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C96C" w14:textId="77777777" w:rsidR="003C44DF" w:rsidRPr="003C44DF" w:rsidRDefault="003C44DF" w:rsidP="003C44DF">
      <w:pPr>
        <w:pStyle w:val="berschrift1"/>
      </w:pPr>
      <w:r w:rsidRPr="003C44DF">
        <w:t xml:space="preserve">10 Tipps für eine gesunde Ernährung </w:t>
      </w:r>
    </w:p>
    <w:p w14:paraId="7F330F58" w14:textId="23D65C2E" w:rsidR="003C44DF" w:rsidRPr="003C44DF" w:rsidRDefault="003C44DF" w:rsidP="003C44DF">
      <w:pPr>
        <w:rPr>
          <w:sz w:val="24"/>
          <w:szCs w:val="24"/>
        </w:rPr>
      </w:pPr>
      <w:r w:rsidRPr="003C44DF">
        <w:rPr>
          <w:sz w:val="24"/>
          <w:szCs w:val="24"/>
        </w:rPr>
        <w:t>Essen Sie täglich 5 Portionen Obst und Gemüs</w:t>
      </w:r>
      <w:r w:rsidR="008F6726">
        <w:rPr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1828A903" w14:textId="36F2392E" w:rsidR="003C44DF" w:rsidRPr="003C44DF" w:rsidRDefault="003C44DF" w:rsidP="003C44DF">
      <w:pPr>
        <w:rPr>
          <w:sz w:val="24"/>
          <w:szCs w:val="24"/>
        </w:rPr>
      </w:pPr>
      <w:r w:rsidRPr="003C44DF">
        <w:rPr>
          <w:sz w:val="24"/>
          <w:szCs w:val="24"/>
        </w:rPr>
        <w:t>Bevorzugen Sie Vollkornprodukte und Kartoffeln</w:t>
      </w:r>
      <w:r>
        <w:rPr>
          <w:sz w:val="24"/>
          <w:szCs w:val="24"/>
        </w:rPr>
        <w:t>.</w:t>
      </w:r>
    </w:p>
    <w:p w14:paraId="6AE88D49" w14:textId="5D6CC96A" w:rsidR="003C44DF" w:rsidRPr="003C44DF" w:rsidRDefault="003C44DF" w:rsidP="003C44DF">
      <w:pPr>
        <w:rPr>
          <w:sz w:val="24"/>
          <w:szCs w:val="24"/>
        </w:rPr>
      </w:pPr>
      <w:r w:rsidRPr="003C44DF">
        <w:rPr>
          <w:sz w:val="24"/>
          <w:szCs w:val="24"/>
        </w:rPr>
        <w:t>Gehen Sie nicht mit leerem Magen einkaufen</w:t>
      </w:r>
      <w:r>
        <w:rPr>
          <w:sz w:val="24"/>
          <w:szCs w:val="24"/>
        </w:rPr>
        <w:t>.</w:t>
      </w:r>
    </w:p>
    <w:p w14:paraId="46C6C6AA" w14:textId="66636FEC" w:rsidR="003C44DF" w:rsidRDefault="003C44DF" w:rsidP="003C44DF">
      <w:pPr>
        <w:rPr>
          <w:sz w:val="24"/>
          <w:szCs w:val="24"/>
        </w:rPr>
      </w:pPr>
      <w:r w:rsidRPr="003C44DF">
        <w:rPr>
          <w:sz w:val="24"/>
          <w:szCs w:val="24"/>
        </w:rPr>
        <w:t>Achten Sie auf Fett</w:t>
      </w:r>
      <w:r w:rsidR="00AF6E80">
        <w:rPr>
          <w:sz w:val="24"/>
          <w:szCs w:val="24"/>
        </w:rPr>
        <w:t>.</w:t>
      </w:r>
    </w:p>
    <w:p w14:paraId="52C03396" w14:textId="5369C9F8" w:rsidR="003C44DF" w:rsidRPr="003C44DF" w:rsidRDefault="003C44DF" w:rsidP="003C44DF">
      <w:pPr>
        <w:rPr>
          <w:sz w:val="24"/>
          <w:szCs w:val="24"/>
        </w:rPr>
      </w:pPr>
      <w:r w:rsidRPr="003C44DF">
        <w:rPr>
          <w:sz w:val="24"/>
          <w:szCs w:val="24"/>
        </w:rPr>
        <w:t>Fett ist zwar lebenswichtig, wird aber häufig unbewusst zu viel gegessen. Bei Wurst- und Milchprodukten sollte vor dem Kauf der Fettgehalt geprüft</w:t>
      </w:r>
      <w:r w:rsidR="00AF6E80">
        <w:rPr>
          <w:sz w:val="24"/>
          <w:szCs w:val="24"/>
        </w:rPr>
        <w:t xml:space="preserve"> werden</w:t>
      </w:r>
      <w:r w:rsidRPr="003C44DF">
        <w:rPr>
          <w:sz w:val="24"/>
          <w:szCs w:val="24"/>
        </w:rPr>
        <w:t>. Versteckte Fette sind häufig in Fertiggerichten, Fast Food, Knabbereien oder Sü</w:t>
      </w:r>
      <w:r w:rsidR="00AF6E80">
        <w:rPr>
          <w:sz w:val="24"/>
          <w:szCs w:val="24"/>
        </w:rPr>
        <w:t>ss</w:t>
      </w:r>
      <w:r w:rsidRPr="003C44DF">
        <w:rPr>
          <w:sz w:val="24"/>
          <w:szCs w:val="24"/>
        </w:rPr>
        <w:t>igkeiten zu finden. Optimal sind 60</w:t>
      </w:r>
      <w:r w:rsidR="00EF1623">
        <w:rPr>
          <w:sz w:val="24"/>
          <w:szCs w:val="24"/>
        </w:rPr>
        <w:t>–</w:t>
      </w:r>
      <w:r w:rsidRPr="003C44DF">
        <w:rPr>
          <w:sz w:val="24"/>
          <w:szCs w:val="24"/>
        </w:rPr>
        <w:t>80 g Fett pro Tag.</w:t>
      </w:r>
    </w:p>
    <w:p w14:paraId="7681285F" w14:textId="468FCE7B" w:rsidR="003C44DF" w:rsidRPr="003C44DF" w:rsidRDefault="003C44DF" w:rsidP="003C44DF">
      <w:pPr>
        <w:rPr>
          <w:sz w:val="24"/>
          <w:szCs w:val="24"/>
        </w:rPr>
      </w:pPr>
      <w:r w:rsidRPr="003C44DF">
        <w:rPr>
          <w:sz w:val="24"/>
          <w:szCs w:val="24"/>
        </w:rPr>
        <w:t>Nehmen Sie sich Zeit zum Genie</w:t>
      </w:r>
      <w:r>
        <w:rPr>
          <w:sz w:val="24"/>
          <w:szCs w:val="24"/>
        </w:rPr>
        <w:t>ss</w:t>
      </w:r>
      <w:r w:rsidRPr="003C44DF">
        <w:rPr>
          <w:sz w:val="24"/>
          <w:szCs w:val="24"/>
        </w:rPr>
        <w:t>en.</w:t>
      </w:r>
    </w:p>
    <w:p w14:paraId="53F6B248" w14:textId="763C6D5E" w:rsidR="003C44DF" w:rsidRPr="003C44DF" w:rsidRDefault="00F0328D" w:rsidP="003C44DF">
      <w:pPr>
        <w:rPr>
          <w:sz w:val="24"/>
          <w:szCs w:val="24"/>
        </w:rPr>
      </w:pPr>
      <w:r>
        <w:rPr>
          <w:sz w:val="24"/>
          <w:szCs w:val="24"/>
        </w:rPr>
        <w:t>Trinken Sie zu</w:t>
      </w:r>
      <w:r w:rsidR="003C44DF" w:rsidRPr="003C44DF">
        <w:rPr>
          <w:sz w:val="24"/>
          <w:szCs w:val="24"/>
        </w:rPr>
        <w:t xml:space="preserve"> jeder Mahlzeit ein Glas Wasser.</w:t>
      </w:r>
    </w:p>
    <w:p w14:paraId="2DEFCDEF" w14:textId="77777777" w:rsidR="003C44DF" w:rsidRDefault="003C44DF" w:rsidP="003C44DF">
      <w:pPr>
        <w:rPr>
          <w:sz w:val="24"/>
          <w:szCs w:val="24"/>
        </w:rPr>
      </w:pPr>
      <w:r w:rsidRPr="003C44DF">
        <w:rPr>
          <w:sz w:val="24"/>
          <w:szCs w:val="24"/>
        </w:rPr>
        <w:t>Essen Sie abwechslungsreich.</w:t>
      </w:r>
    </w:p>
    <w:p w14:paraId="3A22520B" w14:textId="29CDB655" w:rsidR="003C44DF" w:rsidRPr="003C44DF" w:rsidRDefault="003C44DF" w:rsidP="003C44DF">
      <w:pPr>
        <w:rPr>
          <w:sz w:val="24"/>
          <w:szCs w:val="24"/>
        </w:rPr>
      </w:pPr>
      <w:r w:rsidRPr="003C44DF">
        <w:rPr>
          <w:sz w:val="24"/>
          <w:szCs w:val="24"/>
        </w:rPr>
        <w:t xml:space="preserve">Verfeinern Sie </w:t>
      </w:r>
      <w:r w:rsidR="00AF6E80">
        <w:rPr>
          <w:sz w:val="24"/>
          <w:szCs w:val="24"/>
        </w:rPr>
        <w:t xml:space="preserve">Ihr Essen </w:t>
      </w:r>
      <w:r w:rsidRPr="003C44DF">
        <w:rPr>
          <w:sz w:val="24"/>
          <w:szCs w:val="24"/>
        </w:rPr>
        <w:t xml:space="preserve">mit Kräutern, Nüssen oder Kernen. Probieren Sie doch mal die mediterrane oder asiatischen Küche aus. Hier werden häufig hochwertige Öle, Gemüse und Seefisch verwendet. Gerade pflanzliche Lebensmittel sind gesund und </w:t>
      </w:r>
      <w:r w:rsidR="00AF6E80">
        <w:rPr>
          <w:sz w:val="24"/>
          <w:szCs w:val="24"/>
        </w:rPr>
        <w:t>unerlässlich</w:t>
      </w:r>
      <w:r w:rsidRPr="003C44DF">
        <w:rPr>
          <w:sz w:val="24"/>
          <w:szCs w:val="24"/>
        </w:rPr>
        <w:t xml:space="preserve"> </w:t>
      </w:r>
      <w:r w:rsidR="00AF6E80">
        <w:rPr>
          <w:sz w:val="24"/>
          <w:szCs w:val="24"/>
        </w:rPr>
        <w:t>für eine</w:t>
      </w:r>
      <w:r w:rsidRPr="003C44DF">
        <w:rPr>
          <w:sz w:val="24"/>
          <w:szCs w:val="24"/>
        </w:rPr>
        <w:t xml:space="preserve"> nachhaltige Ernährung.</w:t>
      </w:r>
    </w:p>
    <w:p w14:paraId="1F697D2F" w14:textId="77777777" w:rsidR="003C44DF" w:rsidRPr="003C44DF" w:rsidRDefault="003C44DF" w:rsidP="003C44DF">
      <w:pPr>
        <w:rPr>
          <w:sz w:val="24"/>
          <w:szCs w:val="24"/>
        </w:rPr>
      </w:pPr>
      <w:r w:rsidRPr="003C44DF">
        <w:rPr>
          <w:sz w:val="24"/>
          <w:szCs w:val="24"/>
        </w:rPr>
        <w:t>Essen Sie das Beste zuerst.</w:t>
      </w:r>
    </w:p>
    <w:p w14:paraId="51B23A53" w14:textId="40B184F6" w:rsidR="003C44DF" w:rsidRPr="003C44DF" w:rsidRDefault="003C44DF" w:rsidP="003C44DF">
      <w:pPr>
        <w:rPr>
          <w:sz w:val="24"/>
          <w:szCs w:val="24"/>
        </w:rPr>
      </w:pPr>
      <w:r w:rsidRPr="003C44DF">
        <w:rPr>
          <w:sz w:val="24"/>
          <w:szCs w:val="24"/>
        </w:rPr>
        <w:t>Kochen Sie schonend.</w:t>
      </w:r>
    </w:p>
    <w:p w14:paraId="0FC6330B" w14:textId="1EB6D5DE" w:rsidR="003C44DF" w:rsidRDefault="003C44DF" w:rsidP="003C44DF">
      <w:pPr>
        <w:rPr>
          <w:sz w:val="24"/>
          <w:szCs w:val="24"/>
        </w:rPr>
      </w:pPr>
      <w:r w:rsidRPr="003C44DF">
        <w:rPr>
          <w:sz w:val="24"/>
          <w:szCs w:val="24"/>
        </w:rPr>
        <w:t>Frisch ist Trumpf</w:t>
      </w:r>
      <w:r w:rsidR="00AF6E80">
        <w:rPr>
          <w:sz w:val="24"/>
          <w:szCs w:val="24"/>
        </w:rPr>
        <w:t>.</w:t>
      </w:r>
    </w:p>
    <w:p w14:paraId="3D74632F" w14:textId="6FD44038" w:rsidR="003C44DF" w:rsidRPr="003C44DF" w:rsidRDefault="00F0328D" w:rsidP="003C44DF">
      <w:pPr>
        <w:rPr>
          <w:sz w:val="24"/>
          <w:szCs w:val="24"/>
        </w:rPr>
      </w:pPr>
      <w:r w:rsidRPr="003C44DF">
        <w:rPr>
          <w:sz w:val="24"/>
          <w:szCs w:val="24"/>
        </w:rPr>
        <w:t>Versuchen Sie</w:t>
      </w:r>
      <w:r>
        <w:rPr>
          <w:sz w:val="24"/>
          <w:szCs w:val="24"/>
        </w:rPr>
        <w:t>, so oft es geht mit</w:t>
      </w:r>
      <w:r w:rsidRPr="003C44DF">
        <w:rPr>
          <w:sz w:val="24"/>
          <w:szCs w:val="24"/>
        </w:rPr>
        <w:t xml:space="preserve"> frischen Zutaten selb</w:t>
      </w:r>
      <w:r>
        <w:rPr>
          <w:sz w:val="24"/>
          <w:szCs w:val="24"/>
        </w:rPr>
        <w:t>st</w:t>
      </w:r>
      <w:r w:rsidRPr="003C44DF">
        <w:rPr>
          <w:sz w:val="24"/>
          <w:szCs w:val="24"/>
        </w:rPr>
        <w:t xml:space="preserve"> zu kochen. </w:t>
      </w:r>
      <w:r>
        <w:rPr>
          <w:sz w:val="24"/>
          <w:szCs w:val="24"/>
        </w:rPr>
        <w:t>Frischprodukte</w:t>
      </w:r>
      <w:r w:rsidRPr="003C44DF">
        <w:rPr>
          <w:sz w:val="24"/>
          <w:szCs w:val="24"/>
        </w:rPr>
        <w:t xml:space="preserve"> sollten möglichst noch am selben Tag verarbeitet werden, damit die empfindlichen Nährstoffe erhalten bleiben. Wenn es mal schnell gehen muss, ist naturbelassenes Tiefkühlgemüse eine gute Alternative.</w:t>
      </w:r>
    </w:p>
    <w:p w14:paraId="1FEDA973" w14:textId="77777777" w:rsidR="003C44DF" w:rsidRPr="003C44DF" w:rsidRDefault="003C44DF">
      <w:pPr>
        <w:rPr>
          <w:sz w:val="24"/>
          <w:szCs w:val="24"/>
        </w:rPr>
      </w:pPr>
    </w:p>
    <w:sectPr w:rsidR="003C44DF" w:rsidRPr="003C44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22873"/>
    <w:multiLevelType w:val="multilevel"/>
    <w:tmpl w:val="1F849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5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DF"/>
    <w:rsid w:val="001D76F9"/>
    <w:rsid w:val="003C44DF"/>
    <w:rsid w:val="004534BD"/>
    <w:rsid w:val="007C5967"/>
    <w:rsid w:val="008A2A89"/>
    <w:rsid w:val="008F6726"/>
    <w:rsid w:val="0098762B"/>
    <w:rsid w:val="00AF6E80"/>
    <w:rsid w:val="00EF1623"/>
    <w:rsid w:val="00EF17F7"/>
    <w:rsid w:val="00F0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5F32E"/>
  <w15:chartTrackingRefBased/>
  <w15:docId w15:val="{5CB7E734-F6A6-409C-A101-BCA462FC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44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3C44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C44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C4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3C4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1">
      <a:majorFont>
        <a:latin typeface="Aptos Display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C407A7-7B8D-4B86-80C0-00B0D9ACA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70568-74A2-427A-8D0F-25A278AE7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0EE27-37B3-4C54-BBBE-1856633250B7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6</cp:revision>
  <dcterms:created xsi:type="dcterms:W3CDTF">2021-07-06T14:10:00Z</dcterms:created>
  <dcterms:modified xsi:type="dcterms:W3CDTF">2025-02-14T08:28:00Z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411300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