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2797" w14:textId="138695C4" w:rsidR="00687D30" w:rsidRDefault="00A76421" w:rsidP="00B84F46">
      <w:pPr>
        <w:pStyle w:val="Titel"/>
      </w:pPr>
      <w:r>
        <w:rPr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 wp14:anchorId="33469AE3" wp14:editId="43383D2E">
            <wp:simplePos x="0" y="0"/>
            <wp:positionH relativeFrom="margin">
              <wp:align>right</wp:align>
            </wp:positionH>
            <wp:positionV relativeFrom="paragraph">
              <wp:posOffset>-573964</wp:posOffset>
            </wp:positionV>
            <wp:extent cx="627380" cy="572770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sti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D0A">
        <w:t xml:space="preserve">Striche und </w:t>
      </w:r>
      <w:r w:rsidR="007A72DF">
        <w:t>geschützte Leerzeic</w:t>
      </w:r>
      <w:r w:rsidR="00FE6BB1">
        <w:t>hen</w:t>
      </w:r>
    </w:p>
    <w:tbl>
      <w:tblPr>
        <w:tblW w:w="5000" w:type="pct"/>
        <w:tblBorders>
          <w:bottom w:val="single" w:sz="4" w:space="0" w:color="auto"/>
        </w:tblBorders>
        <w:shd w:val="clear" w:color="auto" w:fill="DEEAF6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7816"/>
      </w:tblGrid>
      <w:tr w:rsidR="00C3011C" w:rsidRPr="00A76421" w14:paraId="2EAF59CA" w14:textId="77777777" w:rsidTr="00C3011C">
        <w:tc>
          <w:tcPr>
            <w:tcW w:w="692" w:type="pct"/>
            <w:shd w:val="clear" w:color="auto" w:fill="DEEAF6" w:themeFill="accent1" w:themeFillTint="33"/>
          </w:tcPr>
          <w:p w14:paraId="7D34323C" w14:textId="77777777" w:rsidR="00C3011C" w:rsidRPr="00A76421" w:rsidRDefault="00C3011C" w:rsidP="00B84F46">
            <w:pPr>
              <w:rPr>
                <w:rStyle w:val="Fett"/>
                <w:rFonts w:asciiTheme="majorHAnsi" w:hAnsiTheme="majorHAnsi"/>
              </w:rPr>
            </w:pPr>
            <w:r>
              <w:rPr>
                <w:rStyle w:val="Fett"/>
                <w:rFonts w:asciiTheme="majorHAnsi" w:hAnsiTheme="majorHAnsi"/>
              </w:rPr>
              <w:t>Themen</w:t>
            </w:r>
          </w:p>
        </w:tc>
        <w:tc>
          <w:tcPr>
            <w:tcW w:w="4308" w:type="pct"/>
            <w:shd w:val="clear" w:color="auto" w:fill="DEEAF6" w:themeFill="accent1" w:themeFillTint="33"/>
          </w:tcPr>
          <w:p w14:paraId="56782108" w14:textId="77777777" w:rsidR="00C3011C" w:rsidRDefault="00C3011C" w:rsidP="00B84F46">
            <w:pPr>
              <w:pStyle w:val="Listenabsatz"/>
              <w:numPr>
                <w:ilvl w:val="0"/>
                <w:numId w:val="14"/>
              </w:numPr>
              <w:rPr>
                <w:lang w:val="de-CH"/>
              </w:rPr>
            </w:pPr>
            <w:r w:rsidRPr="00C3011C">
              <w:rPr>
                <w:lang w:val="de-CH"/>
              </w:rPr>
              <w:t>Striche: Divis</w:t>
            </w:r>
            <w:r w:rsidR="001A5BD1">
              <w:rPr>
                <w:lang w:val="de-CH"/>
              </w:rPr>
              <w:t xml:space="preserve"> (-)</w:t>
            </w:r>
            <w:r w:rsidRPr="00C3011C">
              <w:rPr>
                <w:lang w:val="de-CH"/>
              </w:rPr>
              <w:t>, Halbgeviert</w:t>
            </w:r>
            <w:r w:rsidR="001A5BD1">
              <w:rPr>
                <w:lang w:val="de-CH"/>
              </w:rPr>
              <w:t xml:space="preserve"> (–)</w:t>
            </w:r>
            <w:r w:rsidRPr="00C3011C">
              <w:rPr>
                <w:lang w:val="de-CH"/>
              </w:rPr>
              <w:t xml:space="preserve"> und Geviert</w:t>
            </w:r>
            <w:r w:rsidR="001A5BD1">
              <w:rPr>
                <w:lang w:val="de-CH"/>
              </w:rPr>
              <w:t xml:space="preserve"> (—)</w:t>
            </w:r>
          </w:p>
          <w:p w14:paraId="0799B487" w14:textId="27722923" w:rsidR="00C3011C" w:rsidRPr="00C3011C" w:rsidRDefault="00FE6BB1" w:rsidP="00B84F46">
            <w:pPr>
              <w:pStyle w:val="Listenabsatz"/>
              <w:numPr>
                <w:ilvl w:val="0"/>
                <w:numId w:val="14"/>
              </w:numPr>
              <w:rPr>
                <w:lang w:val="de-CH"/>
              </w:rPr>
            </w:pPr>
            <w:r>
              <w:rPr>
                <w:lang w:val="de-CH"/>
              </w:rPr>
              <w:t xml:space="preserve">geschützte </w:t>
            </w:r>
            <w:r w:rsidR="00C3011C" w:rsidRPr="00C3011C">
              <w:rPr>
                <w:lang w:val="de-CH"/>
              </w:rPr>
              <w:t>Leerzeichen</w:t>
            </w:r>
          </w:p>
        </w:tc>
      </w:tr>
      <w:tr w:rsidR="00687D30" w:rsidRPr="00A76421" w14:paraId="55BBCB12" w14:textId="77777777" w:rsidTr="00C3011C">
        <w:tc>
          <w:tcPr>
            <w:tcW w:w="692" w:type="pct"/>
            <w:shd w:val="clear" w:color="auto" w:fill="DEEAF6" w:themeFill="accent1" w:themeFillTint="33"/>
          </w:tcPr>
          <w:p w14:paraId="18145D72" w14:textId="77777777" w:rsidR="00687D30" w:rsidRPr="00A76421" w:rsidRDefault="00436D0A" w:rsidP="00B84F46">
            <w:pPr>
              <w:rPr>
                <w:rStyle w:val="Fett"/>
                <w:rFonts w:asciiTheme="majorHAnsi" w:hAnsiTheme="majorHAnsi"/>
              </w:rPr>
            </w:pPr>
            <w:r w:rsidRPr="00A76421">
              <w:rPr>
                <w:rStyle w:val="Fett"/>
                <w:rFonts w:asciiTheme="majorHAnsi" w:hAnsiTheme="majorHAnsi"/>
              </w:rPr>
              <w:t>Aufgabe</w:t>
            </w:r>
          </w:p>
        </w:tc>
        <w:tc>
          <w:tcPr>
            <w:tcW w:w="4308" w:type="pct"/>
            <w:shd w:val="clear" w:color="auto" w:fill="DEEAF6" w:themeFill="accent1" w:themeFillTint="33"/>
          </w:tcPr>
          <w:p w14:paraId="6051A7B1" w14:textId="77777777" w:rsidR="00687D30" w:rsidRPr="00A76421" w:rsidRDefault="00436D0A" w:rsidP="00B84F46">
            <w:pPr>
              <w:pStyle w:val="Listenabsatz"/>
              <w:numPr>
                <w:ilvl w:val="0"/>
                <w:numId w:val="2"/>
              </w:numPr>
              <w:rPr>
                <w:lang w:val="de-CH"/>
              </w:rPr>
            </w:pPr>
            <w:r w:rsidRPr="00A76421">
              <w:rPr>
                <w:lang w:val="de-CH"/>
              </w:rPr>
              <w:t xml:space="preserve">Speichern Sie die Datei </w:t>
            </w:r>
            <w:r w:rsidR="00C3011C">
              <w:rPr>
                <w:lang w:val="de-CH"/>
              </w:rPr>
              <w:t xml:space="preserve">in Ihre Bibliothek </w:t>
            </w:r>
            <w:r w:rsidR="00C3011C" w:rsidRPr="00C3011C">
              <w:rPr>
                <w:b/>
                <w:lang w:val="de-CH"/>
              </w:rPr>
              <w:t>Dokumente</w:t>
            </w:r>
            <w:r w:rsidRPr="00C3011C">
              <w:rPr>
                <w:b/>
                <w:lang w:val="de-CH"/>
              </w:rPr>
              <w:t>.</w:t>
            </w:r>
          </w:p>
          <w:p w14:paraId="379B23DE" w14:textId="76885523" w:rsidR="00687D30" w:rsidRPr="00C3011C" w:rsidRDefault="00436D0A" w:rsidP="00B84F46">
            <w:pPr>
              <w:pStyle w:val="Listenabsatz"/>
              <w:numPr>
                <w:ilvl w:val="0"/>
                <w:numId w:val="2"/>
              </w:numPr>
              <w:rPr>
                <w:lang w:val="de-CH"/>
              </w:rPr>
            </w:pPr>
            <w:r w:rsidRPr="00A76421">
              <w:rPr>
                <w:lang w:val="de-CH"/>
              </w:rPr>
              <w:t xml:space="preserve">Korrigieren Sie alle Fehler, die </w:t>
            </w:r>
            <w:r w:rsidR="00C3011C">
              <w:rPr>
                <w:lang w:val="de-CH"/>
              </w:rPr>
              <w:t>S</w:t>
            </w:r>
            <w:r w:rsidRPr="00A76421">
              <w:rPr>
                <w:lang w:val="de-CH"/>
              </w:rPr>
              <w:t>ie finden.</w:t>
            </w:r>
          </w:p>
        </w:tc>
      </w:tr>
    </w:tbl>
    <w:p w14:paraId="16EEADC5" w14:textId="77777777" w:rsidR="00B84F46" w:rsidRDefault="00B84F46" w:rsidP="00B84F46">
      <w:pPr>
        <w:pStyle w:val="berschrift1"/>
        <w:spacing w:before="600"/>
      </w:pPr>
      <w:r>
        <w:t>Fehlerhafter Text</w:t>
      </w:r>
    </w:p>
    <w:p w14:paraId="5121B518" w14:textId="179A2563" w:rsidR="007A72DF" w:rsidRPr="007A72DF" w:rsidRDefault="00B84F46" w:rsidP="007A72DF">
      <w:pPr>
        <w:pStyle w:val="Listenabsatz"/>
        <w:numPr>
          <w:ilvl w:val="0"/>
          <w:numId w:val="15"/>
        </w:numPr>
        <w:rPr>
          <w:color w:val="EE0000"/>
        </w:rPr>
      </w:pPr>
      <w:r w:rsidRPr="007A72DF">
        <w:rPr>
          <w:color w:val="EE0000"/>
        </w:rPr>
        <w:t>Am 12</w:t>
      </w:r>
      <w:r w:rsidRPr="007A72DF">
        <w:rPr>
          <w:color w:val="EE0000"/>
        </w:rPr>
        <w:t>.</w:t>
      </w:r>
      <w:r w:rsidR="007A72DF">
        <w:rPr>
          <w:color w:val="EE0000"/>
        </w:rPr>
        <w:t>Oktober</w:t>
      </w:r>
      <w:r w:rsidRPr="007A72DF">
        <w:rPr>
          <w:color w:val="EE0000"/>
        </w:rPr>
        <w:t>2025 war die Temperatur in St. Gallen 15°C.</w:t>
      </w:r>
    </w:p>
    <w:p w14:paraId="6EB49304" w14:textId="77777777" w:rsidR="007A72DF" w:rsidRPr="007A72DF" w:rsidRDefault="00B84F46" w:rsidP="007A72DF">
      <w:pPr>
        <w:pStyle w:val="Listenabsatz"/>
        <w:numPr>
          <w:ilvl w:val="0"/>
          <w:numId w:val="15"/>
        </w:numPr>
        <w:rPr>
          <w:color w:val="EE0000"/>
        </w:rPr>
      </w:pPr>
      <w:r w:rsidRPr="007A72DF">
        <w:rPr>
          <w:color w:val="EE0000"/>
        </w:rPr>
        <w:t>Die Lieferung umfasste 250kg Äpfel, 120 g Birnen und 3t Kartoffeln. Der Preis betrug 450</w:t>
      </w:r>
      <w:r w:rsidRPr="007A72DF">
        <w:rPr>
          <w:color w:val="EE0000"/>
        </w:rPr>
        <w:t>Franken</w:t>
      </w:r>
      <w:r w:rsidRPr="007A72DF">
        <w:rPr>
          <w:color w:val="EE0000"/>
        </w:rPr>
        <w:t xml:space="preserve"> </w:t>
      </w:r>
      <w:r w:rsidRPr="007A72DF">
        <w:rPr>
          <w:color w:val="EE0000"/>
        </w:rPr>
        <w:t>-</w:t>
      </w:r>
      <w:r w:rsidRPr="007A72DF">
        <w:rPr>
          <w:color w:val="EE0000"/>
        </w:rPr>
        <w:t xml:space="preserve"> ein ungewöhnlich hoher Betrag.</w:t>
      </w:r>
    </w:p>
    <w:p w14:paraId="72105124" w14:textId="77777777" w:rsidR="007A72DF" w:rsidRPr="007A72DF" w:rsidRDefault="00B84F46" w:rsidP="007A72DF">
      <w:pPr>
        <w:pStyle w:val="Listenabsatz"/>
        <w:numPr>
          <w:ilvl w:val="0"/>
          <w:numId w:val="15"/>
        </w:numPr>
        <w:rPr>
          <w:color w:val="EE0000"/>
        </w:rPr>
      </w:pPr>
      <w:r w:rsidRPr="007A72DF">
        <w:rPr>
          <w:color w:val="EE0000"/>
        </w:rPr>
        <w:t>Die Strecke zwischen Zürich</w:t>
      </w:r>
      <w:r w:rsidRPr="007A72DF">
        <w:rPr>
          <w:color w:val="EE0000"/>
        </w:rPr>
        <w:t>-</w:t>
      </w:r>
      <w:r w:rsidRPr="007A72DF">
        <w:rPr>
          <w:color w:val="EE0000"/>
        </w:rPr>
        <w:t>Bern beträgt ca. 120km. Im Vergleich dazu ist die Strecke Basel</w:t>
      </w:r>
      <w:r w:rsidRPr="007A72DF">
        <w:rPr>
          <w:color w:val="EE0000"/>
        </w:rPr>
        <w:t>-</w:t>
      </w:r>
      <w:r w:rsidRPr="007A72DF">
        <w:rPr>
          <w:color w:val="EE0000"/>
        </w:rPr>
        <w:t>Luzern nur 85km lang.</w:t>
      </w:r>
    </w:p>
    <w:p w14:paraId="2C4282A6" w14:textId="460E4439" w:rsidR="007A72DF" w:rsidRPr="007A72DF" w:rsidRDefault="00B84F46" w:rsidP="007A72DF">
      <w:pPr>
        <w:pStyle w:val="Listenabsatz"/>
        <w:numPr>
          <w:ilvl w:val="0"/>
          <w:numId w:val="15"/>
        </w:numPr>
        <w:rPr>
          <w:color w:val="EE0000"/>
        </w:rPr>
      </w:pPr>
      <w:r w:rsidRPr="007A72DF">
        <w:rPr>
          <w:color w:val="EE0000"/>
        </w:rPr>
        <w:t>Die Lieferung erfolgte am 13</w:t>
      </w:r>
      <w:r w:rsidR="007A72DF">
        <w:rPr>
          <w:color w:val="EE0000"/>
        </w:rPr>
        <w:t xml:space="preserve">. </w:t>
      </w:r>
      <w:r w:rsidRPr="007A72DF">
        <w:rPr>
          <w:color w:val="EE0000"/>
        </w:rPr>
        <w:t>10</w:t>
      </w:r>
      <w:r w:rsidR="007A72DF">
        <w:rPr>
          <w:color w:val="EE0000"/>
        </w:rPr>
        <w:t xml:space="preserve">. </w:t>
      </w:r>
      <w:r w:rsidRPr="007A72DF">
        <w:rPr>
          <w:color w:val="EE0000"/>
        </w:rPr>
        <w:t>2025 um 8</w:t>
      </w:r>
      <w:r w:rsidR="007A72DF">
        <w:rPr>
          <w:color w:val="EE0000"/>
        </w:rPr>
        <w:t>.</w:t>
      </w:r>
      <w:r w:rsidRPr="007A72DF">
        <w:rPr>
          <w:color w:val="EE0000"/>
        </w:rPr>
        <w:t>30 Uhr. Die Firma Müller</w:t>
      </w:r>
      <w:r w:rsidRPr="007A72DF">
        <w:rPr>
          <w:color w:val="EE0000"/>
        </w:rPr>
        <w:t>–</w:t>
      </w:r>
      <w:r w:rsidRPr="007A72DF">
        <w:rPr>
          <w:color w:val="EE0000"/>
        </w:rPr>
        <w:t>Schmid AG zahlte insgesamt 1</w:t>
      </w:r>
      <w:r w:rsidRPr="007A72DF">
        <w:rPr>
          <w:color w:val="EE0000"/>
        </w:rPr>
        <w:t xml:space="preserve"> </w:t>
      </w:r>
      <w:r w:rsidRPr="007A72DF">
        <w:rPr>
          <w:color w:val="EE0000"/>
        </w:rPr>
        <w:t>200</w:t>
      </w:r>
      <w:r w:rsidR="007A72DF">
        <w:rPr>
          <w:color w:val="EE0000"/>
        </w:rPr>
        <w:t xml:space="preserve"> </w:t>
      </w:r>
      <w:r w:rsidRPr="007A72DF">
        <w:rPr>
          <w:color w:val="EE0000"/>
        </w:rPr>
        <w:t>Franken. Die Differenz – laut Rechnung – betrug 50</w:t>
      </w:r>
      <w:r w:rsidRPr="007A72DF">
        <w:rPr>
          <w:color w:val="EE0000"/>
        </w:rPr>
        <w:t xml:space="preserve"> </w:t>
      </w:r>
      <w:r w:rsidRPr="007A72DF">
        <w:rPr>
          <w:color w:val="EE0000"/>
        </w:rPr>
        <w:t>Franken.</w:t>
      </w:r>
    </w:p>
    <w:p w14:paraId="21CC3CD6" w14:textId="200CF5E8" w:rsidR="00734B27" w:rsidRPr="007A72DF" w:rsidRDefault="00B84F46" w:rsidP="007A72DF">
      <w:pPr>
        <w:pStyle w:val="Listenabsatz"/>
        <w:numPr>
          <w:ilvl w:val="0"/>
          <w:numId w:val="15"/>
        </w:numPr>
        <w:rPr>
          <w:color w:val="EE0000"/>
        </w:rPr>
      </w:pPr>
      <w:r w:rsidRPr="007A72DF">
        <w:rPr>
          <w:color w:val="EE0000"/>
        </w:rPr>
        <w:t>Die Temperatur stieg am Nachmittag auf 18</w:t>
      </w:r>
      <w:r w:rsidRPr="007A72DF">
        <w:rPr>
          <w:color w:val="EE0000"/>
        </w:rPr>
        <w:t>-</w:t>
      </w:r>
      <w:r w:rsidRPr="007A72DF">
        <w:rPr>
          <w:color w:val="EE0000"/>
        </w:rPr>
        <w:t>20°C.</w:t>
      </w:r>
    </w:p>
    <w:p w14:paraId="7C0796D9" w14:textId="1F324F44" w:rsidR="00B84F46" w:rsidRDefault="00A31502" w:rsidP="00B84F46">
      <w:pPr>
        <w:pStyle w:val="berschrift1"/>
        <w:pageBreakBefore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7A231" wp14:editId="3485E892">
                <wp:simplePos x="0" y="0"/>
                <wp:positionH relativeFrom="column">
                  <wp:posOffset>-70637</wp:posOffset>
                </wp:positionH>
                <wp:positionV relativeFrom="paragraph">
                  <wp:posOffset>15545</wp:posOffset>
                </wp:positionV>
                <wp:extent cx="6137452" cy="3482035"/>
                <wp:effectExtent l="0" t="0" r="15875" b="23495"/>
                <wp:wrapNone/>
                <wp:docPr id="88705539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452" cy="3482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38187" id="Rechteck 1" o:spid="_x0000_s1026" style="position:absolute;margin-left:-5.55pt;margin-top:1.2pt;width:483.25pt;height:27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" fillcolor="#5b9bd5 [3204]" strokecolor="#091723 [484]" strokeweight="1pt"/>
            </w:pict>
          </mc:Fallback>
        </mc:AlternateContent>
      </w:r>
      <w:r w:rsidR="00B84F46">
        <w:t>Lösung</w:t>
      </w:r>
    </w:p>
    <w:p w14:paraId="48D703D1" w14:textId="47829B68" w:rsidR="007A72DF" w:rsidRPr="007A72DF" w:rsidRDefault="00B84F46" w:rsidP="007A72DF">
      <w:pPr>
        <w:pStyle w:val="Listenabsatz"/>
        <w:numPr>
          <w:ilvl w:val="0"/>
          <w:numId w:val="16"/>
        </w:numPr>
        <w:rPr>
          <w:color w:val="0070C0"/>
        </w:rPr>
      </w:pPr>
      <w:r w:rsidRPr="007A72DF">
        <w:rPr>
          <w:color w:val="0070C0"/>
        </w:rPr>
        <w:t>Am 12.</w:t>
      </w:r>
      <w:r w:rsidR="007A72DF">
        <w:rPr>
          <w:color w:val="0070C0"/>
        </w:rPr>
        <w:t> Oktober </w:t>
      </w:r>
      <w:r w:rsidRPr="007A72DF">
        <w:rPr>
          <w:color w:val="0070C0"/>
        </w:rPr>
        <w:t>2025 war die Temperatur in St.</w:t>
      </w:r>
      <w:r w:rsidRPr="007A72DF">
        <w:rPr>
          <w:color w:val="0070C0"/>
        </w:rPr>
        <w:t> </w:t>
      </w:r>
      <w:r w:rsidRPr="007A72DF">
        <w:rPr>
          <w:color w:val="0070C0"/>
        </w:rPr>
        <w:t>Gallen 15</w:t>
      </w:r>
      <w:r w:rsidRPr="007A72DF">
        <w:rPr>
          <w:color w:val="0070C0"/>
        </w:rPr>
        <w:t> </w:t>
      </w:r>
      <w:r w:rsidRPr="007A72DF">
        <w:rPr>
          <w:color w:val="0070C0"/>
        </w:rPr>
        <w:t>°C.</w:t>
      </w:r>
    </w:p>
    <w:p w14:paraId="38210B14" w14:textId="7B285152" w:rsidR="007A72DF" w:rsidRPr="007A72DF" w:rsidRDefault="00B84F46" w:rsidP="007A72DF">
      <w:pPr>
        <w:pStyle w:val="Listenabsatz"/>
        <w:numPr>
          <w:ilvl w:val="0"/>
          <w:numId w:val="16"/>
        </w:numPr>
        <w:rPr>
          <w:color w:val="0070C0"/>
        </w:rPr>
      </w:pPr>
      <w:r w:rsidRPr="007A72DF">
        <w:rPr>
          <w:color w:val="0070C0"/>
        </w:rPr>
        <w:t>Die Lieferung umfasste 250</w:t>
      </w:r>
      <w:r w:rsidRPr="007A72DF">
        <w:rPr>
          <w:color w:val="0070C0"/>
        </w:rPr>
        <w:t> </w:t>
      </w:r>
      <w:r w:rsidRPr="007A72DF">
        <w:rPr>
          <w:color w:val="0070C0"/>
        </w:rPr>
        <w:t>kg Äpfel, 120</w:t>
      </w:r>
      <w:r w:rsidRPr="007A72DF">
        <w:rPr>
          <w:color w:val="0070C0"/>
        </w:rPr>
        <w:t> </w:t>
      </w:r>
      <w:r w:rsidRPr="007A72DF">
        <w:rPr>
          <w:color w:val="0070C0"/>
        </w:rPr>
        <w:t>g Birnen und 3</w:t>
      </w:r>
      <w:r w:rsidRPr="007A72DF">
        <w:rPr>
          <w:color w:val="0070C0"/>
        </w:rPr>
        <w:t> </w:t>
      </w:r>
      <w:r w:rsidRPr="007A72DF">
        <w:rPr>
          <w:color w:val="0070C0"/>
        </w:rPr>
        <w:t>t Kartoffeln. Der Preis betrug 450</w:t>
      </w:r>
      <w:r w:rsidRPr="007A72DF">
        <w:rPr>
          <w:color w:val="0070C0"/>
        </w:rPr>
        <w:t> </w:t>
      </w:r>
      <w:r w:rsidR="007A72DF">
        <w:rPr>
          <w:color w:val="0070C0"/>
        </w:rPr>
        <w:t>Franken</w:t>
      </w:r>
      <w:r w:rsidRPr="007A72DF">
        <w:rPr>
          <w:color w:val="0070C0"/>
        </w:rPr>
        <w:t xml:space="preserve"> – ein ungewöhnlich hoher Betrag.</w:t>
      </w:r>
    </w:p>
    <w:p w14:paraId="11361CD0" w14:textId="77777777" w:rsidR="007A72DF" w:rsidRPr="007A72DF" w:rsidRDefault="00B84F46" w:rsidP="007A72DF">
      <w:pPr>
        <w:pStyle w:val="Listenabsatz"/>
        <w:numPr>
          <w:ilvl w:val="0"/>
          <w:numId w:val="16"/>
        </w:numPr>
        <w:rPr>
          <w:color w:val="0070C0"/>
        </w:rPr>
      </w:pPr>
      <w:r w:rsidRPr="007A72DF">
        <w:rPr>
          <w:color w:val="0070C0"/>
        </w:rPr>
        <w:t>Die Strecke zwischen Zürich–Bern beträgt ca. 120</w:t>
      </w:r>
      <w:r w:rsidRPr="007A72DF">
        <w:rPr>
          <w:color w:val="0070C0"/>
        </w:rPr>
        <w:t> </w:t>
      </w:r>
      <w:r w:rsidRPr="007A72DF">
        <w:rPr>
          <w:color w:val="0070C0"/>
        </w:rPr>
        <w:t>km. Im Vergleich dazu ist die Strecke Basel–Luzern nur 85</w:t>
      </w:r>
      <w:r w:rsidRPr="007A72DF">
        <w:rPr>
          <w:color w:val="0070C0"/>
        </w:rPr>
        <w:t> </w:t>
      </w:r>
      <w:r w:rsidRPr="007A72DF">
        <w:rPr>
          <w:color w:val="0070C0"/>
        </w:rPr>
        <w:t>km lang.</w:t>
      </w:r>
    </w:p>
    <w:p w14:paraId="08CDAFDE" w14:textId="40A2F142" w:rsidR="007A72DF" w:rsidRPr="007A72DF" w:rsidRDefault="00B84F46" w:rsidP="007A72DF">
      <w:pPr>
        <w:pStyle w:val="Listenabsatz"/>
        <w:numPr>
          <w:ilvl w:val="0"/>
          <w:numId w:val="16"/>
        </w:numPr>
        <w:rPr>
          <w:color w:val="0070C0"/>
        </w:rPr>
      </w:pPr>
      <w:r w:rsidRPr="007A72DF">
        <w:rPr>
          <w:color w:val="0070C0"/>
        </w:rPr>
        <w:t>Die Lieferung erfolgte am 13.10.2025 um 8</w:t>
      </w:r>
      <w:r w:rsidR="007A72DF">
        <w:rPr>
          <w:color w:val="0070C0"/>
        </w:rPr>
        <w:t>.</w:t>
      </w:r>
      <w:r w:rsidRPr="007A72DF">
        <w:rPr>
          <w:color w:val="0070C0"/>
        </w:rPr>
        <w:t>30</w:t>
      </w:r>
      <w:r w:rsidRPr="007A72DF">
        <w:rPr>
          <w:color w:val="0070C0"/>
        </w:rPr>
        <w:t> </w:t>
      </w:r>
      <w:r w:rsidRPr="007A72DF">
        <w:rPr>
          <w:color w:val="0070C0"/>
        </w:rPr>
        <w:t>Uhr. Die Firma Müller–Schmid AG zahlte insgesamt 1</w:t>
      </w:r>
      <w:r w:rsidR="007A72DF">
        <w:rPr>
          <w:color w:val="0070C0"/>
        </w:rPr>
        <w:t> </w:t>
      </w:r>
      <w:r w:rsidRPr="007A72DF">
        <w:rPr>
          <w:color w:val="0070C0"/>
        </w:rPr>
        <w:t>200</w:t>
      </w:r>
      <w:r w:rsidRPr="007A72DF">
        <w:rPr>
          <w:color w:val="0070C0"/>
        </w:rPr>
        <w:t> </w:t>
      </w:r>
      <w:r w:rsidRPr="007A72DF">
        <w:rPr>
          <w:color w:val="0070C0"/>
        </w:rPr>
        <w:t>Franken. Die Differenz – laut Rechnung – betrug 50</w:t>
      </w:r>
      <w:r w:rsidRPr="007A72DF">
        <w:rPr>
          <w:color w:val="0070C0"/>
        </w:rPr>
        <w:t> Franken</w:t>
      </w:r>
      <w:r w:rsidRPr="007A72DF">
        <w:rPr>
          <w:color w:val="0070C0"/>
        </w:rPr>
        <w:t>.</w:t>
      </w:r>
    </w:p>
    <w:p w14:paraId="204E8482" w14:textId="56013EA9" w:rsidR="00B84F46" w:rsidRPr="007A72DF" w:rsidRDefault="00B84F46" w:rsidP="007A72DF">
      <w:pPr>
        <w:pStyle w:val="Listenabsatz"/>
        <w:numPr>
          <w:ilvl w:val="0"/>
          <w:numId w:val="16"/>
        </w:numPr>
        <w:rPr>
          <w:color w:val="0070C0"/>
        </w:rPr>
      </w:pPr>
      <w:r w:rsidRPr="007A72DF">
        <w:rPr>
          <w:color w:val="0070C0"/>
        </w:rPr>
        <w:t>Die Temperatur stieg am Nachmittag auf 18–20 °C.</w:t>
      </w:r>
    </w:p>
    <w:sectPr w:rsidR="00B84F46" w:rsidRPr="007A72DF" w:rsidSect="007A72DF">
      <w:footerReference w:type="default" r:id="rId8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4161" w14:textId="77777777" w:rsidR="00296BBB" w:rsidRDefault="00296BBB" w:rsidP="00B84F46">
      <w:r>
        <w:separator/>
      </w:r>
    </w:p>
  </w:endnote>
  <w:endnote w:type="continuationSeparator" w:id="0">
    <w:p w14:paraId="66A6C062" w14:textId="77777777" w:rsidR="00296BBB" w:rsidRDefault="00296BBB" w:rsidP="00B8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C9B7" w14:textId="77777777" w:rsidR="00687D30" w:rsidRPr="00A76421" w:rsidRDefault="00436D0A" w:rsidP="00B84F46">
    <w:pPr>
      <w:pStyle w:val="Fuzeile"/>
    </w:pPr>
    <w:r w:rsidRPr="00A76421">
      <w:rPr>
        <w:rStyle w:val="Seitenzahl"/>
      </w:rPr>
      <w:tab/>
    </w:r>
    <w:r w:rsidRPr="00A76421">
      <w:rPr>
        <w:rStyle w:val="Seitenzahl"/>
      </w:rPr>
      <w:fldChar w:fldCharType="begin"/>
    </w:r>
    <w:r w:rsidRPr="00A76421">
      <w:rPr>
        <w:rStyle w:val="Seitenzahl"/>
      </w:rPr>
      <w:instrText xml:space="preserve"> PAGE </w:instrText>
    </w:r>
    <w:r w:rsidRPr="00A76421">
      <w:rPr>
        <w:rStyle w:val="Seitenzahl"/>
      </w:rPr>
      <w:fldChar w:fldCharType="separate"/>
    </w:r>
    <w:r w:rsidR="00990787">
      <w:rPr>
        <w:rStyle w:val="Seitenzahl"/>
        <w:noProof/>
      </w:rPr>
      <w:t>4</w:t>
    </w:r>
    <w:r w:rsidRPr="00A76421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0871" w14:textId="77777777" w:rsidR="00296BBB" w:rsidRDefault="00296BBB" w:rsidP="00B84F46">
      <w:r>
        <w:separator/>
      </w:r>
    </w:p>
  </w:footnote>
  <w:footnote w:type="continuationSeparator" w:id="0">
    <w:p w14:paraId="2DE89EAE" w14:textId="77777777" w:rsidR="00296BBB" w:rsidRDefault="00296BBB" w:rsidP="00B84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C84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897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F47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D0F1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5C56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EEA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F641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861D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2E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D4C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75CE5"/>
    <w:multiLevelType w:val="hybridMultilevel"/>
    <w:tmpl w:val="2C9247B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501780"/>
    <w:multiLevelType w:val="hybridMultilevel"/>
    <w:tmpl w:val="8D9E8AC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8E3830"/>
    <w:multiLevelType w:val="hybridMultilevel"/>
    <w:tmpl w:val="B4D84AD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B95076"/>
    <w:multiLevelType w:val="hybridMultilevel"/>
    <w:tmpl w:val="F3B2899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79637B"/>
    <w:multiLevelType w:val="hybridMultilevel"/>
    <w:tmpl w:val="693EDFAC"/>
    <w:lvl w:ilvl="0" w:tplc="09BAA3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371934"/>
    <w:multiLevelType w:val="hybridMultilevel"/>
    <w:tmpl w:val="0D7469E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945587">
    <w:abstractNumId w:val="11"/>
  </w:num>
  <w:num w:numId="2" w16cid:durableId="857694682">
    <w:abstractNumId w:val="13"/>
  </w:num>
  <w:num w:numId="3" w16cid:durableId="2140566110">
    <w:abstractNumId w:val="9"/>
  </w:num>
  <w:num w:numId="4" w16cid:durableId="1184325768">
    <w:abstractNumId w:val="7"/>
  </w:num>
  <w:num w:numId="5" w16cid:durableId="676886690">
    <w:abstractNumId w:val="6"/>
  </w:num>
  <w:num w:numId="6" w16cid:durableId="2071683521">
    <w:abstractNumId w:val="5"/>
  </w:num>
  <w:num w:numId="7" w16cid:durableId="1587760525">
    <w:abstractNumId w:val="4"/>
  </w:num>
  <w:num w:numId="8" w16cid:durableId="1558207098">
    <w:abstractNumId w:val="8"/>
  </w:num>
  <w:num w:numId="9" w16cid:durableId="207449031">
    <w:abstractNumId w:val="3"/>
  </w:num>
  <w:num w:numId="10" w16cid:durableId="1260023819">
    <w:abstractNumId w:val="2"/>
  </w:num>
  <w:num w:numId="11" w16cid:durableId="774176867">
    <w:abstractNumId w:val="1"/>
  </w:num>
  <w:num w:numId="12" w16cid:durableId="1207831562">
    <w:abstractNumId w:val="0"/>
  </w:num>
  <w:num w:numId="13" w16cid:durableId="1998924332">
    <w:abstractNumId w:val="10"/>
  </w:num>
  <w:num w:numId="14" w16cid:durableId="1448041877">
    <w:abstractNumId w:val="14"/>
  </w:num>
  <w:num w:numId="15" w16cid:durableId="309605131">
    <w:abstractNumId w:val="15"/>
  </w:num>
  <w:num w:numId="16" w16cid:durableId="13545748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formsDesign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E3"/>
    <w:rsid w:val="001A5BD1"/>
    <w:rsid w:val="00296BBB"/>
    <w:rsid w:val="002D5AAE"/>
    <w:rsid w:val="00406342"/>
    <w:rsid w:val="00436D0A"/>
    <w:rsid w:val="004D0376"/>
    <w:rsid w:val="0050675C"/>
    <w:rsid w:val="0055276C"/>
    <w:rsid w:val="00687D30"/>
    <w:rsid w:val="00734B27"/>
    <w:rsid w:val="007A72DF"/>
    <w:rsid w:val="00882C29"/>
    <w:rsid w:val="009272E3"/>
    <w:rsid w:val="00927B82"/>
    <w:rsid w:val="00990787"/>
    <w:rsid w:val="00992884"/>
    <w:rsid w:val="00A31502"/>
    <w:rsid w:val="00A76421"/>
    <w:rsid w:val="00B84F46"/>
    <w:rsid w:val="00C3011C"/>
    <w:rsid w:val="00C4552D"/>
    <w:rsid w:val="00C54130"/>
    <w:rsid w:val="00CC17C9"/>
    <w:rsid w:val="00CD326F"/>
    <w:rsid w:val="00DE75F2"/>
    <w:rsid w:val="00E32E58"/>
    <w:rsid w:val="00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40B74D"/>
  <w15:chartTrackingRefBased/>
  <w15:docId w15:val="{65642606-8FB7-4E1E-BDA6-526F0990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4F46"/>
    <w:pPr>
      <w:spacing w:before="240" w:after="240" w:line="360" w:lineRule="auto"/>
    </w:pPr>
    <w:rPr>
      <w:rFonts w:asciiTheme="minorHAnsi" w:hAnsiTheme="minorHAnsi"/>
      <w:sz w:val="28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76421"/>
    <w:pPr>
      <w:keepNext/>
      <w:spacing w:before="360"/>
      <w:outlineLvl w:val="0"/>
    </w:pPr>
    <w:rPr>
      <w:rFonts w:asciiTheme="majorHAnsi" w:hAnsiTheme="majorHAnsi" w:cs="Arial"/>
      <w:b/>
      <w:bCs/>
      <w:kern w:val="32"/>
      <w:sz w:val="32"/>
      <w:szCs w:val="32"/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76421"/>
    <w:pPr>
      <w:pBdr>
        <w:top w:val="single" w:sz="4" w:space="4" w:color="A6A6A6" w:themeColor="background1" w:themeShade="A6"/>
      </w:pBd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next w:val="Standard"/>
    <w:link w:val="TitelZchn"/>
    <w:uiPriority w:val="10"/>
    <w:qFormat/>
    <w:rsid w:val="001A5BD1"/>
    <w:pPr>
      <w:pBdr>
        <w:bottom w:val="single" w:sz="4" w:space="1" w:color="A6A6A6" w:themeColor="background1" w:themeShade="A6"/>
      </w:pBd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5BD1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Listenabsatz">
    <w:name w:val="List Paragraph"/>
    <w:basedOn w:val="Standard"/>
    <w:uiPriority w:val="34"/>
    <w:qFormat/>
    <w:rsid w:val="00A7642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76421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6421"/>
    <w:pPr>
      <w:numPr>
        <w:ilvl w:val="1"/>
      </w:numPr>
      <w:spacing w:before="360"/>
    </w:pPr>
    <w:rPr>
      <w:rFonts w:asciiTheme="majorHAnsi" w:eastAsiaTheme="minorEastAsia" w:hAnsiTheme="majorHAnsi" w:cstheme="minorBidi"/>
      <w:color w:val="5A5A5A" w:themeColor="text1" w:themeTint="A5"/>
      <w:szCs w:val="2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6421"/>
    <w:rPr>
      <w:rFonts w:asciiTheme="majorHAnsi" w:eastAsiaTheme="minorEastAsia" w:hAnsiTheme="majorHAnsi" w:cstheme="minorBidi"/>
      <w:color w:val="5A5A5A" w:themeColor="text1" w:themeTint="A5"/>
      <w:sz w:val="28"/>
      <w:szCs w:val="22"/>
      <w:lang w:eastAsia="de-DE"/>
    </w:rPr>
  </w:style>
  <w:style w:type="paragraph" w:customStyle="1" w:styleId="Lsungen">
    <w:name w:val="Lösungen"/>
    <w:basedOn w:val="Standard"/>
    <w:qFormat/>
    <w:rsid w:val="00E32E58"/>
    <w:rPr>
      <w:color w:val="FFFFFF"/>
      <w:sz w:val="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8</vt:lpstr>
    </vt:vector>
  </TitlesOfParts>
  <Company>DellComputerCorporation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8</dc:title>
  <dc:subject/>
  <dc:creator>Jürg Lippuner</dc:creator>
  <cp:keywords/>
  <dc:description/>
  <cp:lastModifiedBy>Lippuner Jürg BZBS</cp:lastModifiedBy>
  <cp:revision>2</cp:revision>
  <dcterms:created xsi:type="dcterms:W3CDTF">2025-11-06T10:30:00Z</dcterms:created>
  <dcterms:modified xsi:type="dcterms:W3CDTF">2025-11-06T10:30:00Z</dcterms:modified>
</cp:coreProperties>
</file>