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5B" w:rsidRDefault="006E775B" w:rsidP="006E775B">
      <w:pPr>
        <w:pStyle w:val="Titel"/>
      </w:pPr>
      <w:r w:rsidRPr="00CB5396">
        <w:drawing>
          <wp:anchor distT="0" distB="0" distL="114300" distR="114300" simplePos="0" relativeHeight="251659264" behindDoc="0" locked="0" layoutInCell="1" allowOverlap="1" wp14:anchorId="169F05A5" wp14:editId="6DA837BF">
            <wp:simplePos x="0" y="0"/>
            <wp:positionH relativeFrom="margin">
              <wp:align>right</wp:align>
            </wp:positionH>
            <wp:positionV relativeFrom="paragraph">
              <wp:posOffset>-370840</wp:posOffset>
            </wp:positionV>
            <wp:extent cx="627380" cy="572770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sti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396">
        <w:t>Anwendungsübung für Striche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4669"/>
        <w:gridCol w:w="2418"/>
      </w:tblGrid>
      <w:tr w:rsidR="006E775B" w:rsidTr="006E775B">
        <w:tc>
          <w:tcPr>
            <w:tcW w:w="567" w:type="dxa"/>
          </w:tcPr>
          <w:p w:rsidR="006E775B" w:rsidRPr="006E775B" w:rsidRDefault="006E775B" w:rsidP="006E775B">
            <w:pPr>
              <w:rPr>
                <w:b/>
                <w:lang w:val="de-CH"/>
              </w:rPr>
            </w:pPr>
            <w:r w:rsidRPr="006E775B">
              <w:rPr>
                <w:b/>
                <w:lang w:val="de-CH"/>
              </w:rPr>
              <w:t>-</w:t>
            </w:r>
          </w:p>
        </w:tc>
        <w:tc>
          <w:tcPr>
            <w:tcW w:w="1985" w:type="dxa"/>
          </w:tcPr>
          <w:p w:rsidR="006E775B" w:rsidRPr="006E775B" w:rsidRDefault="006E775B" w:rsidP="006E775B">
            <w:pPr>
              <w:rPr>
                <w:b/>
                <w:lang w:val="de-CH" w:eastAsia="de-CH"/>
              </w:rPr>
            </w:pPr>
            <w:r w:rsidRPr="006E775B">
              <w:rPr>
                <w:b/>
                <w:lang w:val="de-CH"/>
              </w:rPr>
              <w:t>Divis</w:t>
            </w:r>
          </w:p>
        </w:tc>
        <w:tc>
          <w:tcPr>
            <w:tcW w:w="4668" w:type="dxa"/>
          </w:tcPr>
          <w:p w:rsidR="006E775B" w:rsidRDefault="006E775B" w:rsidP="006E775B">
            <w:pPr>
              <w:rPr>
                <w:lang w:val="de-CH" w:eastAsia="de-CH"/>
              </w:rPr>
            </w:pPr>
            <w:r w:rsidRPr="006E775B">
              <w:rPr>
                <w:lang w:val="de-CH"/>
              </w:rPr>
              <w:t>Binde- und Trennungsstrich</w:t>
            </w:r>
          </w:p>
        </w:tc>
        <w:tc>
          <w:tcPr>
            <w:tcW w:w="2417" w:type="dxa"/>
          </w:tcPr>
          <w:p w:rsidR="006E775B" w:rsidRDefault="006E775B" w:rsidP="006E775B">
            <w:pPr>
              <w:rPr>
                <w:lang w:val="de-CH" w:eastAsia="de-CH"/>
              </w:rPr>
            </w:pPr>
          </w:p>
        </w:tc>
      </w:tr>
      <w:tr w:rsidR="006E775B" w:rsidTr="006E775B">
        <w:tc>
          <w:tcPr>
            <w:tcW w:w="567" w:type="dxa"/>
          </w:tcPr>
          <w:p w:rsidR="006E775B" w:rsidRPr="006E775B" w:rsidRDefault="006E775B" w:rsidP="006E775B">
            <w:pPr>
              <w:rPr>
                <w:b/>
                <w:lang w:val="de-CH"/>
              </w:rPr>
            </w:pPr>
            <w:r w:rsidRPr="006E775B">
              <w:rPr>
                <w:b/>
                <w:lang w:val="de-CH"/>
              </w:rPr>
              <w:t>–</w:t>
            </w:r>
          </w:p>
        </w:tc>
        <w:tc>
          <w:tcPr>
            <w:tcW w:w="1985" w:type="dxa"/>
          </w:tcPr>
          <w:p w:rsidR="006E775B" w:rsidRPr="006E775B" w:rsidRDefault="006E775B" w:rsidP="006E775B">
            <w:pPr>
              <w:rPr>
                <w:b/>
                <w:lang w:val="de-CH" w:eastAsia="de-CH"/>
              </w:rPr>
            </w:pPr>
            <w:proofErr w:type="spellStart"/>
            <w:r w:rsidRPr="006E775B">
              <w:rPr>
                <w:b/>
                <w:lang w:val="de-CH"/>
              </w:rPr>
              <w:t>Halbgeviertstrich</w:t>
            </w:r>
            <w:proofErr w:type="spellEnd"/>
          </w:p>
        </w:tc>
        <w:tc>
          <w:tcPr>
            <w:tcW w:w="4668" w:type="dxa"/>
          </w:tcPr>
          <w:p w:rsidR="006E775B" w:rsidRDefault="006E775B" w:rsidP="006E775B">
            <w:pPr>
              <w:rPr>
                <w:lang w:val="de-CH" w:eastAsia="de-CH"/>
              </w:rPr>
            </w:pPr>
            <w:r w:rsidRPr="006E775B">
              <w:rPr>
                <w:lang w:val="de-CH"/>
              </w:rPr>
              <w:t>Bis-, Gedanken-, Gegen-, Streckenstrich, Rechenzeichen,</w:t>
            </w:r>
            <w:bookmarkStart w:id="0" w:name="_GoBack"/>
            <w:bookmarkEnd w:id="0"/>
            <w:r>
              <w:rPr>
                <w:lang w:val="de-CH"/>
              </w:rPr>
              <w:t xml:space="preserve"> </w:t>
            </w:r>
            <w:r w:rsidRPr="006E775B">
              <w:rPr>
                <w:lang w:val="de-CH"/>
              </w:rPr>
              <w:t>Vorzeichen und Ersatz für fehlende Ziffern bei Beträgen im Fliesstext</w:t>
            </w:r>
          </w:p>
        </w:tc>
        <w:tc>
          <w:tcPr>
            <w:tcW w:w="2417" w:type="dxa"/>
          </w:tcPr>
          <w:p w:rsidR="006E775B" w:rsidRDefault="006A62E0" w:rsidP="006E775B">
            <w:pPr>
              <w:rPr>
                <w:lang w:val="de-CH"/>
              </w:rPr>
            </w:pPr>
            <w:r w:rsidRPr="006E775B">
              <w:rPr>
                <w:lang w:val="de-CH"/>
              </w:rPr>
              <w:t>[</w:t>
            </w:r>
            <w:proofErr w:type="spellStart"/>
            <w:r w:rsidRPr="006E775B">
              <w:rPr>
                <w:lang w:val="de-CH"/>
              </w:rPr>
              <w:t>Ctrl</w:t>
            </w:r>
            <w:proofErr w:type="spellEnd"/>
            <w:r w:rsidRPr="006E775B">
              <w:rPr>
                <w:lang w:val="de-CH"/>
              </w:rPr>
              <w:t>]-[</w:t>
            </w:r>
            <w:proofErr w:type="spellStart"/>
            <w:r w:rsidRPr="006E775B">
              <w:rPr>
                <w:lang w:val="de-CH"/>
              </w:rPr>
              <w:t>Num</w:t>
            </w:r>
            <w:proofErr w:type="spellEnd"/>
            <w:r w:rsidRPr="006E775B">
              <w:rPr>
                <w:lang w:val="de-CH"/>
              </w:rPr>
              <w:t xml:space="preserve"> -]</w:t>
            </w:r>
          </w:p>
        </w:tc>
      </w:tr>
      <w:tr w:rsidR="006E775B" w:rsidTr="006E775B">
        <w:tc>
          <w:tcPr>
            <w:tcW w:w="567" w:type="dxa"/>
          </w:tcPr>
          <w:p w:rsidR="006E775B" w:rsidRPr="006E775B" w:rsidRDefault="006E775B" w:rsidP="006E775B">
            <w:pPr>
              <w:rPr>
                <w:b/>
                <w:lang w:val="de-CH"/>
              </w:rPr>
            </w:pPr>
            <w:r w:rsidRPr="006E775B">
              <w:rPr>
                <w:b/>
                <w:lang w:val="de-CH"/>
              </w:rPr>
              <w:t>—</w:t>
            </w:r>
          </w:p>
        </w:tc>
        <w:tc>
          <w:tcPr>
            <w:tcW w:w="1985" w:type="dxa"/>
          </w:tcPr>
          <w:p w:rsidR="006E775B" w:rsidRPr="006E775B" w:rsidRDefault="006E775B" w:rsidP="006E775B">
            <w:pPr>
              <w:rPr>
                <w:b/>
                <w:lang w:val="de-CH" w:eastAsia="de-CH"/>
              </w:rPr>
            </w:pPr>
            <w:r w:rsidRPr="006E775B">
              <w:rPr>
                <w:b/>
                <w:lang w:val="de-CH"/>
              </w:rPr>
              <w:t>Geviertstrich</w:t>
            </w:r>
          </w:p>
        </w:tc>
        <w:tc>
          <w:tcPr>
            <w:tcW w:w="4668" w:type="dxa"/>
          </w:tcPr>
          <w:p w:rsidR="006E775B" w:rsidRDefault="006E775B" w:rsidP="006E775B">
            <w:pPr>
              <w:rPr>
                <w:lang w:val="de-CH" w:eastAsia="de-CH"/>
              </w:rPr>
            </w:pPr>
            <w:r>
              <w:rPr>
                <w:lang w:val="de-CH" w:eastAsia="de-CH"/>
              </w:rPr>
              <w:t>Nullersatz: nur in Zahlenkolonnen</w:t>
            </w:r>
          </w:p>
        </w:tc>
        <w:tc>
          <w:tcPr>
            <w:tcW w:w="2417" w:type="dxa"/>
          </w:tcPr>
          <w:p w:rsidR="006A62E0" w:rsidRDefault="006A62E0" w:rsidP="006E775B">
            <w:pPr>
              <w:rPr>
                <w:lang w:val="de-CH" w:eastAsia="de-CH"/>
              </w:rPr>
            </w:pPr>
            <w:r w:rsidRPr="006E775B">
              <w:rPr>
                <w:lang w:val="de-CH"/>
              </w:rPr>
              <w:t>[</w:t>
            </w:r>
            <w:proofErr w:type="spellStart"/>
            <w:r w:rsidRPr="006E775B">
              <w:rPr>
                <w:lang w:val="de-CH"/>
              </w:rPr>
              <w:t>Ctrl</w:t>
            </w:r>
            <w:proofErr w:type="spellEnd"/>
            <w:r w:rsidRPr="006E775B">
              <w:rPr>
                <w:lang w:val="de-CH"/>
              </w:rPr>
              <w:t>]-[Alt]-[</w:t>
            </w:r>
            <w:proofErr w:type="spellStart"/>
            <w:r w:rsidRPr="006E775B">
              <w:rPr>
                <w:lang w:val="de-CH"/>
              </w:rPr>
              <w:t>Num</w:t>
            </w:r>
            <w:proofErr w:type="spellEnd"/>
            <w:r w:rsidRPr="006E775B">
              <w:rPr>
                <w:lang w:val="de-CH"/>
              </w:rPr>
              <w:t xml:space="preserve"> -]</w:t>
            </w:r>
            <w:r>
              <w:rPr>
                <w:i/>
                <w:lang w:val="de-CH"/>
              </w:rPr>
              <w:br/>
            </w:r>
            <w:r w:rsidRPr="006E775B">
              <w:rPr>
                <w:i/>
                <w:lang w:val="de-CH"/>
              </w:rPr>
              <w:t>oder</w:t>
            </w:r>
            <w:r>
              <w:rPr>
                <w:lang w:val="de-CH"/>
              </w:rPr>
              <w:br/>
            </w:r>
            <w:r w:rsidRPr="006E775B">
              <w:rPr>
                <w:lang w:val="de-CH"/>
              </w:rPr>
              <w:t>[</w:t>
            </w:r>
            <w:proofErr w:type="spellStart"/>
            <w:r w:rsidRPr="006E775B">
              <w:rPr>
                <w:lang w:val="de-CH"/>
              </w:rPr>
              <w:t>AltGr</w:t>
            </w:r>
            <w:proofErr w:type="spellEnd"/>
            <w:r w:rsidRPr="006E775B">
              <w:rPr>
                <w:lang w:val="de-CH"/>
              </w:rPr>
              <w:t>]-[</w:t>
            </w:r>
            <w:proofErr w:type="spellStart"/>
            <w:r w:rsidRPr="006E775B">
              <w:rPr>
                <w:lang w:val="de-CH"/>
              </w:rPr>
              <w:t>Num</w:t>
            </w:r>
            <w:proofErr w:type="spellEnd"/>
            <w:r w:rsidRPr="006E775B">
              <w:rPr>
                <w:lang w:val="de-CH"/>
              </w:rPr>
              <w:t xml:space="preserve"> -]</w:t>
            </w:r>
          </w:p>
        </w:tc>
      </w:tr>
    </w:tbl>
    <w:p w:rsidR="006E775B" w:rsidRPr="00CB5396" w:rsidRDefault="006E775B" w:rsidP="006E775B">
      <w:pPr>
        <w:spacing w:before="240"/>
        <w:ind w:left="1134" w:hanging="1134"/>
      </w:pPr>
      <w:r w:rsidRPr="006E775B">
        <w:rPr>
          <w:b/>
          <w:lang w:val="de-CH"/>
        </w:rPr>
        <w:t>Aufgabe</w:t>
      </w:r>
      <w:r>
        <w:rPr>
          <w:lang w:val="de-CH"/>
        </w:rPr>
        <w:tab/>
      </w:r>
      <w:r w:rsidRPr="00B51CB5">
        <w:rPr>
          <w:lang w:val="de-CH"/>
        </w:rPr>
        <w:t>Entscheiden Sie bei allen Stellen mit zwei Fragezeichen welchen Strich (Geviert, Halbgeviert oder Divis) Sie einfügen müssen.</w:t>
      </w:r>
      <w:r>
        <w:rPr>
          <w:lang w:val="de-CH"/>
        </w:rPr>
        <w:t xml:space="preserve"> </w:t>
      </w:r>
      <w:r w:rsidRPr="00B51CB5">
        <w:rPr>
          <w:lang w:val="de-CH"/>
        </w:rPr>
        <w:t>Zusätzlich entscheiden Sie, ob vor und nach dem Strich Leerzeichen benötigt werden.</w:t>
      </w:r>
    </w:p>
    <w:tbl>
      <w:tblPr>
        <w:tblW w:w="9639" w:type="dxa"/>
        <w:tblBorders>
          <w:top w:val="single" w:sz="4" w:space="0" w:color="808080" w:themeColor="background1" w:themeShade="80"/>
          <w:bottom w:val="single" w:sz="4" w:space="0" w:color="808080" w:themeColor="background1" w:themeShade="80"/>
          <w:insideH w:val="single" w:sz="4" w:space="0" w:color="808080" w:themeColor="background1" w:themeShade="8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834"/>
        <w:gridCol w:w="834"/>
        <w:gridCol w:w="834"/>
        <w:gridCol w:w="1041"/>
      </w:tblGrid>
      <w:tr w:rsidR="006E775B" w:rsidRPr="00CB5396" w:rsidTr="006E775B">
        <w:tc>
          <w:tcPr>
            <w:tcW w:w="6096" w:type="dxa"/>
            <w:tcBorders>
              <w:top w:val="nil"/>
              <w:right w:val="dashed" w:sz="4" w:space="0" w:color="808080" w:themeColor="background1" w:themeShade="80"/>
            </w:tcBorders>
            <w:vAlign w:val="center"/>
          </w:tcPr>
          <w:p w:rsidR="006E775B" w:rsidRPr="00CB5396" w:rsidRDefault="006E775B" w:rsidP="006E775B">
            <w:pPr>
              <w:spacing w:before="0" w:after="0" w:line="264" w:lineRule="auto"/>
              <w:rPr>
                <w:b/>
                <w:bCs/>
                <w:lang w:val="de-CH"/>
              </w:rPr>
            </w:pPr>
            <w:r w:rsidRPr="00CB5396">
              <w:rPr>
                <w:b/>
                <w:bCs/>
                <w:lang w:val="de-CH"/>
              </w:rPr>
              <w:t>Text</w:t>
            </w:r>
          </w:p>
        </w:tc>
        <w:tc>
          <w:tcPr>
            <w:tcW w:w="834" w:type="dxa"/>
            <w:tcBorders>
              <w:top w:val="nil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  <w:r w:rsidRPr="00CB5396">
              <w:rPr>
                <w:lang w:val="de-CH"/>
              </w:rPr>
              <w:t>kurz</w:t>
            </w:r>
          </w:p>
        </w:tc>
        <w:tc>
          <w:tcPr>
            <w:tcW w:w="834" w:type="dxa"/>
            <w:tcBorders>
              <w:top w:val="nil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  <w:r w:rsidRPr="00CB5396">
              <w:rPr>
                <w:lang w:val="de-CH"/>
              </w:rPr>
              <w:t>mittel</w:t>
            </w:r>
          </w:p>
        </w:tc>
        <w:tc>
          <w:tcPr>
            <w:tcW w:w="834" w:type="dxa"/>
            <w:tcBorders>
              <w:top w:val="nil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  <w:r w:rsidRPr="00CB5396">
              <w:rPr>
                <w:lang w:val="de-CH"/>
              </w:rPr>
              <w:t>lang</w:t>
            </w:r>
          </w:p>
        </w:tc>
        <w:tc>
          <w:tcPr>
            <w:tcW w:w="1041" w:type="dxa"/>
            <w:tcBorders>
              <w:top w:val="nil"/>
              <w:left w:val="dashed" w:sz="4" w:space="0" w:color="808080" w:themeColor="background1" w:themeShade="80"/>
            </w:tcBorders>
            <w:vAlign w:val="center"/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  <w:r w:rsidRPr="00CB5396">
              <w:rPr>
                <w:lang w:val="de-CH"/>
              </w:rPr>
              <w:t>Leer–</w:t>
            </w:r>
            <w:proofErr w:type="spellStart"/>
            <w:r w:rsidRPr="00CB5396">
              <w:rPr>
                <w:lang w:val="de-CH"/>
              </w:rPr>
              <w:t>zeichen</w:t>
            </w:r>
            <w:proofErr w:type="spellEnd"/>
          </w:p>
        </w:tc>
      </w:tr>
      <w:tr w:rsidR="006E775B" w:rsidRPr="00CB5396" w:rsidTr="006E775B">
        <w:tc>
          <w:tcPr>
            <w:tcW w:w="6096" w:type="dxa"/>
            <w:tcBorders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rPr>
                <w:lang w:val="de-CH"/>
              </w:rPr>
            </w:pPr>
            <w:r w:rsidRPr="00CB5396">
              <w:rPr>
                <w:bCs/>
                <w:lang w:val="de-CH"/>
              </w:rPr>
              <w:t>WM</w:t>
            </w:r>
            <w:proofErr w:type="gramStart"/>
            <w:r w:rsidRPr="00CB5396">
              <w:rPr>
                <w:bCs/>
                <w:color w:val="0000FF"/>
                <w:lang w:val="de-CH"/>
              </w:rPr>
              <w:t>??</w:t>
            </w:r>
            <w:proofErr w:type="gramEnd"/>
            <w:r w:rsidRPr="00CB5396">
              <w:rPr>
                <w:bCs/>
                <w:lang w:val="de-CH"/>
              </w:rPr>
              <w:t>Hauptproben in Polen und Tschechien</w:t>
            </w: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1041" w:type="dxa"/>
            <w:tcBorders>
              <w:lef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</w:tr>
      <w:tr w:rsidR="006E775B" w:rsidRPr="00CB5396" w:rsidTr="006E775B">
        <w:tc>
          <w:tcPr>
            <w:tcW w:w="6096" w:type="dxa"/>
            <w:tcBorders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rPr>
                <w:b/>
                <w:bCs/>
                <w:lang w:val="de-CH"/>
              </w:rPr>
            </w:pPr>
            <w:r w:rsidRPr="00CB5396">
              <w:rPr>
                <w:lang w:val="de-CH"/>
              </w:rPr>
              <w:t>Mit einer 6er</w:t>
            </w:r>
            <w:r w:rsidRPr="00CB5396">
              <w:rPr>
                <w:color w:val="0000FF"/>
                <w:lang w:val="de-CH"/>
              </w:rPr>
              <w:t>??</w:t>
            </w:r>
            <w:r w:rsidRPr="00CB5396">
              <w:rPr>
                <w:lang w:val="de-CH"/>
              </w:rPr>
              <w:t>Delegation ist die Schweiz …</w:t>
            </w: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1041" w:type="dxa"/>
            <w:tcBorders>
              <w:lef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</w:tr>
      <w:tr w:rsidR="006E775B" w:rsidRPr="00CB5396" w:rsidTr="006E775B">
        <w:tc>
          <w:tcPr>
            <w:tcW w:w="6096" w:type="dxa"/>
            <w:tcBorders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rPr>
                <w:lang w:val="de-CH"/>
              </w:rPr>
            </w:pPr>
            <w:r w:rsidRPr="00CB5396">
              <w:rPr>
                <w:lang w:val="de-CH"/>
              </w:rPr>
              <w:t>Am GP von Tschechien vom 24.</w:t>
            </w:r>
            <w:proofErr w:type="gramStart"/>
            <w:r w:rsidRPr="00CB5396">
              <w:rPr>
                <w:color w:val="0000FF"/>
                <w:lang w:val="de-CH"/>
              </w:rPr>
              <w:t>??</w:t>
            </w:r>
            <w:proofErr w:type="gramEnd"/>
            <w:r w:rsidRPr="00CB5396">
              <w:rPr>
                <w:lang w:val="de-CH"/>
              </w:rPr>
              <w:t>26. August in …</w:t>
            </w: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1041" w:type="dxa"/>
            <w:tcBorders>
              <w:lef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</w:tr>
      <w:tr w:rsidR="006E775B" w:rsidRPr="00CB5396" w:rsidTr="006E775B">
        <w:tc>
          <w:tcPr>
            <w:tcW w:w="6096" w:type="dxa"/>
            <w:tcBorders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rPr>
                <w:lang w:val="de-CH"/>
              </w:rPr>
            </w:pPr>
            <w:r w:rsidRPr="00CB5396">
              <w:rPr>
                <w:lang w:val="de-CH"/>
              </w:rPr>
              <w:t xml:space="preserve">… </w:t>
            </w:r>
            <w:proofErr w:type="spellStart"/>
            <w:r w:rsidRPr="00CB5396">
              <w:rPr>
                <w:lang w:val="de-CH"/>
              </w:rPr>
              <w:t>Chomutov</w:t>
            </w:r>
            <w:proofErr w:type="spellEnd"/>
            <w:r w:rsidRPr="00CB5396">
              <w:rPr>
                <w:lang w:val="de-CH"/>
              </w:rPr>
              <w:t xml:space="preserve"> stehen vom Greco</w:t>
            </w:r>
            <w:r w:rsidRPr="00CB5396">
              <w:rPr>
                <w:color w:val="0000FF"/>
                <w:lang w:val="de-CH"/>
              </w:rPr>
              <w:t>??</w:t>
            </w:r>
            <w:r w:rsidRPr="00CB5396">
              <w:rPr>
                <w:lang w:val="de-CH"/>
              </w:rPr>
              <w:t>Kader …</w:t>
            </w: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1041" w:type="dxa"/>
            <w:tcBorders>
              <w:lef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</w:tr>
      <w:tr w:rsidR="006E775B" w:rsidRPr="00CB5396" w:rsidTr="006E775B">
        <w:tc>
          <w:tcPr>
            <w:tcW w:w="6096" w:type="dxa"/>
            <w:tcBorders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ind w:left="1560" w:hanging="1560"/>
              <w:rPr>
                <w:lang w:val="de-CH"/>
              </w:rPr>
            </w:pPr>
            <w:r w:rsidRPr="00CB5396">
              <w:rPr>
                <w:lang w:val="de-CH"/>
              </w:rPr>
              <w:t>Datum/Zeit</w:t>
            </w:r>
            <w:r w:rsidRPr="00CB5396">
              <w:rPr>
                <w:lang w:val="de-CH"/>
              </w:rPr>
              <w:tab/>
              <w:t>Mittwoch, 29.8.2001, 19.00</w:t>
            </w:r>
            <w:r w:rsidRPr="00CB5396">
              <w:rPr>
                <w:color w:val="0000FF"/>
                <w:lang w:val="de-CH"/>
              </w:rPr>
              <w:t>??</w:t>
            </w:r>
            <w:r w:rsidRPr="00CB5396">
              <w:rPr>
                <w:lang w:val="de-CH"/>
              </w:rPr>
              <w:t>22.30 Uhr</w:t>
            </w: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1041" w:type="dxa"/>
            <w:tcBorders>
              <w:lef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</w:tr>
      <w:tr w:rsidR="006E775B" w:rsidRPr="00CB5396" w:rsidTr="006E775B">
        <w:tc>
          <w:tcPr>
            <w:tcW w:w="6096" w:type="dxa"/>
            <w:tcBorders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ind w:left="1985" w:hanging="1985"/>
              <w:rPr>
                <w:lang w:val="de-CH"/>
              </w:rPr>
            </w:pPr>
            <w:r w:rsidRPr="00CB5396">
              <w:rPr>
                <w:lang w:val="de-CH"/>
              </w:rPr>
              <w:t>Auszeichnungen</w:t>
            </w:r>
            <w:r w:rsidRPr="00CB5396">
              <w:rPr>
                <w:lang w:val="de-CH"/>
              </w:rPr>
              <w:tab/>
              <w:t>Medaillen für die 3 Erstklassierten, Diplome für die Ränge 4</w:t>
            </w:r>
            <w:r w:rsidRPr="00CB5396">
              <w:rPr>
                <w:color w:val="0000FF"/>
                <w:lang w:val="de-CH"/>
              </w:rPr>
              <w:t>??</w:t>
            </w:r>
            <w:r w:rsidRPr="00CB5396">
              <w:rPr>
                <w:lang w:val="de-CH"/>
              </w:rPr>
              <w:t>6</w:t>
            </w: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1041" w:type="dxa"/>
            <w:tcBorders>
              <w:lef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</w:tr>
      <w:tr w:rsidR="006E775B" w:rsidRPr="00CB5396" w:rsidTr="006E775B">
        <w:tc>
          <w:tcPr>
            <w:tcW w:w="6096" w:type="dxa"/>
            <w:tcBorders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rPr>
                <w:lang w:val="de-CH"/>
              </w:rPr>
            </w:pPr>
            <w:r w:rsidRPr="00CB5396">
              <w:rPr>
                <w:lang w:val="de-CH"/>
              </w:rPr>
              <w:t xml:space="preserve">Subtrahieren heisst, voneinander abziehen, </w:t>
            </w:r>
            <w:r w:rsidRPr="00CB5396">
              <w:rPr>
                <w:lang w:val="de-CH"/>
              </w:rPr>
              <w:br/>
              <w:t>z. B. 34</w:t>
            </w:r>
            <w:r w:rsidRPr="00CB5396">
              <w:rPr>
                <w:color w:val="0000FF"/>
                <w:lang w:val="de-CH"/>
              </w:rPr>
              <w:t>??</w:t>
            </w:r>
            <w:r w:rsidRPr="00CB5396">
              <w:rPr>
                <w:lang w:val="de-CH"/>
              </w:rPr>
              <w:t>5 = 29</w:t>
            </w: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1041" w:type="dxa"/>
            <w:tcBorders>
              <w:lef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</w:tr>
      <w:tr w:rsidR="006E775B" w:rsidRPr="00CB5396" w:rsidTr="006E775B">
        <w:tc>
          <w:tcPr>
            <w:tcW w:w="6096" w:type="dxa"/>
            <w:tcBorders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rPr>
                <w:lang w:val="de-CH"/>
              </w:rPr>
            </w:pPr>
            <w:r w:rsidRPr="00CB5396">
              <w:rPr>
                <w:lang w:val="de-CH"/>
              </w:rPr>
              <w:t>Die Rechnung beläuft sich auf Fr. 530.</w:t>
            </w:r>
            <w:r w:rsidRPr="00CB5396">
              <w:rPr>
                <w:color w:val="0000FF"/>
                <w:lang w:val="de-CH"/>
              </w:rPr>
              <w:t>??</w:t>
            </w: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1041" w:type="dxa"/>
            <w:tcBorders>
              <w:lef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</w:tr>
      <w:tr w:rsidR="006E775B" w:rsidRPr="00CB5396" w:rsidTr="006E775B">
        <w:tc>
          <w:tcPr>
            <w:tcW w:w="6096" w:type="dxa"/>
            <w:tcBorders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tabs>
                <w:tab w:val="left" w:pos="3969"/>
                <w:tab w:val="right" w:pos="5245"/>
              </w:tabs>
              <w:spacing w:before="0" w:after="0" w:line="264" w:lineRule="auto"/>
              <w:rPr>
                <w:lang w:val="de-CH"/>
              </w:rPr>
            </w:pPr>
            <w:r w:rsidRPr="00CB5396">
              <w:rPr>
                <w:lang w:val="de-CH"/>
              </w:rPr>
              <w:t>Material</w:t>
            </w:r>
            <w:r w:rsidRPr="00CB5396">
              <w:rPr>
                <w:lang w:val="de-CH"/>
              </w:rPr>
              <w:tab/>
              <w:t>Fr.</w:t>
            </w:r>
            <w:r w:rsidRPr="00CB5396">
              <w:rPr>
                <w:lang w:val="de-CH"/>
              </w:rPr>
              <w:tab/>
              <w:t>240.</w:t>
            </w:r>
            <w:r w:rsidRPr="00CB5396">
              <w:rPr>
                <w:color w:val="0000FF"/>
                <w:lang w:val="de-CH"/>
              </w:rPr>
              <w:t>??</w:t>
            </w:r>
            <w:r>
              <w:rPr>
                <w:lang w:val="de-CH"/>
              </w:rPr>
              <w:br/>
            </w:r>
            <w:r w:rsidRPr="00CB5396">
              <w:rPr>
                <w:lang w:val="de-CH"/>
              </w:rPr>
              <w:t>Arbeitsaufwand</w:t>
            </w:r>
            <w:r w:rsidRPr="00CB5396">
              <w:rPr>
                <w:lang w:val="de-CH"/>
              </w:rPr>
              <w:tab/>
            </w:r>
            <w:r w:rsidRPr="00CB5396">
              <w:rPr>
                <w:u w:val="single"/>
                <w:lang w:val="de-CH"/>
              </w:rPr>
              <w:t>Fr.</w:t>
            </w:r>
            <w:r w:rsidRPr="00CB5396">
              <w:rPr>
                <w:u w:val="single"/>
                <w:lang w:val="de-CH"/>
              </w:rPr>
              <w:tab/>
              <w:t>290.</w:t>
            </w:r>
            <w:r w:rsidRPr="00CB5396">
              <w:rPr>
                <w:color w:val="0000FF"/>
                <w:u w:val="single"/>
                <w:lang w:val="de-CH"/>
              </w:rPr>
              <w:t>??</w:t>
            </w:r>
          </w:p>
          <w:p w:rsidR="006E775B" w:rsidRPr="00CB5396" w:rsidRDefault="006E775B" w:rsidP="006E775B">
            <w:pPr>
              <w:tabs>
                <w:tab w:val="left" w:pos="3969"/>
                <w:tab w:val="right" w:pos="5245"/>
              </w:tabs>
              <w:spacing w:before="0" w:after="0" w:line="264" w:lineRule="auto"/>
              <w:rPr>
                <w:lang w:val="de-CH"/>
              </w:rPr>
            </w:pPr>
            <w:r w:rsidRPr="00CB5396">
              <w:rPr>
                <w:lang w:val="de-CH"/>
              </w:rPr>
              <w:t>Total</w:t>
            </w:r>
            <w:r w:rsidRPr="00CB5396">
              <w:rPr>
                <w:lang w:val="de-CH"/>
              </w:rPr>
              <w:tab/>
            </w:r>
            <w:r w:rsidRPr="00CB5396">
              <w:rPr>
                <w:b/>
                <w:bCs/>
                <w:lang w:val="de-CH"/>
              </w:rPr>
              <w:t>Fr.</w:t>
            </w:r>
            <w:r w:rsidRPr="00CB5396">
              <w:rPr>
                <w:b/>
                <w:bCs/>
                <w:lang w:val="de-CH"/>
              </w:rPr>
              <w:tab/>
              <w:t>530.</w:t>
            </w:r>
            <w:r w:rsidRPr="00CB5396">
              <w:rPr>
                <w:b/>
                <w:bCs/>
                <w:color w:val="0000FF"/>
                <w:lang w:val="de-CH"/>
              </w:rPr>
              <w:t>??</w:t>
            </w: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1041" w:type="dxa"/>
            <w:tcBorders>
              <w:lef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</w:tr>
      <w:tr w:rsidR="006E775B" w:rsidRPr="00CB5396" w:rsidTr="006E775B">
        <w:tc>
          <w:tcPr>
            <w:tcW w:w="6096" w:type="dxa"/>
            <w:tcBorders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rPr>
                <w:lang w:val="de-CH"/>
              </w:rPr>
            </w:pPr>
            <w:r w:rsidRPr="00CB5396">
              <w:rPr>
                <w:lang w:val="de-CH"/>
              </w:rPr>
              <w:t>Beim Spiel des FC St. Gallen</w:t>
            </w:r>
            <w:r w:rsidRPr="00CB5396">
              <w:rPr>
                <w:color w:val="0000FF"/>
                <w:lang w:val="de-CH"/>
              </w:rPr>
              <w:t>??</w:t>
            </w:r>
            <w:r w:rsidRPr="00CB5396">
              <w:rPr>
                <w:lang w:val="de-CH"/>
              </w:rPr>
              <w:t>AS Roma endete …</w:t>
            </w: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1041" w:type="dxa"/>
            <w:tcBorders>
              <w:lef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</w:tr>
      <w:tr w:rsidR="006E775B" w:rsidRPr="00CB5396" w:rsidTr="006E775B">
        <w:tc>
          <w:tcPr>
            <w:tcW w:w="6096" w:type="dxa"/>
            <w:tcBorders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rPr>
                <w:lang w:val="de-CH"/>
              </w:rPr>
            </w:pPr>
            <w:r w:rsidRPr="00CB5396">
              <w:rPr>
                <w:lang w:val="de-CH"/>
              </w:rPr>
              <w:t>… das Spiel 4</w:t>
            </w:r>
            <w:r w:rsidRPr="00CB5396">
              <w:rPr>
                <w:color w:val="0000FF"/>
                <w:lang w:val="de-CH"/>
              </w:rPr>
              <w:t>??</w:t>
            </w:r>
            <w:r w:rsidRPr="00CB5396">
              <w:rPr>
                <w:lang w:val="de-CH"/>
              </w:rPr>
              <w:t>3</w:t>
            </w: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1041" w:type="dxa"/>
            <w:tcBorders>
              <w:lef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</w:tr>
      <w:tr w:rsidR="006E775B" w:rsidRPr="00CB5396" w:rsidTr="006E775B">
        <w:tc>
          <w:tcPr>
            <w:tcW w:w="6096" w:type="dxa"/>
            <w:tcBorders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rPr>
                <w:lang w:val="de-CH"/>
              </w:rPr>
            </w:pPr>
            <w:r w:rsidRPr="00CB5396">
              <w:rPr>
                <w:lang w:val="de-CH"/>
              </w:rPr>
              <w:t>Bei dem Anschlag auf das World Trade Center</w:t>
            </w:r>
            <w:r w:rsidRPr="00CB5396">
              <w:rPr>
                <w:color w:val="0000FF"/>
                <w:lang w:val="de-CH"/>
              </w:rPr>
              <w:t>??</w:t>
            </w:r>
            <w:r w:rsidRPr="00CB5396">
              <w:rPr>
                <w:lang w:val="de-CH"/>
              </w:rPr>
              <w:t>wie den neuesten Statistiken zu entnehmen ist</w:t>
            </w:r>
            <w:r w:rsidRPr="00CB5396">
              <w:rPr>
                <w:color w:val="0000FF"/>
                <w:lang w:val="de-CH"/>
              </w:rPr>
              <w:t>??</w:t>
            </w:r>
            <w:r w:rsidRPr="00CB5396">
              <w:rPr>
                <w:lang w:val="de-CH"/>
              </w:rPr>
              <w:t>sind mehr als 10'000 Menschen ums Leben gekommen.</w:t>
            </w: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1041" w:type="dxa"/>
            <w:tcBorders>
              <w:lef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</w:tr>
      <w:tr w:rsidR="006E775B" w:rsidRPr="00CB5396" w:rsidTr="006E775B">
        <w:tc>
          <w:tcPr>
            <w:tcW w:w="6096" w:type="dxa"/>
            <w:tcBorders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rPr>
                <w:lang w:val="de-CH"/>
              </w:rPr>
            </w:pPr>
            <w:r w:rsidRPr="00CB5396">
              <w:rPr>
                <w:lang w:val="de-CH"/>
              </w:rPr>
              <w:t>Zugstrecke</w:t>
            </w:r>
            <w:r w:rsidRPr="00CB5396">
              <w:rPr>
                <w:lang w:val="de-CH"/>
              </w:rPr>
              <w:tab/>
              <w:t>Sargans</w:t>
            </w:r>
            <w:r w:rsidRPr="00CB5396">
              <w:rPr>
                <w:color w:val="0000FF"/>
                <w:lang w:val="de-CH"/>
              </w:rPr>
              <w:t>??</w:t>
            </w:r>
            <w:r w:rsidRPr="00CB5396">
              <w:rPr>
                <w:lang w:val="de-CH"/>
              </w:rPr>
              <w:t>Chur</w:t>
            </w:r>
            <w:r w:rsidRPr="00CB5396">
              <w:rPr>
                <w:color w:val="0000FF"/>
                <w:lang w:val="de-CH"/>
              </w:rPr>
              <w:t>??</w:t>
            </w:r>
            <w:r w:rsidRPr="00CB5396">
              <w:rPr>
                <w:lang w:val="de-CH"/>
              </w:rPr>
              <w:t>Arosa</w:t>
            </w: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1041" w:type="dxa"/>
            <w:tcBorders>
              <w:lef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</w:tr>
      <w:tr w:rsidR="006E775B" w:rsidRPr="00CB5396" w:rsidTr="006E775B">
        <w:tc>
          <w:tcPr>
            <w:tcW w:w="6096" w:type="dxa"/>
            <w:tcBorders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rPr>
                <w:lang w:val="de-CH"/>
              </w:rPr>
            </w:pPr>
            <w:r w:rsidRPr="00CB5396">
              <w:rPr>
                <w:lang w:val="de-CH"/>
              </w:rPr>
              <w:t>Die Fahrscheine kosten CHF 44.00</w:t>
            </w:r>
            <w:r w:rsidRPr="00CB5396">
              <w:rPr>
                <w:color w:val="0000FF"/>
                <w:lang w:val="de-CH"/>
              </w:rPr>
              <w:t>??</w:t>
            </w:r>
            <w:r w:rsidRPr="00CB5396">
              <w:rPr>
                <w:lang w:val="de-CH"/>
              </w:rPr>
              <w:t>48.50</w:t>
            </w: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1041" w:type="dxa"/>
            <w:tcBorders>
              <w:lef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</w:tr>
      <w:tr w:rsidR="006E775B" w:rsidRPr="00CB5396" w:rsidTr="006E775B">
        <w:tc>
          <w:tcPr>
            <w:tcW w:w="6096" w:type="dxa"/>
            <w:tcBorders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rPr>
                <w:lang w:val="de-CH"/>
              </w:rPr>
            </w:pPr>
            <w:r w:rsidRPr="00CB5396">
              <w:rPr>
                <w:lang w:val="de-CH"/>
              </w:rPr>
              <w:t>Der 14</w:t>
            </w:r>
            <w:r w:rsidRPr="00CB5396">
              <w:rPr>
                <w:color w:val="0000FF"/>
                <w:lang w:val="de-CH"/>
              </w:rPr>
              <w:t>??</w:t>
            </w:r>
            <w:r w:rsidRPr="00CB5396">
              <w:rPr>
                <w:lang w:val="de-CH"/>
              </w:rPr>
              <w:t>Jährige hat sich sehr angestrengt</w:t>
            </w: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1041" w:type="dxa"/>
            <w:tcBorders>
              <w:lef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</w:tr>
      <w:tr w:rsidR="006E775B" w:rsidRPr="00CB5396" w:rsidTr="006E775B">
        <w:tc>
          <w:tcPr>
            <w:tcW w:w="6096" w:type="dxa"/>
            <w:tcBorders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rPr>
                <w:lang w:val="de-CH"/>
              </w:rPr>
            </w:pPr>
            <w:r w:rsidRPr="00CB5396">
              <w:rPr>
                <w:lang w:val="de-CH"/>
              </w:rPr>
              <w:t xml:space="preserve">In Vaduz lag die Temperatur bei </w:t>
            </w:r>
            <w:proofErr w:type="gramStart"/>
            <w:r w:rsidRPr="00CB5396">
              <w:rPr>
                <w:color w:val="0000FF"/>
                <w:lang w:val="de-CH"/>
              </w:rPr>
              <w:t>??</w:t>
            </w:r>
            <w:proofErr w:type="gramEnd"/>
            <w:r w:rsidRPr="00CB5396">
              <w:rPr>
                <w:lang w:val="de-CH"/>
              </w:rPr>
              <w:t>4 °C</w:t>
            </w: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1041" w:type="dxa"/>
            <w:tcBorders>
              <w:lef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</w:tr>
      <w:tr w:rsidR="006E775B" w:rsidRPr="00CB5396" w:rsidTr="006E775B">
        <w:tc>
          <w:tcPr>
            <w:tcW w:w="6096" w:type="dxa"/>
            <w:tcBorders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rPr>
                <w:lang w:val="de-CH"/>
              </w:rPr>
            </w:pPr>
            <w:r w:rsidRPr="00CB5396">
              <w:rPr>
                <w:lang w:val="de-CH"/>
              </w:rPr>
              <w:t>Er arbeitet als PC</w:t>
            </w:r>
            <w:r w:rsidRPr="00CB5396">
              <w:rPr>
                <w:color w:val="0000FF"/>
                <w:lang w:val="de-CH"/>
              </w:rPr>
              <w:t>??</w:t>
            </w:r>
            <w:proofErr w:type="spellStart"/>
            <w:r w:rsidRPr="00CB5396">
              <w:rPr>
                <w:lang w:val="de-CH"/>
              </w:rPr>
              <w:t>Supporter</w:t>
            </w:r>
            <w:proofErr w:type="spellEnd"/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1041" w:type="dxa"/>
            <w:tcBorders>
              <w:lef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</w:tr>
      <w:tr w:rsidR="006E775B" w:rsidRPr="00CB5396" w:rsidTr="006E775B">
        <w:tc>
          <w:tcPr>
            <w:tcW w:w="6096" w:type="dxa"/>
            <w:tcBorders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rPr>
                <w:lang w:val="de-CH"/>
              </w:rPr>
            </w:pPr>
            <w:r w:rsidRPr="00CB5396">
              <w:rPr>
                <w:lang w:val="de-CH"/>
              </w:rPr>
              <w:t>Ihm fehlte vor allem eines</w:t>
            </w:r>
            <w:r w:rsidRPr="00CB5396">
              <w:rPr>
                <w:color w:val="0000FF"/>
                <w:lang w:val="de-CH"/>
              </w:rPr>
              <w:t>??</w:t>
            </w:r>
            <w:r w:rsidRPr="00CB5396">
              <w:rPr>
                <w:lang w:val="de-CH"/>
              </w:rPr>
              <w:t>Geld</w:t>
            </w: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83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  <w:tc>
          <w:tcPr>
            <w:tcW w:w="1041" w:type="dxa"/>
            <w:tcBorders>
              <w:left w:val="dashed" w:sz="4" w:space="0" w:color="808080" w:themeColor="background1" w:themeShade="80"/>
            </w:tcBorders>
          </w:tcPr>
          <w:p w:rsidR="006E775B" w:rsidRPr="00CB5396" w:rsidRDefault="006E775B" w:rsidP="006E775B">
            <w:pPr>
              <w:spacing w:before="0" w:after="0" w:line="264" w:lineRule="auto"/>
              <w:jc w:val="center"/>
              <w:rPr>
                <w:lang w:val="de-CH"/>
              </w:rPr>
            </w:pPr>
          </w:p>
        </w:tc>
      </w:tr>
    </w:tbl>
    <w:p w:rsidR="006E775B" w:rsidRPr="00B51CB5" w:rsidRDefault="006E775B" w:rsidP="006E775B">
      <w:pPr>
        <w:spacing w:before="0" w:after="0" w:line="240" w:lineRule="auto"/>
        <w:rPr>
          <w:lang w:val="de-CH"/>
        </w:rPr>
      </w:pPr>
    </w:p>
    <w:sectPr w:rsidR="006E775B" w:rsidRPr="00B51CB5" w:rsidSect="006E775B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50307"/>
    <w:multiLevelType w:val="hybridMultilevel"/>
    <w:tmpl w:val="BED803F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F96088"/>
    <w:multiLevelType w:val="hybridMultilevel"/>
    <w:tmpl w:val="F432A6A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5B"/>
    <w:rsid w:val="006A62E0"/>
    <w:rsid w:val="006E775B"/>
    <w:rsid w:val="00A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C978F0-585D-4471-82EA-FAD627BA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775B"/>
    <w:pPr>
      <w:spacing w:before="80" w:after="80" w:line="288" w:lineRule="auto"/>
    </w:pPr>
    <w:rPr>
      <w:rFonts w:eastAsia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6E775B"/>
    <w:rPr>
      <w:rFonts w:ascii="Arial" w:hAnsi="Arial" w:cs="Arial"/>
      <w:color w:val="FF0000"/>
      <w:sz w:val="28"/>
    </w:rPr>
  </w:style>
  <w:style w:type="character" w:customStyle="1" w:styleId="Textkrper2Zchn">
    <w:name w:val="Textkörper 2 Zchn"/>
    <w:basedOn w:val="Absatz-Standardschriftart"/>
    <w:link w:val="Textkrper2"/>
    <w:rsid w:val="006E775B"/>
    <w:rPr>
      <w:rFonts w:ascii="Arial" w:eastAsia="Times New Roman" w:hAnsi="Arial" w:cs="Arial"/>
      <w:color w:val="FF0000"/>
      <w:sz w:val="28"/>
      <w:szCs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6E775B"/>
    <w:pPr>
      <w:spacing w:after="240"/>
      <w:contextualSpacing/>
    </w:pPr>
    <w:rPr>
      <w:rFonts w:asciiTheme="majorHAnsi" w:eastAsiaTheme="majorEastAsia" w:hAnsiTheme="majorHAnsi" w:cstheme="majorBidi"/>
      <w:noProof/>
      <w:color w:val="44546A" w:themeColor="text2"/>
      <w:spacing w:val="-10"/>
      <w:kern w:val="28"/>
      <w:sz w:val="56"/>
      <w:szCs w:val="56"/>
      <w:lang w:val="de-CH" w:eastAsia="de-CH"/>
    </w:rPr>
  </w:style>
  <w:style w:type="character" w:customStyle="1" w:styleId="TitelZchn">
    <w:name w:val="Titel Zchn"/>
    <w:basedOn w:val="Absatz-Standardschriftart"/>
    <w:link w:val="Titel"/>
    <w:uiPriority w:val="10"/>
    <w:rsid w:val="006E775B"/>
    <w:rPr>
      <w:rFonts w:asciiTheme="majorHAnsi" w:eastAsiaTheme="majorEastAsia" w:hAnsiTheme="majorHAnsi" w:cstheme="majorBidi"/>
      <w:noProof/>
      <w:color w:val="44546A" w:themeColor="text2"/>
      <w:spacing w:val="-10"/>
      <w:kern w:val="28"/>
      <w:sz w:val="56"/>
      <w:szCs w:val="56"/>
      <w:lang w:eastAsia="de-CH"/>
    </w:rPr>
  </w:style>
  <w:style w:type="paragraph" w:styleId="Listenabsatz">
    <w:name w:val="List Paragraph"/>
    <w:basedOn w:val="Standard"/>
    <w:uiPriority w:val="34"/>
    <w:qFormat/>
    <w:rsid w:val="006E775B"/>
    <w:pPr>
      <w:ind w:left="720"/>
      <w:contextualSpacing/>
    </w:pPr>
  </w:style>
  <w:style w:type="table" w:styleId="Tabellenraster">
    <w:name w:val="Table Grid"/>
    <w:basedOn w:val="NormaleTabelle"/>
    <w:uiPriority w:val="39"/>
    <w:rsid w:val="006E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1EA85580.dotm</Template>
  <TotalTime>0</TotalTime>
  <Pages>2</Pages>
  <Words>212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Lippuner</dc:creator>
  <cp:keywords/>
  <dc:description/>
  <cp:lastModifiedBy>Lippuner Jürg</cp:lastModifiedBy>
  <cp:revision>2</cp:revision>
  <dcterms:created xsi:type="dcterms:W3CDTF">2015-03-01T10:40:00Z</dcterms:created>
  <dcterms:modified xsi:type="dcterms:W3CDTF">2015-03-02T13:39:00Z</dcterms:modified>
</cp:coreProperties>
</file>