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HelleListe-Akzent6"/>
        <w:tblW w:w="5000" w:type="pct"/>
        <w:tblCellMar>
          <w:top w:w="28" w:type="dxa"/>
          <w:bottom w:w="28" w:type="dxa"/>
        </w:tblCellMar>
        <w:tblLook w:val="0620" w:firstRow="1" w:lastRow="0" w:firstColumn="0" w:lastColumn="0" w:noHBand="1" w:noVBand="1"/>
      </w:tblPr>
      <w:tblGrid>
        <w:gridCol w:w="3579"/>
        <w:gridCol w:w="7258"/>
        <w:gridCol w:w="1534"/>
        <w:gridCol w:w="897"/>
      </w:tblGrid>
      <w:tr w:rsidR="00AE1FF1" w:rsidRPr="00981B2B" w:rsidTr="00981B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52" w:type="pct"/>
          </w:tcPr>
          <w:p w:rsidR="00B46DCA" w:rsidRPr="00981B2B" w:rsidRDefault="00641E2C">
            <w:pPr>
              <w:jc w:val="center"/>
            </w:pPr>
            <w:proofErr w:type="spellStart"/>
            <w:r w:rsidRPr="00981B2B">
              <w:t>Gericht</w:t>
            </w:r>
            <w:proofErr w:type="spellEnd"/>
          </w:p>
        </w:tc>
        <w:tc>
          <w:tcPr>
            <w:tcW w:w="2738" w:type="pct"/>
          </w:tcPr>
          <w:p w:rsidR="00B46DCA" w:rsidRPr="00981B2B" w:rsidRDefault="00641E2C">
            <w:pPr>
              <w:jc w:val="center"/>
            </w:pPr>
            <w:proofErr w:type="spellStart"/>
            <w:r w:rsidRPr="00981B2B">
              <w:t>Beschreibung</w:t>
            </w:r>
            <w:proofErr w:type="spellEnd"/>
          </w:p>
        </w:tc>
        <w:tc>
          <w:tcPr>
            <w:tcW w:w="581" w:type="pct"/>
          </w:tcPr>
          <w:p w:rsidR="00B46DCA" w:rsidRPr="00981B2B" w:rsidRDefault="00641E2C" w:rsidP="000609FE">
            <w:pPr>
              <w:jc w:val="center"/>
            </w:pPr>
            <w:proofErr w:type="spellStart"/>
            <w:r w:rsidRPr="00981B2B">
              <w:t>Portionen</w:t>
            </w:r>
            <w:proofErr w:type="spellEnd"/>
          </w:p>
        </w:tc>
        <w:tc>
          <w:tcPr>
            <w:tcW w:w="329" w:type="pct"/>
          </w:tcPr>
          <w:p w:rsidR="00B46DCA" w:rsidRPr="00981B2B" w:rsidRDefault="00641E2C" w:rsidP="000609FE">
            <w:pPr>
              <w:jc w:val="right"/>
            </w:pPr>
            <w:proofErr w:type="spellStart"/>
            <w:r w:rsidRPr="00981B2B">
              <w:t>Preis</w:t>
            </w:r>
            <w:proofErr w:type="spellEnd"/>
          </w:p>
        </w:tc>
      </w:tr>
      <w:tr w:rsidR="00B46DCA" w:rsidRPr="00981B2B" w:rsidTr="00981B2B">
        <w:tc>
          <w:tcPr>
            <w:tcW w:w="1352" w:type="pct"/>
          </w:tcPr>
          <w:p w:rsidR="00B46DCA" w:rsidRPr="00981B2B" w:rsidRDefault="00641E2C">
            <w:proofErr w:type="spellStart"/>
            <w:r w:rsidRPr="00981B2B">
              <w:t>Fritierte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Eier</w:t>
            </w:r>
            <w:proofErr w:type="spellEnd"/>
            <w:r w:rsidRPr="00981B2B">
              <w:t xml:space="preserve"> in </w:t>
            </w:r>
            <w:proofErr w:type="spellStart"/>
            <w:r w:rsidRPr="00981B2B">
              <w:t>Tomatensosse</w:t>
            </w:r>
            <w:proofErr w:type="spellEnd"/>
          </w:p>
        </w:tc>
        <w:tc>
          <w:tcPr>
            <w:tcW w:w="2738" w:type="pct"/>
          </w:tcPr>
          <w:p w:rsidR="00B46DCA" w:rsidRPr="00981B2B" w:rsidRDefault="00641E2C">
            <w:proofErr w:type="spellStart"/>
            <w:r w:rsidRPr="00981B2B">
              <w:t>Mit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frischen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Tomaten</w:t>
            </w:r>
            <w:proofErr w:type="spellEnd"/>
            <w:r w:rsidRPr="00981B2B">
              <w:t xml:space="preserve"> und </w:t>
            </w:r>
            <w:proofErr w:type="spellStart"/>
            <w:r w:rsidRPr="00981B2B">
              <w:t>mit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einigen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Spritzern</w:t>
            </w:r>
            <w:proofErr w:type="spellEnd"/>
            <w:r w:rsidRPr="00981B2B">
              <w:t xml:space="preserve"> Tabasco</w:t>
            </w:r>
          </w:p>
        </w:tc>
        <w:tc>
          <w:tcPr>
            <w:tcW w:w="581" w:type="pct"/>
          </w:tcPr>
          <w:p w:rsidR="00B46DCA" w:rsidRPr="00981B2B" w:rsidRDefault="000609FE" w:rsidP="000609FE">
            <w:pPr>
              <w:jc w:val="center"/>
            </w:pPr>
            <w:r w:rsidRPr="00981B2B">
              <w:t>8</w:t>
            </w:r>
          </w:p>
        </w:tc>
        <w:tc>
          <w:tcPr>
            <w:tcW w:w="329" w:type="pct"/>
          </w:tcPr>
          <w:p w:rsidR="00B46DCA" w:rsidRPr="00981B2B" w:rsidRDefault="00641E2C" w:rsidP="000609FE">
            <w:pPr>
              <w:jc w:val="right"/>
            </w:pPr>
            <w:r w:rsidRPr="00981B2B">
              <w:t>40</w:t>
            </w:r>
            <w:r w:rsidR="000609FE" w:rsidRPr="00981B2B">
              <w:t>.00</w:t>
            </w:r>
          </w:p>
        </w:tc>
      </w:tr>
      <w:tr w:rsidR="00B46DCA" w:rsidRPr="00981B2B" w:rsidTr="00981B2B">
        <w:tc>
          <w:tcPr>
            <w:tcW w:w="1352" w:type="pct"/>
          </w:tcPr>
          <w:p w:rsidR="00B46DCA" w:rsidRPr="00981B2B" w:rsidRDefault="00641E2C">
            <w:proofErr w:type="spellStart"/>
            <w:r w:rsidRPr="00981B2B">
              <w:t>Auberginen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mit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Mettfüllung</w:t>
            </w:r>
            <w:proofErr w:type="spellEnd"/>
          </w:p>
        </w:tc>
        <w:tc>
          <w:tcPr>
            <w:tcW w:w="2738" w:type="pct"/>
          </w:tcPr>
          <w:p w:rsidR="00B46DCA" w:rsidRPr="00981B2B" w:rsidRDefault="00641E2C">
            <w:proofErr w:type="spellStart"/>
            <w:r w:rsidRPr="00981B2B">
              <w:t>Mit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Petersilie</w:t>
            </w:r>
            <w:proofErr w:type="spellEnd"/>
            <w:r w:rsidRPr="00981B2B">
              <w:t xml:space="preserve">, Knoblauch, </w:t>
            </w:r>
            <w:proofErr w:type="spellStart"/>
            <w:r w:rsidRPr="00981B2B">
              <w:t>Schweinemett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frischen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Tomaten</w:t>
            </w:r>
            <w:proofErr w:type="spellEnd"/>
            <w:r w:rsidRPr="00981B2B">
              <w:t xml:space="preserve"> und </w:t>
            </w:r>
            <w:proofErr w:type="spellStart"/>
            <w:r w:rsidRPr="00981B2B">
              <w:t>Zitrone</w:t>
            </w:r>
            <w:proofErr w:type="spellEnd"/>
          </w:p>
        </w:tc>
        <w:tc>
          <w:tcPr>
            <w:tcW w:w="581" w:type="pct"/>
          </w:tcPr>
          <w:p w:rsidR="00B46DCA" w:rsidRPr="00981B2B" w:rsidRDefault="00641E2C" w:rsidP="000609FE">
            <w:pPr>
              <w:jc w:val="center"/>
            </w:pPr>
            <w:r w:rsidRPr="00981B2B">
              <w:t>20</w:t>
            </w:r>
          </w:p>
        </w:tc>
        <w:tc>
          <w:tcPr>
            <w:tcW w:w="329" w:type="pct"/>
          </w:tcPr>
          <w:p w:rsidR="00B46DCA" w:rsidRPr="00981B2B" w:rsidRDefault="00641E2C" w:rsidP="000609FE">
            <w:pPr>
              <w:jc w:val="right"/>
            </w:pPr>
            <w:r w:rsidRPr="00981B2B">
              <w:t>250</w:t>
            </w:r>
            <w:r w:rsidR="000609FE" w:rsidRPr="00981B2B">
              <w:t>.00</w:t>
            </w:r>
          </w:p>
        </w:tc>
      </w:tr>
      <w:tr w:rsidR="00B46DCA" w:rsidRPr="00981B2B" w:rsidTr="00981B2B">
        <w:tc>
          <w:tcPr>
            <w:tcW w:w="1352" w:type="pct"/>
          </w:tcPr>
          <w:p w:rsidR="00B46DCA" w:rsidRPr="00981B2B" w:rsidRDefault="00641E2C">
            <w:proofErr w:type="spellStart"/>
            <w:r w:rsidRPr="00981B2B">
              <w:t>Rindfleisch</w:t>
            </w:r>
            <w:proofErr w:type="spellEnd"/>
            <w:r w:rsidRPr="00981B2B">
              <w:t xml:space="preserve"> und </w:t>
            </w:r>
            <w:proofErr w:type="spellStart"/>
            <w:r w:rsidRPr="00981B2B">
              <w:t>Kartoffelgemüse</w:t>
            </w:r>
            <w:proofErr w:type="spellEnd"/>
          </w:p>
        </w:tc>
        <w:tc>
          <w:tcPr>
            <w:tcW w:w="2738" w:type="pct"/>
          </w:tcPr>
          <w:p w:rsidR="00B46DCA" w:rsidRPr="00981B2B" w:rsidRDefault="00641E2C">
            <w:proofErr w:type="spellStart"/>
            <w:r w:rsidRPr="00981B2B">
              <w:t>Mit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Zwiebeln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Lorbeerblatt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Möhren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Sellerie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Porree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Nelkenpulver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Majoran</w:t>
            </w:r>
            <w:proofErr w:type="spellEnd"/>
            <w:r w:rsidRPr="00981B2B">
              <w:t xml:space="preserve"> und </w:t>
            </w:r>
            <w:proofErr w:type="spellStart"/>
            <w:r w:rsidRPr="00981B2B">
              <w:t>Essig</w:t>
            </w:r>
            <w:proofErr w:type="spellEnd"/>
            <w:r w:rsidRPr="00981B2B">
              <w:t xml:space="preserve">, das </w:t>
            </w:r>
            <w:proofErr w:type="spellStart"/>
            <w:r w:rsidRPr="00981B2B">
              <w:t>Rindfleisch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ist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vom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Brustkern</w:t>
            </w:r>
            <w:proofErr w:type="spellEnd"/>
          </w:p>
        </w:tc>
        <w:tc>
          <w:tcPr>
            <w:tcW w:w="581" w:type="pct"/>
          </w:tcPr>
          <w:p w:rsidR="00B46DCA" w:rsidRPr="00981B2B" w:rsidRDefault="00641E2C" w:rsidP="000609FE">
            <w:pPr>
              <w:jc w:val="center"/>
            </w:pPr>
            <w:r w:rsidRPr="00981B2B">
              <w:t>20</w:t>
            </w:r>
          </w:p>
        </w:tc>
        <w:tc>
          <w:tcPr>
            <w:tcW w:w="329" w:type="pct"/>
          </w:tcPr>
          <w:p w:rsidR="00B46DCA" w:rsidRPr="00981B2B" w:rsidRDefault="00641E2C" w:rsidP="000609FE">
            <w:pPr>
              <w:jc w:val="right"/>
            </w:pPr>
            <w:r w:rsidRPr="00981B2B">
              <w:t>400</w:t>
            </w:r>
            <w:r w:rsidR="000609FE" w:rsidRPr="00981B2B">
              <w:t>.00</w:t>
            </w:r>
          </w:p>
        </w:tc>
      </w:tr>
      <w:tr w:rsidR="00B46DCA" w:rsidRPr="00981B2B" w:rsidTr="00981B2B">
        <w:tc>
          <w:tcPr>
            <w:tcW w:w="1352" w:type="pct"/>
          </w:tcPr>
          <w:p w:rsidR="00B46DCA" w:rsidRPr="00981B2B" w:rsidRDefault="00641E2C">
            <w:proofErr w:type="spellStart"/>
            <w:r w:rsidRPr="00981B2B">
              <w:t>Portugiesische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Reispfanne</w:t>
            </w:r>
            <w:proofErr w:type="spellEnd"/>
          </w:p>
        </w:tc>
        <w:tc>
          <w:tcPr>
            <w:tcW w:w="2738" w:type="pct"/>
          </w:tcPr>
          <w:p w:rsidR="00B46DCA" w:rsidRPr="00981B2B" w:rsidRDefault="00641E2C">
            <w:proofErr w:type="spellStart"/>
            <w:r w:rsidRPr="00981B2B">
              <w:t>Mit</w:t>
            </w:r>
            <w:proofErr w:type="spellEnd"/>
            <w:r w:rsidRPr="00981B2B">
              <w:t xml:space="preserve"> Pa</w:t>
            </w:r>
            <w:bookmarkStart w:id="0" w:name="_GoBack"/>
            <w:bookmarkEnd w:id="0"/>
            <w:r w:rsidRPr="00981B2B">
              <w:t xml:space="preserve">tna-Reis, Knoblauch, </w:t>
            </w:r>
            <w:proofErr w:type="spellStart"/>
            <w:r w:rsidRPr="00981B2B">
              <w:t>Paprikaschoten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Zwiebeln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gekochtes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Schweinefleisch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Ölsardinen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ohne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Gräten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Muscheln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Krabben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Oliven</w:t>
            </w:r>
            <w:proofErr w:type="spellEnd"/>
            <w:r w:rsidRPr="00981B2B">
              <w:t xml:space="preserve"> und Tabasco</w:t>
            </w:r>
          </w:p>
        </w:tc>
        <w:tc>
          <w:tcPr>
            <w:tcW w:w="581" w:type="pct"/>
          </w:tcPr>
          <w:p w:rsidR="00B46DCA" w:rsidRPr="00981B2B" w:rsidRDefault="00641E2C" w:rsidP="000609FE">
            <w:pPr>
              <w:jc w:val="center"/>
            </w:pPr>
            <w:r w:rsidRPr="00981B2B">
              <w:t>15</w:t>
            </w:r>
          </w:p>
        </w:tc>
        <w:tc>
          <w:tcPr>
            <w:tcW w:w="329" w:type="pct"/>
          </w:tcPr>
          <w:p w:rsidR="00B46DCA" w:rsidRPr="00981B2B" w:rsidRDefault="00641E2C" w:rsidP="000609FE">
            <w:pPr>
              <w:jc w:val="right"/>
            </w:pPr>
            <w:r w:rsidRPr="00981B2B">
              <w:t>300</w:t>
            </w:r>
            <w:r w:rsidR="000609FE" w:rsidRPr="00981B2B">
              <w:t>.00</w:t>
            </w:r>
          </w:p>
        </w:tc>
      </w:tr>
      <w:tr w:rsidR="00B46DCA" w:rsidRPr="00981B2B" w:rsidTr="00981B2B">
        <w:tc>
          <w:tcPr>
            <w:tcW w:w="1352" w:type="pct"/>
          </w:tcPr>
          <w:p w:rsidR="00B46DCA" w:rsidRPr="00981B2B" w:rsidRDefault="00641E2C">
            <w:proofErr w:type="spellStart"/>
            <w:r w:rsidRPr="00981B2B">
              <w:t>Wirsing</w:t>
            </w:r>
            <w:proofErr w:type="spellEnd"/>
            <w:r w:rsidRPr="00981B2B">
              <w:t>-Quiche</w:t>
            </w:r>
          </w:p>
        </w:tc>
        <w:tc>
          <w:tcPr>
            <w:tcW w:w="2738" w:type="pct"/>
          </w:tcPr>
          <w:p w:rsidR="00B46DCA" w:rsidRPr="00981B2B" w:rsidRDefault="00641E2C">
            <w:proofErr w:type="spellStart"/>
            <w:r w:rsidRPr="00981B2B">
              <w:t>Mit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Wirsing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frischen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Tomaten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Petersilie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Eier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Sahne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Emmentaler</w:t>
            </w:r>
            <w:proofErr w:type="spellEnd"/>
            <w:r w:rsidRPr="00981B2B">
              <w:t xml:space="preserve"> und </w:t>
            </w:r>
            <w:proofErr w:type="spellStart"/>
            <w:r w:rsidRPr="00981B2B">
              <w:t>Muskatnuss</w:t>
            </w:r>
            <w:proofErr w:type="spellEnd"/>
            <w:r w:rsidRPr="00981B2B">
              <w:t xml:space="preserve"> </w:t>
            </w:r>
          </w:p>
        </w:tc>
        <w:tc>
          <w:tcPr>
            <w:tcW w:w="581" w:type="pct"/>
          </w:tcPr>
          <w:p w:rsidR="00B46DCA" w:rsidRPr="00981B2B" w:rsidRDefault="00641E2C" w:rsidP="000609FE">
            <w:pPr>
              <w:jc w:val="center"/>
            </w:pPr>
            <w:r w:rsidRPr="00981B2B">
              <w:t>20</w:t>
            </w:r>
          </w:p>
        </w:tc>
        <w:tc>
          <w:tcPr>
            <w:tcW w:w="329" w:type="pct"/>
          </w:tcPr>
          <w:p w:rsidR="00B46DCA" w:rsidRPr="00981B2B" w:rsidRDefault="00641E2C" w:rsidP="000609FE">
            <w:pPr>
              <w:jc w:val="right"/>
            </w:pPr>
            <w:r w:rsidRPr="00981B2B">
              <w:t>200</w:t>
            </w:r>
            <w:r w:rsidR="000609FE" w:rsidRPr="00981B2B">
              <w:t>.00</w:t>
            </w:r>
          </w:p>
        </w:tc>
      </w:tr>
      <w:tr w:rsidR="00B46DCA" w:rsidRPr="00981B2B" w:rsidTr="00981B2B">
        <w:tc>
          <w:tcPr>
            <w:tcW w:w="1352" w:type="pct"/>
          </w:tcPr>
          <w:p w:rsidR="00B46DCA" w:rsidRPr="00981B2B" w:rsidRDefault="00641E2C">
            <w:proofErr w:type="spellStart"/>
            <w:r w:rsidRPr="00981B2B">
              <w:t>Feuriger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Bohnen-Hacktopf</w:t>
            </w:r>
            <w:proofErr w:type="spellEnd"/>
          </w:p>
        </w:tc>
        <w:tc>
          <w:tcPr>
            <w:tcW w:w="2738" w:type="pct"/>
          </w:tcPr>
          <w:p w:rsidR="00B46DCA" w:rsidRPr="00981B2B" w:rsidRDefault="00641E2C">
            <w:proofErr w:type="spellStart"/>
            <w:r w:rsidRPr="00981B2B">
              <w:t>Mit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Zwiebeln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Staudensellerie</w:t>
            </w:r>
            <w:proofErr w:type="spellEnd"/>
            <w:r w:rsidRPr="00981B2B">
              <w:t xml:space="preserve">, rote und </w:t>
            </w:r>
            <w:proofErr w:type="spellStart"/>
            <w:r w:rsidRPr="00981B2B">
              <w:t>weisse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Bohnen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gemischtes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Hackfleisch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Chilipulver</w:t>
            </w:r>
            <w:proofErr w:type="spellEnd"/>
            <w:r w:rsidRPr="00981B2B">
              <w:t xml:space="preserve">, Tabasco, </w:t>
            </w:r>
            <w:proofErr w:type="spellStart"/>
            <w:r w:rsidRPr="00981B2B">
              <w:t>frische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Tomaten</w:t>
            </w:r>
            <w:proofErr w:type="spellEnd"/>
            <w:r w:rsidRPr="00981B2B">
              <w:t xml:space="preserve">, Knoblauch, </w:t>
            </w:r>
            <w:proofErr w:type="spellStart"/>
            <w:r w:rsidRPr="00981B2B">
              <w:t>Creme</w:t>
            </w:r>
            <w:proofErr w:type="spellEnd"/>
            <w:r w:rsidRPr="00981B2B">
              <w:t>-Fraiche und Parmesan</w:t>
            </w:r>
          </w:p>
        </w:tc>
        <w:tc>
          <w:tcPr>
            <w:tcW w:w="581" w:type="pct"/>
          </w:tcPr>
          <w:p w:rsidR="00B46DCA" w:rsidRPr="00981B2B" w:rsidRDefault="00641E2C" w:rsidP="000609FE">
            <w:pPr>
              <w:jc w:val="center"/>
            </w:pPr>
            <w:r w:rsidRPr="00981B2B">
              <w:t>20</w:t>
            </w:r>
          </w:p>
        </w:tc>
        <w:tc>
          <w:tcPr>
            <w:tcW w:w="329" w:type="pct"/>
          </w:tcPr>
          <w:p w:rsidR="00B46DCA" w:rsidRPr="00981B2B" w:rsidRDefault="00641E2C" w:rsidP="000609FE">
            <w:pPr>
              <w:jc w:val="right"/>
            </w:pPr>
            <w:r w:rsidRPr="00981B2B">
              <w:t>240</w:t>
            </w:r>
            <w:r w:rsidR="000609FE" w:rsidRPr="00981B2B">
              <w:t>.00</w:t>
            </w:r>
          </w:p>
        </w:tc>
      </w:tr>
      <w:tr w:rsidR="00B46DCA" w:rsidRPr="00981B2B" w:rsidTr="00981B2B">
        <w:tc>
          <w:tcPr>
            <w:tcW w:w="1352" w:type="pct"/>
          </w:tcPr>
          <w:p w:rsidR="00B46DCA" w:rsidRPr="00981B2B" w:rsidRDefault="00641E2C">
            <w:proofErr w:type="spellStart"/>
            <w:r w:rsidRPr="00981B2B">
              <w:t>Miesmuscheln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im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Fenchelsud</w:t>
            </w:r>
            <w:proofErr w:type="spellEnd"/>
          </w:p>
        </w:tc>
        <w:tc>
          <w:tcPr>
            <w:tcW w:w="2738" w:type="pct"/>
          </w:tcPr>
          <w:p w:rsidR="00B46DCA" w:rsidRPr="00981B2B" w:rsidRDefault="00641E2C">
            <w:proofErr w:type="spellStart"/>
            <w:r w:rsidRPr="00981B2B">
              <w:t>Mit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Zwiebeln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Weisswein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Anislikör</w:t>
            </w:r>
            <w:proofErr w:type="spellEnd"/>
            <w:r w:rsidRPr="00981B2B">
              <w:t xml:space="preserve">, Knoblauch, </w:t>
            </w:r>
            <w:proofErr w:type="spellStart"/>
            <w:r w:rsidRPr="00981B2B">
              <w:t>Fenchelsamen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Zitronensaft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Miesmuscheln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als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Beilage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reichen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wir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Roggenvollkornbrot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oder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Stangenweissbrot</w:t>
            </w:r>
            <w:proofErr w:type="spellEnd"/>
          </w:p>
        </w:tc>
        <w:tc>
          <w:tcPr>
            <w:tcW w:w="581" w:type="pct"/>
          </w:tcPr>
          <w:p w:rsidR="00B46DCA" w:rsidRPr="00981B2B" w:rsidRDefault="00641E2C" w:rsidP="000609FE">
            <w:pPr>
              <w:jc w:val="center"/>
            </w:pPr>
            <w:r w:rsidRPr="00981B2B">
              <w:t>20</w:t>
            </w:r>
          </w:p>
        </w:tc>
        <w:tc>
          <w:tcPr>
            <w:tcW w:w="329" w:type="pct"/>
          </w:tcPr>
          <w:p w:rsidR="00B46DCA" w:rsidRPr="00981B2B" w:rsidRDefault="00641E2C" w:rsidP="000609FE">
            <w:pPr>
              <w:jc w:val="right"/>
            </w:pPr>
            <w:r w:rsidRPr="00981B2B">
              <w:t>350</w:t>
            </w:r>
            <w:r w:rsidR="000609FE" w:rsidRPr="00981B2B">
              <w:t>.00</w:t>
            </w:r>
          </w:p>
        </w:tc>
      </w:tr>
      <w:tr w:rsidR="00B46DCA" w:rsidRPr="00981B2B" w:rsidTr="00981B2B">
        <w:tc>
          <w:tcPr>
            <w:tcW w:w="1352" w:type="pct"/>
          </w:tcPr>
          <w:p w:rsidR="00B46DCA" w:rsidRPr="00981B2B" w:rsidRDefault="00641E2C">
            <w:proofErr w:type="spellStart"/>
            <w:r w:rsidRPr="00981B2B">
              <w:t>Putenrouladen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mit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feinem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Gemüse</w:t>
            </w:r>
            <w:proofErr w:type="spellEnd"/>
          </w:p>
        </w:tc>
        <w:tc>
          <w:tcPr>
            <w:tcW w:w="2738" w:type="pct"/>
          </w:tcPr>
          <w:p w:rsidR="00B46DCA" w:rsidRPr="00981B2B" w:rsidRDefault="00641E2C">
            <w:proofErr w:type="spellStart"/>
            <w:r w:rsidRPr="00981B2B">
              <w:t>Mit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Steckrüben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Möhren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Putenfleisch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aus</w:t>
            </w:r>
            <w:proofErr w:type="spellEnd"/>
            <w:r w:rsidRPr="00981B2B">
              <w:t xml:space="preserve"> der </w:t>
            </w:r>
            <w:proofErr w:type="spellStart"/>
            <w:r w:rsidRPr="00981B2B">
              <w:t>Keule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Bratwurstbrät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Weisswein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Creme</w:t>
            </w:r>
            <w:proofErr w:type="spellEnd"/>
            <w:r w:rsidRPr="00981B2B">
              <w:t xml:space="preserve">-Fraiche, </w:t>
            </w:r>
            <w:proofErr w:type="spellStart"/>
            <w:r w:rsidRPr="00981B2B">
              <w:t>Petesilie</w:t>
            </w:r>
            <w:proofErr w:type="spellEnd"/>
          </w:p>
        </w:tc>
        <w:tc>
          <w:tcPr>
            <w:tcW w:w="581" w:type="pct"/>
          </w:tcPr>
          <w:p w:rsidR="00B46DCA" w:rsidRPr="00981B2B" w:rsidRDefault="00641E2C" w:rsidP="000609FE">
            <w:pPr>
              <w:jc w:val="center"/>
            </w:pPr>
            <w:r w:rsidRPr="00981B2B">
              <w:t>15</w:t>
            </w:r>
          </w:p>
        </w:tc>
        <w:tc>
          <w:tcPr>
            <w:tcW w:w="329" w:type="pct"/>
          </w:tcPr>
          <w:p w:rsidR="00B46DCA" w:rsidRPr="00981B2B" w:rsidRDefault="00641E2C" w:rsidP="000609FE">
            <w:pPr>
              <w:jc w:val="right"/>
            </w:pPr>
            <w:r w:rsidRPr="00981B2B">
              <w:t>250</w:t>
            </w:r>
            <w:r w:rsidR="000609FE" w:rsidRPr="00981B2B">
              <w:t>.00</w:t>
            </w:r>
          </w:p>
        </w:tc>
      </w:tr>
      <w:tr w:rsidR="00B46DCA" w:rsidRPr="00981B2B" w:rsidTr="00981B2B">
        <w:tc>
          <w:tcPr>
            <w:tcW w:w="1352" w:type="pct"/>
          </w:tcPr>
          <w:p w:rsidR="00B46DCA" w:rsidRPr="00981B2B" w:rsidRDefault="00641E2C">
            <w:proofErr w:type="spellStart"/>
            <w:r w:rsidRPr="00981B2B">
              <w:t>Gefüllter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Blumenkohl</w:t>
            </w:r>
            <w:proofErr w:type="spellEnd"/>
          </w:p>
        </w:tc>
        <w:tc>
          <w:tcPr>
            <w:tcW w:w="2738" w:type="pct"/>
          </w:tcPr>
          <w:p w:rsidR="00B46DCA" w:rsidRPr="00981B2B" w:rsidRDefault="00641E2C">
            <w:proofErr w:type="spellStart"/>
            <w:r w:rsidRPr="00981B2B">
              <w:t>Mit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Blumenkohl</w:t>
            </w:r>
            <w:proofErr w:type="spellEnd"/>
            <w:r w:rsidRPr="00981B2B">
              <w:t xml:space="preserve">, Tatar, </w:t>
            </w:r>
            <w:proofErr w:type="spellStart"/>
            <w:r w:rsidRPr="00981B2B">
              <w:t>frische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Muskatnuss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Eier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frische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Tomaten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Zwiebeln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Semmelbrösel</w:t>
            </w:r>
            <w:proofErr w:type="spellEnd"/>
            <w:r w:rsidRPr="00981B2B">
              <w:t xml:space="preserve"> und </w:t>
            </w:r>
            <w:proofErr w:type="spellStart"/>
            <w:r w:rsidRPr="00981B2B">
              <w:t>Petersilie</w:t>
            </w:r>
            <w:proofErr w:type="spellEnd"/>
          </w:p>
        </w:tc>
        <w:tc>
          <w:tcPr>
            <w:tcW w:w="581" w:type="pct"/>
          </w:tcPr>
          <w:p w:rsidR="00B46DCA" w:rsidRPr="00981B2B" w:rsidRDefault="00641E2C" w:rsidP="000609FE">
            <w:pPr>
              <w:jc w:val="center"/>
            </w:pPr>
            <w:r w:rsidRPr="00981B2B">
              <w:t>15</w:t>
            </w:r>
          </w:p>
        </w:tc>
        <w:tc>
          <w:tcPr>
            <w:tcW w:w="329" w:type="pct"/>
          </w:tcPr>
          <w:p w:rsidR="00B46DCA" w:rsidRPr="00981B2B" w:rsidRDefault="00641E2C" w:rsidP="000609FE">
            <w:pPr>
              <w:jc w:val="right"/>
            </w:pPr>
            <w:r w:rsidRPr="00981B2B">
              <w:t>250</w:t>
            </w:r>
            <w:r w:rsidR="000609FE" w:rsidRPr="00981B2B">
              <w:t>.00</w:t>
            </w:r>
          </w:p>
        </w:tc>
      </w:tr>
      <w:tr w:rsidR="00B46DCA" w:rsidRPr="00981B2B" w:rsidTr="00981B2B">
        <w:tc>
          <w:tcPr>
            <w:tcW w:w="1352" w:type="pct"/>
          </w:tcPr>
          <w:p w:rsidR="00B46DCA" w:rsidRPr="00981B2B" w:rsidRDefault="00641E2C">
            <w:proofErr w:type="spellStart"/>
            <w:r w:rsidRPr="00981B2B">
              <w:t>Gratinierter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Rosenkohl</w:t>
            </w:r>
            <w:proofErr w:type="spellEnd"/>
          </w:p>
        </w:tc>
        <w:tc>
          <w:tcPr>
            <w:tcW w:w="2738" w:type="pct"/>
          </w:tcPr>
          <w:p w:rsidR="00B46DCA" w:rsidRPr="00981B2B" w:rsidRDefault="00641E2C">
            <w:proofErr w:type="spellStart"/>
            <w:r w:rsidRPr="00981B2B">
              <w:t>Mit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Rosenkohl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Kasseler</w:t>
            </w:r>
            <w:proofErr w:type="spellEnd"/>
            <w:r w:rsidRPr="00981B2B">
              <w:t xml:space="preserve"> am </w:t>
            </w:r>
            <w:proofErr w:type="spellStart"/>
            <w:r w:rsidRPr="00981B2B">
              <w:t>Stück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Muskatnuss</w:t>
            </w:r>
            <w:proofErr w:type="spellEnd"/>
            <w:r w:rsidRPr="00981B2B">
              <w:t xml:space="preserve"> und </w:t>
            </w:r>
            <w:proofErr w:type="spellStart"/>
            <w:r w:rsidRPr="00981B2B">
              <w:t>Edamer</w:t>
            </w:r>
            <w:proofErr w:type="spellEnd"/>
            <w:r w:rsidRPr="00981B2B">
              <w:t xml:space="preserve"> (45%)</w:t>
            </w:r>
          </w:p>
        </w:tc>
        <w:tc>
          <w:tcPr>
            <w:tcW w:w="581" w:type="pct"/>
          </w:tcPr>
          <w:p w:rsidR="00B46DCA" w:rsidRPr="00981B2B" w:rsidRDefault="00641E2C" w:rsidP="000609FE">
            <w:pPr>
              <w:jc w:val="center"/>
            </w:pPr>
            <w:r w:rsidRPr="00981B2B">
              <w:t>20</w:t>
            </w:r>
          </w:p>
        </w:tc>
        <w:tc>
          <w:tcPr>
            <w:tcW w:w="329" w:type="pct"/>
          </w:tcPr>
          <w:p w:rsidR="00B46DCA" w:rsidRPr="00981B2B" w:rsidRDefault="00641E2C" w:rsidP="000609FE">
            <w:pPr>
              <w:jc w:val="right"/>
            </w:pPr>
            <w:r w:rsidRPr="00981B2B">
              <w:t>270</w:t>
            </w:r>
            <w:r w:rsidR="000609FE" w:rsidRPr="00981B2B">
              <w:t>.00</w:t>
            </w:r>
          </w:p>
        </w:tc>
      </w:tr>
      <w:tr w:rsidR="00B46DCA" w:rsidRPr="00981B2B" w:rsidTr="00981B2B">
        <w:tc>
          <w:tcPr>
            <w:tcW w:w="1352" w:type="pct"/>
          </w:tcPr>
          <w:p w:rsidR="00B46DCA" w:rsidRPr="00981B2B" w:rsidRDefault="00641E2C">
            <w:proofErr w:type="spellStart"/>
            <w:r w:rsidRPr="00981B2B">
              <w:t>Fischauflauf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mit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Spinat</w:t>
            </w:r>
            <w:proofErr w:type="spellEnd"/>
          </w:p>
        </w:tc>
        <w:tc>
          <w:tcPr>
            <w:tcW w:w="2738" w:type="pct"/>
          </w:tcPr>
          <w:p w:rsidR="00B46DCA" w:rsidRPr="00981B2B" w:rsidRDefault="00641E2C">
            <w:proofErr w:type="spellStart"/>
            <w:r w:rsidRPr="00981B2B">
              <w:t>Mit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frischem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Spinat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Zwiebeln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frischem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Muskatnuss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Schollenfilets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Zitronensaft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Ingwer</w:t>
            </w:r>
            <w:proofErr w:type="spellEnd"/>
            <w:r w:rsidRPr="00981B2B">
              <w:t xml:space="preserve">, </w:t>
            </w:r>
            <w:proofErr w:type="spellStart"/>
            <w:r w:rsidRPr="00981B2B">
              <w:t>Eigelb</w:t>
            </w:r>
            <w:proofErr w:type="spellEnd"/>
            <w:r w:rsidRPr="00981B2B">
              <w:t xml:space="preserve"> und </w:t>
            </w:r>
            <w:proofErr w:type="spellStart"/>
            <w:r w:rsidRPr="00981B2B">
              <w:t>Semmelbrösel</w:t>
            </w:r>
            <w:proofErr w:type="spellEnd"/>
          </w:p>
        </w:tc>
        <w:tc>
          <w:tcPr>
            <w:tcW w:w="581" w:type="pct"/>
          </w:tcPr>
          <w:p w:rsidR="00B46DCA" w:rsidRPr="00981B2B" w:rsidRDefault="00641E2C" w:rsidP="000609FE">
            <w:pPr>
              <w:jc w:val="center"/>
            </w:pPr>
            <w:r w:rsidRPr="00981B2B">
              <w:t>15</w:t>
            </w:r>
          </w:p>
        </w:tc>
        <w:tc>
          <w:tcPr>
            <w:tcW w:w="329" w:type="pct"/>
          </w:tcPr>
          <w:p w:rsidR="00B46DCA" w:rsidRPr="00981B2B" w:rsidRDefault="00641E2C" w:rsidP="000609FE">
            <w:pPr>
              <w:jc w:val="right"/>
            </w:pPr>
            <w:r w:rsidRPr="00981B2B">
              <w:t>250</w:t>
            </w:r>
            <w:r w:rsidR="000609FE" w:rsidRPr="00981B2B">
              <w:t>.00</w:t>
            </w:r>
          </w:p>
        </w:tc>
      </w:tr>
      <w:tr w:rsidR="00B46DCA" w:rsidRPr="00981B2B" w:rsidTr="00981B2B">
        <w:tc>
          <w:tcPr>
            <w:tcW w:w="1352" w:type="pct"/>
          </w:tcPr>
          <w:p w:rsidR="00B46DCA" w:rsidRPr="00981B2B" w:rsidRDefault="00641E2C">
            <w:r w:rsidRPr="00981B2B">
              <w:t>Zucchini-Hack-</w:t>
            </w:r>
            <w:proofErr w:type="spellStart"/>
            <w:r w:rsidRPr="00981B2B">
              <w:t>Auflauf</w:t>
            </w:r>
            <w:proofErr w:type="spellEnd"/>
          </w:p>
        </w:tc>
        <w:tc>
          <w:tcPr>
            <w:tcW w:w="2738" w:type="pct"/>
          </w:tcPr>
          <w:p w:rsidR="00B46DCA" w:rsidRPr="00981B2B" w:rsidRDefault="00641E2C">
            <w:proofErr w:type="spellStart"/>
            <w:r w:rsidRPr="00981B2B">
              <w:t>Mit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frischen</w:t>
            </w:r>
            <w:proofErr w:type="spellEnd"/>
            <w:r w:rsidRPr="00981B2B">
              <w:t xml:space="preserve"> </w:t>
            </w:r>
            <w:proofErr w:type="spellStart"/>
            <w:r w:rsidRPr="00981B2B">
              <w:t>Tomaten</w:t>
            </w:r>
            <w:proofErr w:type="spellEnd"/>
            <w:r w:rsidRPr="00981B2B">
              <w:t xml:space="preserve">, Tatar, Zucchini, </w:t>
            </w:r>
            <w:proofErr w:type="spellStart"/>
            <w:r w:rsidRPr="00981B2B">
              <w:t>Kräuterschmelzkäse</w:t>
            </w:r>
            <w:proofErr w:type="spellEnd"/>
            <w:r w:rsidRPr="00981B2B">
              <w:t xml:space="preserve"> (40%) und </w:t>
            </w:r>
            <w:proofErr w:type="spellStart"/>
            <w:r w:rsidRPr="00981B2B">
              <w:t>Semmelbrösel</w:t>
            </w:r>
            <w:proofErr w:type="spellEnd"/>
          </w:p>
        </w:tc>
        <w:tc>
          <w:tcPr>
            <w:tcW w:w="581" w:type="pct"/>
          </w:tcPr>
          <w:p w:rsidR="00B46DCA" w:rsidRPr="00981B2B" w:rsidRDefault="00641E2C" w:rsidP="000609FE">
            <w:pPr>
              <w:jc w:val="center"/>
            </w:pPr>
            <w:r w:rsidRPr="00981B2B">
              <w:t>20</w:t>
            </w:r>
          </w:p>
        </w:tc>
        <w:tc>
          <w:tcPr>
            <w:tcW w:w="329" w:type="pct"/>
          </w:tcPr>
          <w:p w:rsidR="00B46DCA" w:rsidRPr="00981B2B" w:rsidRDefault="00641E2C" w:rsidP="000609FE">
            <w:pPr>
              <w:jc w:val="right"/>
            </w:pPr>
            <w:r w:rsidRPr="00981B2B">
              <w:t>300</w:t>
            </w:r>
            <w:r w:rsidR="000609FE" w:rsidRPr="00981B2B">
              <w:t>.00</w:t>
            </w:r>
          </w:p>
        </w:tc>
      </w:tr>
    </w:tbl>
    <w:p w:rsidR="00641E2C" w:rsidRDefault="00641E2C"/>
    <w:sectPr w:rsidR="00641E2C" w:rsidSect="00AE1FF1">
      <w:headerReference w:type="default" r:id="rId6"/>
      <w:pgSz w:w="15840" w:h="12240" w:orient="landscape"/>
      <w:pgMar w:top="1843" w:right="1418" w:bottom="141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823" w:rsidRDefault="00B76823" w:rsidP="00AE1FF1">
      <w:pPr>
        <w:spacing w:line="240" w:lineRule="auto"/>
      </w:pPr>
      <w:r>
        <w:separator/>
      </w:r>
    </w:p>
  </w:endnote>
  <w:endnote w:type="continuationSeparator" w:id="0">
    <w:p w:rsidR="00B76823" w:rsidRDefault="00B76823" w:rsidP="00AE1F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823" w:rsidRDefault="00B76823" w:rsidP="00AE1FF1">
      <w:pPr>
        <w:spacing w:line="240" w:lineRule="auto"/>
      </w:pPr>
      <w:r>
        <w:separator/>
      </w:r>
    </w:p>
  </w:footnote>
  <w:footnote w:type="continuationSeparator" w:id="0">
    <w:p w:rsidR="00B76823" w:rsidRDefault="00B76823" w:rsidP="00AE1F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FF1" w:rsidRPr="00AE1FF1" w:rsidRDefault="00AE1FF1" w:rsidP="00AE1FF1">
    <w:pPr>
      <w:pStyle w:val="Titel"/>
      <w:rPr>
        <w:lang w:val="de-CH"/>
      </w:rPr>
    </w:pPr>
    <w:r>
      <w:rPr>
        <w:lang w:val="de-CH"/>
      </w:rPr>
      <w:t>Gerichte – tabellarisch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634"/>
    <w:rsid w:val="000609FE"/>
    <w:rsid w:val="00460634"/>
    <w:rsid w:val="00641E2C"/>
    <w:rsid w:val="00981B2B"/>
    <w:rsid w:val="00AE1FF1"/>
    <w:rsid w:val="00B46DCA"/>
    <w:rsid w:val="00B7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A8BC8D97-D65B-46B9-BE6C-8F2BFFEE3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609FE"/>
    <w:pPr>
      <w:spacing w:after="0"/>
    </w:pPr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609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609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609F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609F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609F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609F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609F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609F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609F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609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609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609F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609F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0609F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0609F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0609F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0609F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0609F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0609F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0609F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609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609F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609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0609FE"/>
    <w:rPr>
      <w:b/>
      <w:bCs/>
    </w:rPr>
  </w:style>
  <w:style w:type="character" w:styleId="Hervorhebung">
    <w:name w:val="Emphasis"/>
    <w:basedOn w:val="Absatz-Standardschriftart"/>
    <w:uiPriority w:val="20"/>
    <w:qFormat/>
    <w:rsid w:val="000609FE"/>
    <w:rPr>
      <w:i/>
      <w:iCs/>
    </w:rPr>
  </w:style>
  <w:style w:type="paragraph" w:styleId="KeinLeerraum">
    <w:name w:val="No Spacing"/>
    <w:uiPriority w:val="1"/>
    <w:qFormat/>
    <w:rsid w:val="000609FE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609FE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0609FE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0609FE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609F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609FE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0609FE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0609FE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0609FE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0609FE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0609FE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609FE"/>
    <w:pPr>
      <w:outlineLvl w:val="9"/>
    </w:pPr>
  </w:style>
  <w:style w:type="table" w:styleId="HelleListe-Akzent6">
    <w:name w:val="Light List Accent 6"/>
    <w:basedOn w:val="NormaleTabelle"/>
    <w:uiPriority w:val="61"/>
    <w:rsid w:val="000609FE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Kopfzeile">
    <w:name w:val="header"/>
    <w:basedOn w:val="Standard"/>
    <w:link w:val="KopfzeileZchn"/>
    <w:uiPriority w:val="99"/>
    <w:semiHidden/>
    <w:unhideWhenUsed/>
    <w:rsid w:val="00AE1FF1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E1FF1"/>
    <w:rPr>
      <w:sz w:val="24"/>
    </w:rPr>
  </w:style>
  <w:style w:type="paragraph" w:styleId="Fuzeile">
    <w:name w:val="footer"/>
    <w:basedOn w:val="Standard"/>
    <w:link w:val="FuzeileZchn"/>
    <w:uiPriority w:val="99"/>
    <w:semiHidden/>
    <w:unhideWhenUsed/>
    <w:rsid w:val="00AE1FF1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E1FF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rbel">
      <a:maj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Gericht</vt:lpstr>
    </vt:vector>
  </TitlesOfParts>
  <Company>Herdt Verlags GmbH</Company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Gericht</dc:title>
  <dc:creator>Ansbert Herdt</dc:creator>
  <cp:lastModifiedBy>Jürg Lippuner</cp:lastModifiedBy>
  <cp:revision>5</cp:revision>
  <dcterms:created xsi:type="dcterms:W3CDTF">2008-04-20T10:57:00Z</dcterms:created>
  <dcterms:modified xsi:type="dcterms:W3CDTF">2015-01-06T15:25:00Z</dcterms:modified>
</cp:coreProperties>
</file>