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2E35" w:rsidRDefault="00B12E35" w:rsidP="009C26DB">
      <w:pPr>
        <w:pStyle w:val="Titel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5113803</wp:posOffset>
            </wp:positionH>
            <wp:positionV relativeFrom="paragraph">
              <wp:posOffset>-305470</wp:posOffset>
            </wp:positionV>
            <wp:extent cx="627380" cy="572770"/>
            <wp:effectExtent l="0" t="0" r="127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asti2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7380" cy="572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C26DB">
        <w:t>Aufgabenstellung</w:t>
      </w:r>
      <w:r>
        <w:t xml:space="preserve"> Gliederung 02</w:t>
      </w:r>
    </w:p>
    <w:p w:rsidR="009C26DB" w:rsidRPr="001B6317" w:rsidRDefault="009C26DB" w:rsidP="001B6317">
      <w:pPr>
        <w:pStyle w:val="Listenabsatz"/>
      </w:pPr>
      <w:r w:rsidRPr="001B6317">
        <w:t>Öffnen Sie das W</w:t>
      </w:r>
      <w:bookmarkStart w:id="0" w:name="_GoBack"/>
      <w:bookmarkEnd w:id="0"/>
      <w:r w:rsidRPr="001B6317">
        <w:t>orddokument</w:t>
      </w:r>
      <w:r w:rsidRPr="001B6317">
        <w:rPr>
          <w:b/>
        </w:rPr>
        <w:t xml:space="preserve"> Rohdatei.docx.</w:t>
      </w:r>
    </w:p>
    <w:p w:rsidR="001B6317" w:rsidRDefault="001B6317" w:rsidP="001B6317">
      <w:pPr>
        <w:pStyle w:val="Listenabsatz"/>
      </w:pPr>
      <w:r>
        <w:t>Gliedern</w:t>
      </w:r>
      <w:r w:rsidR="009C26DB" w:rsidRPr="001B6317">
        <w:t xml:space="preserve"> Sie den </w:t>
      </w:r>
      <w:r w:rsidRPr="001B6317">
        <w:rPr>
          <w:b/>
        </w:rPr>
        <w:t xml:space="preserve">blauen </w:t>
      </w:r>
      <w:r w:rsidR="009C26DB" w:rsidRPr="001B6317">
        <w:rPr>
          <w:b/>
        </w:rPr>
        <w:t xml:space="preserve">Text </w:t>
      </w:r>
      <w:r>
        <w:t>mit einer Nummerierung in zwei Ebenen (siehe Abbildung).</w:t>
      </w:r>
    </w:p>
    <w:p w:rsidR="001B6317" w:rsidRDefault="001B6317" w:rsidP="001B6317">
      <w:pPr>
        <w:pStyle w:val="Listenabsatz"/>
        <w:numPr>
          <w:ilvl w:val="1"/>
          <w:numId w:val="2"/>
        </w:numPr>
        <w:ind w:left="709" w:hanging="283"/>
      </w:pPr>
      <w:r>
        <w:t>Die erste Ebene nummerieren Sie mit Buchstaben und einem Texteinzug von 1 cm.</w:t>
      </w:r>
    </w:p>
    <w:p w:rsidR="001B6317" w:rsidRDefault="001B6317" w:rsidP="001B6317">
      <w:pPr>
        <w:pStyle w:val="Listenabsatz"/>
        <w:numPr>
          <w:ilvl w:val="1"/>
          <w:numId w:val="2"/>
        </w:numPr>
        <w:ind w:left="709" w:hanging="283"/>
      </w:pPr>
      <w:r>
        <w:t>Für die zweite Ebene verwenden Sie arabische Zahlen und den Text «Schritt».</w:t>
      </w:r>
      <w:r>
        <w:br/>
      </w:r>
    </w:p>
    <w:p w:rsidR="001B6317" w:rsidRDefault="001B6317" w:rsidP="001B6317">
      <w:r>
        <w:rPr>
          <w:noProof/>
        </w:rPr>
        <w:drawing>
          <wp:inline distT="0" distB="0" distL="0" distR="0" wp14:anchorId="1734E502" wp14:editId="5512C83B">
            <wp:extent cx="5286375" cy="6276975"/>
            <wp:effectExtent l="152400" t="152400" r="371475" b="37147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86375" cy="62769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0A15F7" w:rsidRPr="000A15F7" w:rsidRDefault="000A15F7" w:rsidP="001B6317">
      <w:pPr>
        <w:rPr>
          <w:color w:val="FF0000"/>
        </w:rPr>
      </w:pPr>
      <w:r w:rsidRPr="000A15F7">
        <w:rPr>
          <w:color w:val="FF0000"/>
        </w:rPr>
        <w:t>Das Kennwort für die Lösungsdatei lautet «</w:t>
      </w:r>
      <w:proofErr w:type="spellStart"/>
      <w:r w:rsidRPr="000A15F7">
        <w:rPr>
          <w:color w:val="FF0000"/>
        </w:rPr>
        <w:t>backup</w:t>
      </w:r>
      <w:proofErr w:type="spellEnd"/>
      <w:r w:rsidRPr="000A15F7">
        <w:rPr>
          <w:color w:val="FF0000"/>
        </w:rPr>
        <w:t>».</w:t>
      </w:r>
    </w:p>
    <w:sectPr w:rsidR="000A15F7" w:rsidRPr="000A15F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8923E2"/>
    <w:multiLevelType w:val="hybridMultilevel"/>
    <w:tmpl w:val="85F0BDA4"/>
    <w:lvl w:ilvl="0" w:tplc="CC709744">
      <w:start w:val="1"/>
      <w:numFmt w:val="decimal"/>
      <w:pStyle w:val="Listenabsatz"/>
      <w:lvlText w:val="%1."/>
      <w:lvlJc w:val="left"/>
      <w:pPr>
        <w:ind w:left="360" w:hanging="360"/>
      </w:pPr>
    </w:lvl>
    <w:lvl w:ilvl="1" w:tplc="08070019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1A83D2D"/>
    <w:multiLevelType w:val="multilevel"/>
    <w:tmpl w:val="75165F2E"/>
    <w:lvl w:ilvl="0">
      <w:start w:val="1"/>
      <w:numFmt w:val="upperLetter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Schritt %2"/>
      <w:lvlJc w:val="left"/>
      <w:pPr>
        <w:ind w:left="1701" w:hanging="1134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2E35"/>
    <w:rsid w:val="000A15F7"/>
    <w:rsid w:val="001B6317"/>
    <w:rsid w:val="00477C47"/>
    <w:rsid w:val="006242FE"/>
    <w:rsid w:val="009C26DB"/>
    <w:rsid w:val="00B12E35"/>
    <w:rsid w:val="00B45CB3"/>
    <w:rsid w:val="00CD6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DC13990"/>
  <w15:chartTrackingRefBased/>
  <w15:docId w15:val="{81B33F7C-38D7-4732-BB43-7DE0B8BA9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B12E35"/>
    <w:pPr>
      <w:spacing w:before="80" w:after="80" w:line="288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ntwort">
    <w:name w:val="Antwort"/>
    <w:basedOn w:val="Absatz-Standardschriftart"/>
    <w:uiPriority w:val="1"/>
    <w:qFormat/>
    <w:rsid w:val="00CD6118"/>
    <w:rPr>
      <w:rFonts w:ascii="Segoe UI" w:hAnsi="Segoe UI"/>
      <w:b/>
      <w:color w:val="00B050"/>
      <w:sz w:val="24"/>
    </w:rPr>
  </w:style>
  <w:style w:type="paragraph" w:styleId="Titel">
    <w:name w:val="Title"/>
    <w:basedOn w:val="Standard"/>
    <w:next w:val="Standard"/>
    <w:link w:val="TitelZchn"/>
    <w:uiPriority w:val="10"/>
    <w:qFormat/>
    <w:rsid w:val="009C26DB"/>
    <w:pPr>
      <w:spacing w:after="60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9C26D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12E35"/>
    <w:pPr>
      <w:numPr>
        <w:ilvl w:val="1"/>
      </w:numPr>
      <w:spacing w:after="240"/>
    </w:pPr>
    <w:rPr>
      <w:rFonts w:eastAsiaTheme="minorEastAsia"/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12E35"/>
    <w:rPr>
      <w:rFonts w:eastAsiaTheme="minorEastAsia"/>
      <w:color w:val="5A5A5A" w:themeColor="text1" w:themeTint="A5"/>
      <w:spacing w:val="15"/>
    </w:rPr>
  </w:style>
  <w:style w:type="paragraph" w:styleId="Listenabsatz">
    <w:name w:val="List Paragraph"/>
    <w:basedOn w:val="Standard"/>
    <w:uiPriority w:val="34"/>
    <w:qFormat/>
    <w:rsid w:val="001B6317"/>
    <w:pPr>
      <w:numPr>
        <w:numId w:val="2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563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83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73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18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967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3520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068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1427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Jürg Lippuner</dc:creator>
  <cp:keywords/>
  <dc:description/>
  <cp:lastModifiedBy>Jürg Lippuner</cp:lastModifiedBy>
  <cp:revision>4</cp:revision>
  <dcterms:created xsi:type="dcterms:W3CDTF">2018-12-16T09:59:00Z</dcterms:created>
  <dcterms:modified xsi:type="dcterms:W3CDTF">2018-12-16T10:06:00Z</dcterms:modified>
</cp:coreProperties>
</file>