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C7D2" w14:textId="5B139B1A" w:rsidR="00BB4CD0" w:rsidRPr="004C3B81" w:rsidRDefault="00BB4CD0" w:rsidP="00BB4CD0">
      <w:pPr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Texte für Präsentation </w:t>
      </w:r>
      <w:r w:rsidRPr="004C3B81">
        <w:rPr>
          <w:rFonts w:ascii="Avenir Next LT Pro" w:hAnsi="Avenir Next LT Pro"/>
          <w:b/>
          <w:bCs/>
          <w:lang w:val="de-CH"/>
        </w:rPr>
        <w:t>Passstrassen.pptx</w:t>
      </w:r>
      <w:r w:rsidR="00BC1865" w:rsidRPr="004C3B81">
        <w:rPr>
          <w:rFonts w:ascii="Avenir Next LT Pro" w:hAnsi="Avenir Next LT Pro"/>
          <w:b/>
          <w:bCs/>
          <w:lang w:val="de-CH"/>
        </w:rPr>
        <w:t>,</w:t>
      </w:r>
      <w:r w:rsidRPr="004C3B81">
        <w:rPr>
          <w:rFonts w:ascii="Avenir Next LT Pro" w:hAnsi="Avenir Next LT Pro"/>
          <w:lang w:val="de-CH"/>
        </w:rPr>
        <w:t xml:space="preserve"> Übung </w:t>
      </w:r>
      <w:r w:rsidRPr="004C3B81">
        <w:rPr>
          <w:rFonts w:ascii="Avenir Next LT Pro" w:hAnsi="Avenir Next LT Pro"/>
          <w:b/>
          <w:bCs/>
          <w:lang w:val="de-CH"/>
        </w:rPr>
        <w:t>Ideales Design auswählen</w:t>
      </w:r>
      <w:r w:rsidRPr="004C3B81">
        <w:rPr>
          <w:rFonts w:ascii="Avenir Next LT Pro" w:hAnsi="Avenir Next LT Pro"/>
          <w:lang w:val="de-CH"/>
        </w:rPr>
        <w:t xml:space="preserve"> </w:t>
      </w:r>
    </w:p>
    <w:p w14:paraId="721C1939" w14:textId="77777777" w:rsidR="00BB4CD0" w:rsidRPr="004C3B81" w:rsidRDefault="00BB4CD0" w:rsidP="00BB4CD0">
      <w:pPr>
        <w:spacing w:after="0"/>
        <w:rPr>
          <w:rFonts w:ascii="Avenir Next LT Pro" w:hAnsi="Avenir Next LT Pro"/>
          <w:lang w:val="de-CH"/>
        </w:rPr>
      </w:pPr>
    </w:p>
    <w:p w14:paraId="06607622" w14:textId="77777777" w:rsidR="00BB4CD0" w:rsidRPr="004C3B81" w:rsidRDefault="00BB4CD0" w:rsidP="00BC1865">
      <w:pPr>
        <w:pStyle w:val="WichtigeAbstze"/>
        <w:spacing w:after="0"/>
        <w:rPr>
          <w:rStyle w:val="Men-Tastenbefehl"/>
          <w:rFonts w:ascii="Avenir Next LT Pro" w:hAnsi="Avenir Next LT Pro"/>
          <w:b/>
          <w:lang w:val="de-CH"/>
        </w:rPr>
      </w:pPr>
      <w:r w:rsidRPr="004C3B81">
        <w:rPr>
          <w:rFonts w:ascii="Avenir Next LT Pro" w:hAnsi="Avenir Next LT Pro"/>
          <w:lang w:val="de-CH"/>
        </w:rPr>
        <w:t>Folie</w:t>
      </w:r>
      <w:r w:rsidRPr="004C3B81">
        <w:rPr>
          <w:rStyle w:val="Men-Tastenbefehl"/>
          <w:rFonts w:ascii="Avenir Next LT Pro" w:hAnsi="Avenir Next LT Pro"/>
          <w:b/>
          <w:lang w:val="de-CH"/>
        </w:rPr>
        <w:t xml:space="preserve"> 4</w:t>
      </w:r>
    </w:p>
    <w:p w14:paraId="436ECB25" w14:textId="0E81E0EF" w:rsidR="00BB4CD0" w:rsidRPr="004C3B81" w:rsidRDefault="00BB4CD0" w:rsidP="00BB4CD0">
      <w:pPr>
        <w:spacing w:after="0"/>
        <w:rPr>
          <w:rFonts w:ascii="Avenir Next LT Pro" w:hAnsi="Avenir Next LT Pro"/>
          <w:b/>
          <w:bCs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>8. Albula (2312 m)</w:t>
      </w:r>
    </w:p>
    <w:p w14:paraId="0137420E" w14:textId="474313B7" w:rsidR="00AB491F" w:rsidRPr="004C3B81" w:rsidRDefault="00AB491F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30 Kilometer</w:t>
      </w:r>
    </w:p>
    <w:p w14:paraId="3FEDBA9C" w14:textId="616FCFF2" w:rsidR="00AB491F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Die b</w:t>
      </w:r>
      <w:r w:rsidR="00AB491F" w:rsidRPr="004C3B81">
        <w:rPr>
          <w:rFonts w:ascii="Avenir Next LT Pro" w:hAnsi="Avenir Next LT Pro"/>
          <w:lang w:val="de-CH"/>
        </w:rPr>
        <w:t>esonders enge</w:t>
      </w:r>
      <w:r w:rsidRPr="004C3B81">
        <w:rPr>
          <w:rFonts w:ascii="Avenir Next LT Pro" w:hAnsi="Avenir Next LT Pro"/>
          <w:lang w:val="de-CH"/>
        </w:rPr>
        <w:t>n</w:t>
      </w:r>
      <w:r w:rsidR="00AB491F" w:rsidRPr="004C3B81">
        <w:rPr>
          <w:rFonts w:ascii="Avenir Next LT Pro" w:hAnsi="Avenir Next LT Pro"/>
          <w:lang w:val="de-CH"/>
        </w:rPr>
        <w:t xml:space="preserve"> Strassen</w:t>
      </w:r>
      <w:r w:rsidRPr="004C3B81">
        <w:rPr>
          <w:rFonts w:ascii="Avenir Next LT Pro" w:hAnsi="Avenir Next LT Pro"/>
          <w:lang w:val="de-CH"/>
        </w:rPr>
        <w:t xml:space="preserve"> sind</w:t>
      </w:r>
      <w:r w:rsidR="00AB491F" w:rsidRPr="004C3B81">
        <w:rPr>
          <w:rFonts w:ascii="Avenir Next LT Pro" w:hAnsi="Avenir Next LT Pro"/>
          <w:lang w:val="de-CH"/>
        </w:rPr>
        <w:t xml:space="preserve"> wie gemacht für gemütliche Ausfahrt</w:t>
      </w:r>
      <w:r w:rsidRPr="004C3B81">
        <w:rPr>
          <w:rFonts w:ascii="Avenir Next LT Pro" w:hAnsi="Avenir Next LT Pro"/>
          <w:lang w:val="de-CH"/>
        </w:rPr>
        <w:t>en.</w:t>
      </w:r>
      <w:r w:rsidR="00AB491F" w:rsidRPr="004C3B81">
        <w:rPr>
          <w:rFonts w:ascii="Avenir Next LT Pro" w:hAnsi="Avenir Next LT Pro"/>
          <w:lang w:val="de-CH"/>
        </w:rPr>
        <w:t xml:space="preserve"> </w:t>
      </w:r>
    </w:p>
    <w:p w14:paraId="1E1CD89E" w14:textId="198951F4" w:rsidR="00AB491F" w:rsidRPr="004C3B81" w:rsidRDefault="00AB491F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Die lange Strecke </w:t>
      </w:r>
      <w:r w:rsidR="00DA4E29" w:rsidRPr="004C3B81">
        <w:rPr>
          <w:rFonts w:ascii="Avenir Next LT Pro" w:hAnsi="Avenir Next LT Pro"/>
          <w:lang w:val="de-CH"/>
        </w:rPr>
        <w:t>bietet</w:t>
      </w:r>
      <w:r w:rsidRPr="004C3B81">
        <w:rPr>
          <w:rFonts w:ascii="Avenir Next LT Pro" w:hAnsi="Avenir Next LT Pro"/>
          <w:lang w:val="de-CH"/>
        </w:rPr>
        <w:t xml:space="preserve"> sich für eine Sonntagsausfahrt besonders an. </w:t>
      </w:r>
    </w:p>
    <w:p w14:paraId="27F9FD8B" w14:textId="53AED5E0" w:rsidR="00BB4CD0" w:rsidRPr="004C3B81" w:rsidRDefault="00BB4CD0" w:rsidP="00BB4CD0">
      <w:pPr>
        <w:spacing w:after="0"/>
        <w:rPr>
          <w:rFonts w:ascii="Avenir Next LT Pro" w:hAnsi="Avenir Next LT Pro"/>
          <w:lang w:val="de-CH"/>
        </w:rPr>
      </w:pPr>
    </w:p>
    <w:p w14:paraId="6E5C5B30" w14:textId="77777777" w:rsidR="00BB4CD0" w:rsidRPr="004C3B81" w:rsidRDefault="00BB4CD0" w:rsidP="00BC1865">
      <w:pPr>
        <w:pStyle w:val="WichtigeAbstze"/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Folie 5</w:t>
      </w:r>
    </w:p>
    <w:p w14:paraId="6D90053D" w14:textId="52569D90" w:rsidR="00BB4CD0" w:rsidRPr="004C3B81" w:rsidRDefault="00BB4CD0" w:rsidP="00BB4CD0">
      <w:pPr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 xml:space="preserve">7. </w:t>
      </w:r>
      <w:proofErr w:type="spellStart"/>
      <w:r w:rsidRPr="004C3B81">
        <w:rPr>
          <w:rFonts w:ascii="Avenir Next LT Pro" w:hAnsi="Avenir Next LT Pro"/>
          <w:b/>
          <w:bCs/>
          <w:lang w:val="de-CH"/>
        </w:rPr>
        <w:t>Forcola</w:t>
      </w:r>
      <w:proofErr w:type="spellEnd"/>
      <w:r w:rsidRPr="004C3B81">
        <w:rPr>
          <w:rFonts w:ascii="Avenir Next LT Pro" w:hAnsi="Avenir Next LT Pro"/>
          <w:b/>
          <w:bCs/>
          <w:lang w:val="de-CH"/>
        </w:rPr>
        <w:t xml:space="preserve"> di Livigno (2315 m)</w:t>
      </w:r>
    </w:p>
    <w:p w14:paraId="07D34BCD" w14:textId="77777777" w:rsidR="00DA4E29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21 Kilometer</w:t>
      </w:r>
    </w:p>
    <w:p w14:paraId="500F9F55" w14:textId="3C9CBCF8" w:rsidR="00DA4E29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führt von Samedan in das italienische Tal von Livigno </w:t>
      </w:r>
    </w:p>
    <w:p w14:paraId="02607200" w14:textId="50AA241F" w:rsidR="00DA4E29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Bei Touristen ist Livigno zum zollfreien Einkaufen oder als Wintersportort beliebt. </w:t>
      </w:r>
    </w:p>
    <w:p w14:paraId="56594AA9" w14:textId="77777777" w:rsidR="00DA4E29" w:rsidRPr="004C3B81" w:rsidRDefault="00DA4E29" w:rsidP="00BB4CD0">
      <w:pPr>
        <w:spacing w:after="0"/>
        <w:rPr>
          <w:rFonts w:ascii="Avenir Next LT Pro" w:hAnsi="Avenir Next LT Pro"/>
          <w:lang w:val="de-CH"/>
        </w:rPr>
      </w:pPr>
    </w:p>
    <w:p w14:paraId="6AE2AC22" w14:textId="77777777" w:rsidR="00BB4CD0" w:rsidRPr="004C3B81" w:rsidRDefault="00BB4CD0" w:rsidP="00BC1865">
      <w:pPr>
        <w:pStyle w:val="WichtigeAbstze"/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Folie 6</w:t>
      </w:r>
    </w:p>
    <w:p w14:paraId="796731CC" w14:textId="3A921EE5" w:rsidR="00BB4CD0" w:rsidRPr="004C3B81" w:rsidRDefault="00BB4CD0" w:rsidP="00BB4CD0">
      <w:pPr>
        <w:spacing w:after="0"/>
        <w:rPr>
          <w:rFonts w:ascii="Avenir Next LT Pro" w:hAnsi="Avenir Next LT Pro"/>
          <w:b/>
          <w:bCs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>6. Bernina (2328 m)</w:t>
      </w:r>
    </w:p>
    <w:p w14:paraId="18FC117B" w14:textId="77777777" w:rsidR="00DA4E29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37 Kilometer</w:t>
      </w:r>
    </w:p>
    <w:p w14:paraId="19376B43" w14:textId="1418536F" w:rsidR="00DA4E29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H</w:t>
      </w:r>
      <w:r w:rsidR="00DA4E29" w:rsidRPr="004C3B81">
        <w:rPr>
          <w:rFonts w:ascii="Avenir Next LT Pro" w:hAnsi="Avenir Next LT Pro"/>
          <w:lang w:val="de-CH"/>
        </w:rPr>
        <w:t xml:space="preserve">öchste, ganzjährig offene Passstrasse der Schweiz </w:t>
      </w:r>
    </w:p>
    <w:p w14:paraId="758F6525" w14:textId="778FA4A0" w:rsidR="00BB4CD0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B</w:t>
      </w:r>
      <w:r w:rsidR="00DA4E29" w:rsidRPr="004C3B81">
        <w:rPr>
          <w:rFonts w:ascii="Avenir Next LT Pro" w:hAnsi="Avenir Next LT Pro"/>
          <w:lang w:val="de-CH"/>
        </w:rPr>
        <w:t>ekannt für die Fahrt mit dem Bernina Express</w:t>
      </w:r>
    </w:p>
    <w:p w14:paraId="35961AD2" w14:textId="77777777" w:rsidR="00DA4E29" w:rsidRPr="004C3B81" w:rsidRDefault="00DA4E29" w:rsidP="00DA4E29">
      <w:pPr>
        <w:spacing w:after="0"/>
        <w:rPr>
          <w:rFonts w:ascii="Avenir Next LT Pro" w:hAnsi="Avenir Next LT Pro"/>
          <w:lang w:val="de-CH"/>
        </w:rPr>
      </w:pPr>
    </w:p>
    <w:p w14:paraId="38087FE4" w14:textId="77777777" w:rsidR="00BB4CD0" w:rsidRPr="004C3B81" w:rsidRDefault="00BB4CD0" w:rsidP="00BC1865">
      <w:pPr>
        <w:pStyle w:val="WichtigeAbstze"/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Folie 7</w:t>
      </w:r>
    </w:p>
    <w:p w14:paraId="64E33463" w14:textId="023E5ABE" w:rsidR="00BB4CD0" w:rsidRPr="004C3B81" w:rsidRDefault="00BB4CD0" w:rsidP="00BB4CD0">
      <w:pPr>
        <w:spacing w:after="0"/>
        <w:rPr>
          <w:rFonts w:ascii="Avenir Next LT Pro" w:hAnsi="Avenir Next LT Pro"/>
          <w:b/>
          <w:bCs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>5. Flüela (2383 m)</w:t>
      </w:r>
    </w:p>
    <w:p w14:paraId="6716FDB3" w14:textId="77777777" w:rsidR="00DA4E29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27 Kilometer</w:t>
      </w:r>
    </w:p>
    <w:p w14:paraId="780FA3CD" w14:textId="0E3883FB" w:rsidR="00DA4E29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H</w:t>
      </w:r>
      <w:r w:rsidR="00DA4E29" w:rsidRPr="004C3B81">
        <w:rPr>
          <w:rFonts w:ascii="Avenir Next LT Pro" w:hAnsi="Avenir Next LT Pro"/>
          <w:lang w:val="de-CH"/>
        </w:rPr>
        <w:t xml:space="preserve">öchste Passstrasse innerhalb eines Schweizer Kantons </w:t>
      </w:r>
    </w:p>
    <w:p w14:paraId="0B0BDF45" w14:textId="7918F267" w:rsidR="00DA4E29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Im Sommer fährt eine historische Postkutsche von Davos zum Flüela Hospiz auf dem Scheitel.</w:t>
      </w:r>
    </w:p>
    <w:p w14:paraId="08634F0D" w14:textId="77777777" w:rsidR="00BB4CD0" w:rsidRPr="004C3B81" w:rsidRDefault="00BB4CD0" w:rsidP="00BB4CD0">
      <w:pPr>
        <w:spacing w:after="0"/>
        <w:rPr>
          <w:rFonts w:ascii="Avenir Next LT Pro" w:hAnsi="Avenir Next LT Pro"/>
          <w:lang w:val="de-CH"/>
        </w:rPr>
      </w:pPr>
    </w:p>
    <w:p w14:paraId="6DF217AB" w14:textId="77777777" w:rsidR="00BB4CD0" w:rsidRPr="004C3B81" w:rsidRDefault="00BB4CD0" w:rsidP="00BC1865">
      <w:pPr>
        <w:pStyle w:val="WichtigeAbstze"/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Folie 8</w:t>
      </w:r>
    </w:p>
    <w:p w14:paraId="1AD35BF6" w14:textId="4D1863E3" w:rsidR="00BB4CD0" w:rsidRPr="004C3B81" w:rsidRDefault="00BB4CD0" w:rsidP="00BB4CD0">
      <w:pPr>
        <w:spacing w:after="0"/>
        <w:rPr>
          <w:rFonts w:ascii="Avenir Next LT Pro" w:hAnsi="Avenir Next LT Pro"/>
          <w:b/>
          <w:bCs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>4. Furka (2429 m)</w:t>
      </w:r>
    </w:p>
    <w:p w14:paraId="16D8CDC6" w14:textId="77777777" w:rsidR="00DA4E29" w:rsidRPr="004C3B81" w:rsidRDefault="00DA4E29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29 Kilometer</w:t>
      </w:r>
    </w:p>
    <w:p w14:paraId="165AF269" w14:textId="14D6C5F4" w:rsidR="00DA4E29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Führt v</w:t>
      </w:r>
      <w:r w:rsidR="00DA4E29" w:rsidRPr="004C3B81">
        <w:rPr>
          <w:rFonts w:ascii="Avenir Next LT Pro" w:hAnsi="Avenir Next LT Pro"/>
          <w:lang w:val="de-CH"/>
        </w:rPr>
        <w:t xml:space="preserve">on Realp im Kanton Uri nach Oberwald im Wallis </w:t>
      </w:r>
    </w:p>
    <w:p w14:paraId="3A125294" w14:textId="67DA0BDE" w:rsidR="00DA4E29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A</w:t>
      </w:r>
      <w:r w:rsidR="00DA4E29" w:rsidRPr="004C3B81">
        <w:rPr>
          <w:rFonts w:ascii="Avenir Next LT Pro" w:hAnsi="Avenir Next LT Pro"/>
          <w:lang w:val="de-CH"/>
        </w:rPr>
        <w:t>temberaubende</w:t>
      </w:r>
      <w:r w:rsidRPr="004C3B81">
        <w:rPr>
          <w:rFonts w:ascii="Avenir Next LT Pro" w:hAnsi="Avenir Next LT Pro"/>
          <w:lang w:val="de-CH"/>
        </w:rPr>
        <w:t>r</w:t>
      </w:r>
      <w:r w:rsidR="00DA4E29" w:rsidRPr="004C3B81">
        <w:rPr>
          <w:rFonts w:ascii="Avenir Next LT Pro" w:hAnsi="Avenir Next LT Pro"/>
          <w:lang w:val="de-CH"/>
        </w:rPr>
        <w:t xml:space="preserve"> Blick auf den Rhonegletscher </w:t>
      </w:r>
    </w:p>
    <w:p w14:paraId="07CEE51E" w14:textId="640A539A" w:rsidR="00BB4CD0" w:rsidRPr="004C3B81" w:rsidRDefault="00BB4CD0" w:rsidP="00BC1865">
      <w:pPr>
        <w:spacing w:after="0"/>
        <w:rPr>
          <w:rFonts w:ascii="Avenir Next LT Pro" w:hAnsi="Avenir Next LT Pro"/>
          <w:lang w:val="de-CH"/>
        </w:rPr>
      </w:pPr>
    </w:p>
    <w:p w14:paraId="2D1631AC" w14:textId="477C54D2" w:rsidR="00BB4CD0" w:rsidRPr="004C3B81" w:rsidRDefault="00BB4CD0" w:rsidP="00BC1865">
      <w:pPr>
        <w:pStyle w:val="WichtigeAbstze"/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Folie 9</w:t>
      </w:r>
    </w:p>
    <w:p w14:paraId="2149ED05" w14:textId="7B362F28" w:rsidR="00BB4CD0" w:rsidRPr="004C3B81" w:rsidRDefault="00BB4CD0" w:rsidP="00BB4CD0">
      <w:pPr>
        <w:spacing w:after="0"/>
        <w:rPr>
          <w:rFonts w:ascii="Avenir Next LT Pro" w:hAnsi="Avenir Next LT Pro"/>
          <w:b/>
          <w:bCs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>3. Grosser St. Bernhard (2469 m)</w:t>
      </w:r>
    </w:p>
    <w:p w14:paraId="00182196" w14:textId="77777777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44 Kilometer</w:t>
      </w:r>
    </w:p>
    <w:p w14:paraId="38CD1AB6" w14:textId="43CE3ECD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Steht im Schatten des Gotthardtunnels </w:t>
      </w:r>
    </w:p>
    <w:p w14:paraId="2F8679D5" w14:textId="36F413D3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Führt von Bourg-St.-Pierre im Wallis ins </w:t>
      </w:r>
      <w:proofErr w:type="spellStart"/>
      <w:r w:rsidRPr="004C3B81">
        <w:rPr>
          <w:rFonts w:ascii="Avenir Next LT Pro" w:hAnsi="Avenir Next LT Pro"/>
          <w:lang w:val="de-CH"/>
        </w:rPr>
        <w:t>Aostatal</w:t>
      </w:r>
      <w:proofErr w:type="spellEnd"/>
      <w:r w:rsidRPr="004C3B81">
        <w:rPr>
          <w:rFonts w:ascii="Avenir Next LT Pro" w:hAnsi="Avenir Next LT Pro"/>
          <w:lang w:val="de-CH"/>
        </w:rPr>
        <w:t xml:space="preserve"> nach Italien </w:t>
      </w:r>
    </w:p>
    <w:p w14:paraId="5C0210D9" w14:textId="77777777" w:rsidR="00BB4CD0" w:rsidRPr="004C3B81" w:rsidRDefault="00BB4CD0" w:rsidP="00BB4CD0">
      <w:pPr>
        <w:spacing w:after="0"/>
        <w:rPr>
          <w:rFonts w:ascii="Avenir Next LT Pro" w:hAnsi="Avenir Next LT Pro"/>
          <w:lang w:val="de-CH"/>
        </w:rPr>
      </w:pPr>
    </w:p>
    <w:p w14:paraId="5909DEB0" w14:textId="77777777" w:rsidR="00BB4CD0" w:rsidRPr="004C3B81" w:rsidRDefault="00BB4CD0" w:rsidP="00BC1865">
      <w:pPr>
        <w:pStyle w:val="WichtigeAbstze"/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Folie 10</w:t>
      </w:r>
    </w:p>
    <w:p w14:paraId="45BDEAC0" w14:textId="005559D1" w:rsidR="00BB4CD0" w:rsidRPr="004C3B81" w:rsidRDefault="00BB4CD0" w:rsidP="00BB4CD0">
      <w:pPr>
        <w:spacing w:after="0"/>
        <w:rPr>
          <w:rFonts w:ascii="Avenir Next LT Pro" w:hAnsi="Avenir Next LT Pro"/>
          <w:b/>
          <w:bCs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>2. Nufenen (2478 m)</w:t>
      </w:r>
    </w:p>
    <w:p w14:paraId="708E7F11" w14:textId="77777777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38 Kilometer</w:t>
      </w:r>
    </w:p>
    <w:p w14:paraId="25ADB1C7" w14:textId="3EAEDA47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Höchstgelegene Passstrasse innerhalb der Schweiz </w:t>
      </w:r>
    </w:p>
    <w:p w14:paraId="1389E9DA" w14:textId="02B04BDB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Führt vom Walliser Rhonetal nach Airolo im Tessin. </w:t>
      </w:r>
    </w:p>
    <w:p w14:paraId="7361012D" w14:textId="77777777" w:rsidR="00BB4CD0" w:rsidRPr="004C3B81" w:rsidRDefault="00BB4CD0" w:rsidP="00BB4CD0">
      <w:pPr>
        <w:spacing w:after="0"/>
        <w:rPr>
          <w:rFonts w:ascii="Avenir Next LT Pro" w:hAnsi="Avenir Next LT Pro"/>
          <w:lang w:val="de-CH"/>
        </w:rPr>
      </w:pPr>
    </w:p>
    <w:p w14:paraId="2C57253E" w14:textId="77777777" w:rsidR="00BB4CD0" w:rsidRPr="004C3B81" w:rsidRDefault="00BB4CD0" w:rsidP="00BC1865">
      <w:pPr>
        <w:pStyle w:val="WichtigeAbstze"/>
        <w:spacing w:after="0"/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Folie 11</w:t>
      </w:r>
    </w:p>
    <w:p w14:paraId="767EFD83" w14:textId="6E25EDA1" w:rsidR="00BB4CD0" w:rsidRPr="004C3B81" w:rsidRDefault="00BB4CD0" w:rsidP="00BB4CD0">
      <w:pPr>
        <w:spacing w:after="0"/>
        <w:rPr>
          <w:rFonts w:ascii="Avenir Next LT Pro" w:hAnsi="Avenir Next LT Pro"/>
          <w:b/>
          <w:bCs/>
          <w:lang w:val="de-CH"/>
        </w:rPr>
      </w:pPr>
      <w:r w:rsidRPr="004C3B81">
        <w:rPr>
          <w:rFonts w:ascii="Avenir Next LT Pro" w:hAnsi="Avenir Next LT Pro"/>
          <w:b/>
          <w:bCs/>
          <w:lang w:val="de-CH"/>
        </w:rPr>
        <w:t xml:space="preserve">1. </w:t>
      </w:r>
      <w:proofErr w:type="spellStart"/>
      <w:r w:rsidRPr="004C3B81">
        <w:rPr>
          <w:rFonts w:ascii="Avenir Next LT Pro" w:hAnsi="Avenir Next LT Pro"/>
          <w:b/>
          <w:bCs/>
          <w:lang w:val="de-CH"/>
        </w:rPr>
        <w:t>Umbrail</w:t>
      </w:r>
      <w:proofErr w:type="spellEnd"/>
      <w:r w:rsidRPr="004C3B81">
        <w:rPr>
          <w:rFonts w:ascii="Avenir Next LT Pro" w:hAnsi="Avenir Next LT Pro"/>
          <w:b/>
          <w:bCs/>
          <w:lang w:val="de-CH"/>
        </w:rPr>
        <w:t xml:space="preserve"> (2501 m)</w:t>
      </w:r>
    </w:p>
    <w:p w14:paraId="71D861C9" w14:textId="77777777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Länge der Strasse: 33 Kilometer</w:t>
      </w:r>
    </w:p>
    <w:p w14:paraId="6144FB06" w14:textId="77777777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höchste Passstrasse der Schweiz </w:t>
      </w:r>
    </w:p>
    <w:p w14:paraId="152C4DD7" w14:textId="2E5EFF6E" w:rsidR="00BC1865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 xml:space="preserve">Verbindet die Strecke Graubündner Val Müstair mit dem </w:t>
      </w:r>
      <w:proofErr w:type="spellStart"/>
      <w:r w:rsidRPr="004C3B81">
        <w:rPr>
          <w:rFonts w:ascii="Avenir Next LT Pro" w:hAnsi="Avenir Next LT Pro"/>
          <w:lang w:val="de-CH"/>
        </w:rPr>
        <w:t>Addatal</w:t>
      </w:r>
      <w:proofErr w:type="spellEnd"/>
      <w:r w:rsidRPr="004C3B81">
        <w:rPr>
          <w:rFonts w:ascii="Avenir Next LT Pro" w:hAnsi="Avenir Next LT Pro"/>
          <w:lang w:val="de-CH"/>
        </w:rPr>
        <w:t xml:space="preserve"> in Italien </w:t>
      </w:r>
    </w:p>
    <w:p w14:paraId="71822D00" w14:textId="05E5BE0D" w:rsidR="00BB4CD0" w:rsidRPr="004C3B81" w:rsidRDefault="00BC1865" w:rsidP="00E5619D">
      <w:pPr>
        <w:pStyle w:val="Aufzhlung"/>
        <w:numPr>
          <w:ilvl w:val="0"/>
          <w:numId w:val="0"/>
        </w:numPr>
        <w:rPr>
          <w:rFonts w:ascii="Avenir Next LT Pro" w:hAnsi="Avenir Next LT Pro"/>
          <w:lang w:val="de-CH"/>
        </w:rPr>
      </w:pPr>
      <w:r w:rsidRPr="004C3B81">
        <w:rPr>
          <w:rFonts w:ascii="Avenir Next LT Pro" w:hAnsi="Avenir Next LT Pro"/>
          <w:lang w:val="de-CH"/>
        </w:rPr>
        <w:t>Alpenweit gesehen Platz acht der höchsten Passstrassen</w:t>
      </w:r>
    </w:p>
    <w:sectPr w:rsidR="00BB4CD0" w:rsidRPr="004C3B81" w:rsidSect="000B33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A44"/>
    <w:multiLevelType w:val="hybridMultilevel"/>
    <w:tmpl w:val="69767340"/>
    <w:lvl w:ilvl="0" w:tplc="D1D0C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C9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67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6E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41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AE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4C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E6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D31707"/>
    <w:multiLevelType w:val="hybridMultilevel"/>
    <w:tmpl w:val="446AE3A4"/>
    <w:lvl w:ilvl="0" w:tplc="A95CC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49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C8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42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4F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C3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ED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83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26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B15DA3"/>
    <w:multiLevelType w:val="hybridMultilevel"/>
    <w:tmpl w:val="8A461A9C"/>
    <w:lvl w:ilvl="0" w:tplc="507CF7D6">
      <w:start w:val="1"/>
      <w:numFmt w:val="bullet"/>
      <w:pStyle w:val="Aufzhlung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1CA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40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44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2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85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A3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49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89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B46CAC"/>
    <w:multiLevelType w:val="hybridMultilevel"/>
    <w:tmpl w:val="84566EBE"/>
    <w:lvl w:ilvl="0" w:tplc="1180C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65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2A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0C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0E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C0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B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3AB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201847"/>
    <w:multiLevelType w:val="hybridMultilevel"/>
    <w:tmpl w:val="2D403776"/>
    <w:lvl w:ilvl="0" w:tplc="2EFCF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A4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2D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6C1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6B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80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CF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C29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44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AE5BE7"/>
    <w:multiLevelType w:val="hybridMultilevel"/>
    <w:tmpl w:val="0652D13C"/>
    <w:lvl w:ilvl="0" w:tplc="6344B194">
      <w:start w:val="1"/>
      <w:numFmt w:val="lowerLetter"/>
      <w:pStyle w:val="AufzhlungUebungsschritte"/>
      <w:lvlText w:val="%1)"/>
      <w:lvlJc w:val="left"/>
      <w:pPr>
        <w:ind w:left="255" w:hanging="25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C6282"/>
    <w:multiLevelType w:val="hybridMultilevel"/>
    <w:tmpl w:val="CE680348"/>
    <w:lvl w:ilvl="0" w:tplc="26BA2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0E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58B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83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4F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027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EE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CC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C84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B72683"/>
    <w:multiLevelType w:val="hybridMultilevel"/>
    <w:tmpl w:val="3B7444F4"/>
    <w:lvl w:ilvl="0" w:tplc="D1ECE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69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E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A3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209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2E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C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5A0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67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E7196A"/>
    <w:multiLevelType w:val="hybridMultilevel"/>
    <w:tmpl w:val="5FD0095C"/>
    <w:lvl w:ilvl="0" w:tplc="7532A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80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0F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2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CD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03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65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241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60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3891434">
    <w:abstractNumId w:val="5"/>
    <w:lvlOverride w:ilvl="0">
      <w:startOverride w:val="1"/>
    </w:lvlOverride>
  </w:num>
  <w:num w:numId="2" w16cid:durableId="245767810">
    <w:abstractNumId w:val="2"/>
  </w:num>
  <w:num w:numId="3" w16cid:durableId="1246038629">
    <w:abstractNumId w:val="1"/>
  </w:num>
  <w:num w:numId="4" w16cid:durableId="2024043579">
    <w:abstractNumId w:val="8"/>
  </w:num>
  <w:num w:numId="5" w16cid:durableId="628753108">
    <w:abstractNumId w:val="3"/>
  </w:num>
  <w:num w:numId="6" w16cid:durableId="1086268524">
    <w:abstractNumId w:val="7"/>
  </w:num>
  <w:num w:numId="7" w16cid:durableId="930236168">
    <w:abstractNumId w:val="6"/>
  </w:num>
  <w:num w:numId="8" w16cid:durableId="1005521715">
    <w:abstractNumId w:val="0"/>
  </w:num>
  <w:num w:numId="9" w16cid:durableId="305932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D0"/>
    <w:rsid w:val="000B3385"/>
    <w:rsid w:val="002C0E12"/>
    <w:rsid w:val="004B182C"/>
    <w:rsid w:val="004C3B81"/>
    <w:rsid w:val="00685CDB"/>
    <w:rsid w:val="008C0E42"/>
    <w:rsid w:val="00A4555D"/>
    <w:rsid w:val="00AB491F"/>
    <w:rsid w:val="00B227B0"/>
    <w:rsid w:val="00BB4CD0"/>
    <w:rsid w:val="00BC1865"/>
    <w:rsid w:val="00D12CCC"/>
    <w:rsid w:val="00D214EA"/>
    <w:rsid w:val="00D32060"/>
    <w:rsid w:val="00DA4E29"/>
    <w:rsid w:val="00E5619D"/>
    <w:rsid w:val="00F3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DC229"/>
  <w15:chartTrackingRefBased/>
  <w15:docId w15:val="{AE22B93F-E887-4459-9D66-1C5A230E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4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4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4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4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4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4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4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4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4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D214EA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4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4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4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4C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4C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4C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4C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4C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4C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4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4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4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4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4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4C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4C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4C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4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4C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4CD0"/>
    <w:rPr>
      <w:b/>
      <w:bCs/>
      <w:smallCaps/>
      <w:color w:val="0F4761" w:themeColor="accent1" w:themeShade="BF"/>
      <w:spacing w:val="5"/>
    </w:rPr>
  </w:style>
  <w:style w:type="paragraph" w:customStyle="1" w:styleId="TabellelinksbndigEinzug">
    <w:name w:val="Tabelle linksbündig Einzug"/>
    <w:basedOn w:val="Standard"/>
    <w:qFormat/>
    <w:rsid w:val="00BB4CD0"/>
    <w:pPr>
      <w:spacing w:after="0" w:line="250" w:lineRule="atLeast"/>
      <w:ind w:left="255"/>
      <w:contextualSpacing/>
    </w:pPr>
    <w:rPr>
      <w:sz w:val="19"/>
      <w:szCs w:val="19"/>
      <w:lang w:val="de-CH"/>
      <w14:ligatures w14:val="none"/>
    </w:rPr>
  </w:style>
  <w:style w:type="character" w:customStyle="1" w:styleId="Men-Tastenbefehl">
    <w:name w:val="Menü-/Tastenbefehl"/>
    <w:uiPriority w:val="1"/>
    <w:qFormat/>
    <w:rsid w:val="00BB4CD0"/>
    <w:rPr>
      <w:rFonts w:ascii="Roboto" w:hAnsi="Roboto"/>
      <w:b/>
    </w:rPr>
  </w:style>
  <w:style w:type="paragraph" w:customStyle="1" w:styleId="AufzhlungUebungsschritte">
    <w:name w:val="Aufzählung Uebungsschritte"/>
    <w:qFormat/>
    <w:rsid w:val="00BB4CD0"/>
    <w:pPr>
      <w:numPr>
        <w:numId w:val="1"/>
      </w:numPr>
      <w:spacing w:after="0" w:line="240" w:lineRule="auto"/>
    </w:pPr>
    <w:rPr>
      <w:rFonts w:ascii="Roboto Light" w:hAnsi="Roboto Light"/>
      <w:sz w:val="19"/>
      <w:lang w:val="de-CH"/>
      <w14:ligatures w14:val="none"/>
    </w:rPr>
  </w:style>
  <w:style w:type="paragraph" w:customStyle="1" w:styleId="Aufzhlung">
    <w:name w:val="Aufzählung"/>
    <w:basedOn w:val="Standard"/>
    <w:qFormat/>
    <w:rsid w:val="00DA4E29"/>
    <w:pPr>
      <w:numPr>
        <w:numId w:val="2"/>
      </w:numPr>
      <w:tabs>
        <w:tab w:val="clear" w:pos="720"/>
        <w:tab w:val="num" w:pos="567"/>
      </w:tabs>
      <w:spacing w:after="0" w:line="240" w:lineRule="auto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3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6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77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4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7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23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FF0A2-F8B5-4EAF-833E-58AB4BB00AFA}"/>
</file>

<file path=customXml/itemProps2.xml><?xml version="1.0" encoding="utf-8"?>
<ds:datastoreItem xmlns:ds="http://schemas.openxmlformats.org/officeDocument/2006/customXml" ds:itemID="{EA0929CF-9D54-4176-9C1F-2BAA9C084950}"/>
</file>

<file path=customXml/itemProps3.xml><?xml version="1.0" encoding="utf-8"?>
<ds:datastoreItem xmlns:ds="http://schemas.openxmlformats.org/officeDocument/2006/customXml" ds:itemID="{9E2C1344-0DAB-4BEF-A4E3-7EE9B3CA19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4</cp:revision>
  <dcterms:created xsi:type="dcterms:W3CDTF">2025-05-09T11:29:00Z</dcterms:created>
  <dcterms:modified xsi:type="dcterms:W3CDTF">2025-05-09T13:27:00Z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</Properties>
</file>