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21" w:type="dxa"/>
        <w:tblLayout w:type="fixed"/>
        <w:tblLook w:val="04A0" w:firstRow="1" w:lastRow="0" w:firstColumn="1" w:lastColumn="0" w:noHBand="0" w:noVBand="1"/>
      </w:tblPr>
      <w:tblGrid>
        <w:gridCol w:w="5240"/>
        <w:gridCol w:w="4081"/>
      </w:tblGrid>
      <w:tr w:rsidR="005E06E8" w:rsidRPr="005E06E8" w14:paraId="69725906" w14:textId="77777777" w:rsidTr="00D86686">
        <w:trPr>
          <w:trHeight w:val="416"/>
        </w:trPr>
        <w:tc>
          <w:tcPr>
            <w:tcW w:w="5240" w:type="dxa"/>
          </w:tcPr>
          <w:p w14:paraId="44B135BE" w14:textId="2F4282FD" w:rsidR="00D86686" w:rsidRPr="005E06E8" w:rsidRDefault="005E06E8" w:rsidP="00F8295E">
            <w:pPr>
              <w:pStyle w:val="AufzhlungUebungsschritte"/>
              <w:numPr>
                <w:ilvl w:val="0"/>
                <w:numId w:val="0"/>
              </w:numPr>
              <w:rPr>
                <w:rStyle w:val="Men-Tastenbefehl"/>
                <w:sz w:val="22"/>
                <w:szCs w:val="22"/>
              </w:rPr>
            </w:pPr>
            <w:r w:rsidRPr="005E06E8">
              <w:rPr>
                <w:rStyle w:val="Men-Tastenbefehl"/>
                <w:sz w:val="22"/>
                <w:szCs w:val="22"/>
              </w:rPr>
              <w:t>Aufträge, welch</w:t>
            </w:r>
            <w:r w:rsidR="009117C7">
              <w:rPr>
                <w:rStyle w:val="Men-Tastenbefehl"/>
                <w:sz w:val="22"/>
                <w:szCs w:val="22"/>
              </w:rPr>
              <w:t>e</w:t>
            </w:r>
            <w:r w:rsidRPr="005E06E8">
              <w:rPr>
                <w:rStyle w:val="Men-Tastenbefehl"/>
                <w:sz w:val="22"/>
                <w:szCs w:val="22"/>
              </w:rPr>
              <w:t xml:space="preserve"> zu erledigen sind</w:t>
            </w:r>
          </w:p>
        </w:tc>
        <w:tc>
          <w:tcPr>
            <w:tcW w:w="4081" w:type="dxa"/>
          </w:tcPr>
          <w:p w14:paraId="5D6792AA" w14:textId="77777777" w:rsidR="005E06E8" w:rsidRPr="005E06E8" w:rsidRDefault="005E06E8" w:rsidP="00F8295E">
            <w:pPr>
              <w:pStyle w:val="AufzhlungUebungsschritte"/>
              <w:numPr>
                <w:ilvl w:val="0"/>
                <w:numId w:val="0"/>
              </w:numPr>
              <w:rPr>
                <w:rStyle w:val="Men-Tastenbefehl"/>
                <w:sz w:val="22"/>
                <w:szCs w:val="22"/>
              </w:rPr>
            </w:pPr>
            <w:r w:rsidRPr="005E06E8">
              <w:rPr>
                <w:rStyle w:val="Men-Tastenbefehl"/>
                <w:sz w:val="22"/>
                <w:szCs w:val="22"/>
              </w:rPr>
              <w:t>Beispiel passender Tools</w:t>
            </w:r>
          </w:p>
        </w:tc>
      </w:tr>
      <w:tr w:rsidR="005E06E8" w:rsidRPr="005E06E8" w14:paraId="2F99065C" w14:textId="77777777" w:rsidTr="00D86686">
        <w:trPr>
          <w:trHeight w:val="1134"/>
        </w:trPr>
        <w:tc>
          <w:tcPr>
            <w:tcW w:w="5240" w:type="dxa"/>
          </w:tcPr>
          <w:p w14:paraId="62CE3024" w14:textId="77777777" w:rsidR="005E06E8" w:rsidRPr="005E06E8" w:rsidRDefault="005E06E8" w:rsidP="00F8295E">
            <w:pPr>
              <w:pStyle w:val="AufzhlungUebungsschritte"/>
              <w:numPr>
                <w:ilvl w:val="0"/>
                <w:numId w:val="0"/>
              </w:numPr>
              <w:rPr>
                <w:rStyle w:val="Men-Tastenbefehl"/>
                <w:sz w:val="22"/>
                <w:szCs w:val="22"/>
              </w:rPr>
            </w:pPr>
            <w:r w:rsidRPr="005E06E8">
              <w:rPr>
                <w:sz w:val="22"/>
                <w:szCs w:val="22"/>
              </w:rPr>
              <w:t>Projektablauf und Aufgabenverteilung koordinieren</w:t>
            </w:r>
          </w:p>
        </w:tc>
        <w:tc>
          <w:tcPr>
            <w:tcW w:w="4081" w:type="dxa"/>
          </w:tcPr>
          <w:p w14:paraId="7DA7F619" w14:textId="36B26BA1" w:rsidR="005E06E8" w:rsidRPr="005E06E8" w:rsidRDefault="005E06E8" w:rsidP="00F8295E">
            <w:pPr>
              <w:rPr>
                <w:rStyle w:val="Men-Tastenbefehl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E06E8" w:rsidRPr="005E06E8" w14:paraId="461D87C2" w14:textId="77777777" w:rsidTr="00D86686">
        <w:trPr>
          <w:trHeight w:val="1134"/>
        </w:trPr>
        <w:tc>
          <w:tcPr>
            <w:tcW w:w="5240" w:type="dxa"/>
          </w:tcPr>
          <w:p w14:paraId="1C95B2D8" w14:textId="77777777" w:rsidR="005E06E8" w:rsidRPr="005E06E8" w:rsidRDefault="005E06E8" w:rsidP="00F8295E">
            <w:pPr>
              <w:pStyle w:val="AufzhlungUebungsschritt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E06E8">
              <w:rPr>
                <w:sz w:val="22"/>
                <w:szCs w:val="22"/>
              </w:rPr>
              <w:t>Konferenzschaltung mit allen beteiligten Mitarbeitern durchführen.</w:t>
            </w:r>
          </w:p>
        </w:tc>
        <w:tc>
          <w:tcPr>
            <w:tcW w:w="4081" w:type="dxa"/>
          </w:tcPr>
          <w:p w14:paraId="4CA08BBC" w14:textId="63C978FA" w:rsidR="005E06E8" w:rsidRPr="005E06E8" w:rsidRDefault="005E06E8" w:rsidP="00F8295E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06E8" w:rsidRPr="005E06E8" w14:paraId="3B3B1022" w14:textId="77777777" w:rsidTr="00D86686">
        <w:trPr>
          <w:trHeight w:val="1134"/>
        </w:trPr>
        <w:tc>
          <w:tcPr>
            <w:tcW w:w="5240" w:type="dxa"/>
          </w:tcPr>
          <w:p w14:paraId="75EDFCDB" w14:textId="77777777" w:rsidR="005E06E8" w:rsidRPr="005E06E8" w:rsidRDefault="005E06E8" w:rsidP="00F8295E">
            <w:pPr>
              <w:pStyle w:val="AufzhlungUebungsschritt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E06E8">
              <w:rPr>
                <w:sz w:val="22"/>
                <w:szCs w:val="22"/>
              </w:rPr>
              <w:t>Projektvorstellung anhand von Bildern und Plänen des Messestandes vom vergangenen Jahr.</w:t>
            </w:r>
          </w:p>
        </w:tc>
        <w:tc>
          <w:tcPr>
            <w:tcW w:w="4081" w:type="dxa"/>
          </w:tcPr>
          <w:p w14:paraId="24DC8730" w14:textId="104B2F78" w:rsidR="005E06E8" w:rsidRPr="005E06E8" w:rsidRDefault="005E06E8" w:rsidP="00F8295E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06E8" w:rsidRPr="005E06E8" w14:paraId="11EC4A69" w14:textId="77777777" w:rsidTr="00D86686">
        <w:trPr>
          <w:trHeight w:val="1134"/>
        </w:trPr>
        <w:tc>
          <w:tcPr>
            <w:tcW w:w="5240" w:type="dxa"/>
          </w:tcPr>
          <w:p w14:paraId="63E6BE11" w14:textId="77777777" w:rsidR="005E06E8" w:rsidRPr="005E06E8" w:rsidRDefault="005E06E8" w:rsidP="00F8295E">
            <w:pPr>
              <w:pStyle w:val="AufzhlungUebungsschritt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E06E8">
              <w:rPr>
                <w:sz w:val="22"/>
                <w:szCs w:val="22"/>
              </w:rPr>
              <w:t>Budgetplanung aufbereiten</w:t>
            </w:r>
          </w:p>
        </w:tc>
        <w:tc>
          <w:tcPr>
            <w:tcW w:w="4081" w:type="dxa"/>
          </w:tcPr>
          <w:p w14:paraId="36631368" w14:textId="311FC3E0" w:rsidR="005E06E8" w:rsidRPr="005E06E8" w:rsidRDefault="005E06E8" w:rsidP="00F8295E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06E8" w:rsidRPr="005E06E8" w14:paraId="48AD5499" w14:textId="77777777" w:rsidTr="00D86686">
        <w:trPr>
          <w:trHeight w:val="1134"/>
        </w:trPr>
        <w:tc>
          <w:tcPr>
            <w:tcW w:w="5240" w:type="dxa"/>
          </w:tcPr>
          <w:p w14:paraId="30EF5884" w14:textId="77777777" w:rsidR="005E06E8" w:rsidRPr="005E06E8" w:rsidRDefault="005E06E8" w:rsidP="00F8295E">
            <w:pPr>
              <w:pStyle w:val="AufzhlungUebungsschritt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E06E8">
              <w:rPr>
                <w:sz w:val="22"/>
                <w:szCs w:val="22"/>
              </w:rPr>
              <w:t>Werbeflyer erstellen</w:t>
            </w:r>
          </w:p>
        </w:tc>
        <w:tc>
          <w:tcPr>
            <w:tcW w:w="4081" w:type="dxa"/>
          </w:tcPr>
          <w:p w14:paraId="2ABA5075" w14:textId="3B78ECD8" w:rsidR="005E06E8" w:rsidRPr="005E06E8" w:rsidRDefault="005E06E8" w:rsidP="00F8295E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06E8" w:rsidRPr="005E06E8" w14:paraId="4F248E7D" w14:textId="77777777" w:rsidTr="00D86686">
        <w:trPr>
          <w:trHeight w:val="1134"/>
        </w:trPr>
        <w:tc>
          <w:tcPr>
            <w:tcW w:w="5240" w:type="dxa"/>
          </w:tcPr>
          <w:p w14:paraId="3C933EFC" w14:textId="77777777" w:rsidR="005E06E8" w:rsidRPr="005E06E8" w:rsidRDefault="005E06E8" w:rsidP="00F8295E">
            <w:pPr>
              <w:pStyle w:val="AufzhlungUebungsschritt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E06E8">
              <w:rPr>
                <w:sz w:val="22"/>
                <w:szCs w:val="22"/>
              </w:rPr>
              <w:t>Firmen- und Produktvideo erstellen</w:t>
            </w:r>
          </w:p>
        </w:tc>
        <w:tc>
          <w:tcPr>
            <w:tcW w:w="4081" w:type="dxa"/>
          </w:tcPr>
          <w:p w14:paraId="2E821320" w14:textId="54C8ACD9" w:rsidR="005E06E8" w:rsidRPr="005E06E8" w:rsidRDefault="005E06E8" w:rsidP="00F8295E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3D812B03" w14:textId="77777777" w:rsidR="00E32A88" w:rsidRPr="005E06E8" w:rsidRDefault="00E32A88">
      <w:pPr>
        <w:rPr>
          <w:sz w:val="22"/>
          <w:szCs w:val="22"/>
        </w:rPr>
      </w:pPr>
    </w:p>
    <w:sectPr w:rsidR="00E32A88" w:rsidRPr="005E06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E5BE7"/>
    <w:multiLevelType w:val="hybridMultilevel"/>
    <w:tmpl w:val="B8CE286E"/>
    <w:lvl w:ilvl="0" w:tplc="83A00AA2">
      <w:start w:val="1"/>
      <w:numFmt w:val="lowerLetter"/>
      <w:pStyle w:val="AufzhlungUebungsschritte"/>
      <w:lvlText w:val="%1)"/>
      <w:lvlJc w:val="left"/>
      <w:pPr>
        <w:ind w:left="255" w:hanging="255"/>
      </w:pPr>
      <w:rPr>
        <w:rFonts w:hint="default"/>
        <w:b w:val="0"/>
        <w:bC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E8"/>
    <w:rsid w:val="005E06E8"/>
    <w:rsid w:val="009117C7"/>
    <w:rsid w:val="00A05CFC"/>
    <w:rsid w:val="00C155A3"/>
    <w:rsid w:val="00D86686"/>
    <w:rsid w:val="00E32A88"/>
    <w:rsid w:val="00E532CB"/>
    <w:rsid w:val="00F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CB5D5"/>
  <w15:chartTrackingRefBased/>
  <w15:docId w15:val="{D62737A6-327A-4406-8B72-86F6AE16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E06E8"/>
    <w:pPr>
      <w:spacing w:after="0" w:line="250" w:lineRule="atLeast"/>
    </w:pPr>
    <w:rPr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E532CB"/>
    <w:rPr>
      <w:b/>
      <w:color w:val="ED7D31" w:themeColor="accent2"/>
    </w:rPr>
  </w:style>
  <w:style w:type="table" w:styleId="Tabellenraster">
    <w:name w:val="Table Grid"/>
    <w:basedOn w:val="NormaleTabelle"/>
    <w:uiPriority w:val="39"/>
    <w:rsid w:val="005E06E8"/>
    <w:pPr>
      <w:spacing w:after="0" w:line="240" w:lineRule="auto"/>
    </w:pPr>
    <w:rPr>
      <w:sz w:val="19"/>
      <w:szCs w:val="19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-Tastenbefehl">
    <w:name w:val="Menü-/Tastenbefehl"/>
    <w:uiPriority w:val="1"/>
    <w:qFormat/>
    <w:rsid w:val="005E06E8"/>
    <w:rPr>
      <w:rFonts w:ascii="Roboto" w:hAnsi="Roboto"/>
      <w:b/>
    </w:rPr>
  </w:style>
  <w:style w:type="paragraph" w:customStyle="1" w:styleId="AufzhlungUebungsschritte">
    <w:name w:val="Aufzählung Uebungsschritte"/>
    <w:qFormat/>
    <w:rsid w:val="005E06E8"/>
    <w:pPr>
      <w:numPr>
        <w:numId w:val="1"/>
      </w:numPr>
      <w:spacing w:after="0" w:line="240" w:lineRule="auto"/>
    </w:pPr>
    <w:rPr>
      <w:rFonts w:ascii="Roboto Light" w:hAnsi="Roboto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39078-061A-435D-950F-D5166E072B54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2.xml><?xml version="1.0" encoding="utf-8"?>
<ds:datastoreItem xmlns:ds="http://schemas.openxmlformats.org/officeDocument/2006/customXml" ds:itemID="{DDC50AB3-1C77-4E45-B63F-A1220F9773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1503A-D6C7-4EBC-A101-C76EC6562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312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Esther Wyss</cp:lastModifiedBy>
  <cp:revision>3</cp:revision>
  <dcterms:created xsi:type="dcterms:W3CDTF">2022-09-30T12:45:00Z</dcterms:created>
  <dcterms:modified xsi:type="dcterms:W3CDTF">2024-09-24T11:02:00Z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