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CBAA" w14:textId="77777777" w:rsidR="00050288" w:rsidRDefault="00050288" w:rsidP="007B6D4E">
      <w:pPr>
        <w:rPr>
          <w:rFonts w:eastAsia="MS Mincho"/>
        </w:rPr>
      </w:pPr>
    </w:p>
    <w:p w14:paraId="48BB22DB" w14:textId="77777777" w:rsidR="00050288" w:rsidRDefault="00050288" w:rsidP="00050288">
      <w:pPr>
        <w:ind w:left="5103"/>
        <w:rPr>
          <w:rFonts w:eastAsia="MS Mincho"/>
        </w:rPr>
      </w:pPr>
    </w:p>
    <w:p w14:paraId="4E350D31" w14:textId="77777777" w:rsidR="00050288" w:rsidRDefault="00050288" w:rsidP="00050288">
      <w:pPr>
        <w:ind w:left="5103"/>
        <w:rPr>
          <w:rFonts w:eastAsia="MS Mincho"/>
        </w:rPr>
      </w:pPr>
    </w:p>
    <w:p w14:paraId="6447DE46" w14:textId="77777777" w:rsidR="00050288" w:rsidRDefault="00050288" w:rsidP="00050288">
      <w:pPr>
        <w:ind w:left="5103"/>
        <w:rPr>
          <w:rFonts w:eastAsia="MS Mincho"/>
        </w:rPr>
      </w:pPr>
    </w:p>
    <w:p w14:paraId="34271C97" w14:textId="77777777" w:rsidR="00050288" w:rsidRDefault="00050288" w:rsidP="00050288">
      <w:pPr>
        <w:ind w:left="5103"/>
        <w:rPr>
          <w:rFonts w:eastAsia="MS Mincho"/>
        </w:rPr>
      </w:pPr>
    </w:p>
    <w:p w14:paraId="5B809BAE" w14:textId="77777777" w:rsidR="00050288" w:rsidRDefault="00050288" w:rsidP="00050288">
      <w:pPr>
        <w:ind w:left="5103"/>
        <w:rPr>
          <w:rFonts w:eastAsia="MS Mincho"/>
        </w:rPr>
      </w:pPr>
    </w:p>
    <w:p w14:paraId="6FE13F58" w14:textId="77777777" w:rsidR="00050288" w:rsidRDefault="00E552E9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>Frau</w:t>
      </w:r>
      <w:r w:rsidR="0076358E" w:rsidRPr="008804C1">
        <w:rPr>
          <w:rFonts w:eastAsia="MS Mincho"/>
        </w:rPr>
        <w:t xml:space="preserve"> Karin Weber</w:t>
      </w:r>
    </w:p>
    <w:p w14:paraId="2F480AB5" w14:textId="77777777" w:rsidR="00050288" w:rsidRDefault="0076358E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 xml:space="preserve">Herr </w:t>
      </w:r>
      <w:r w:rsidR="00E552E9" w:rsidRPr="008804C1">
        <w:rPr>
          <w:rFonts w:eastAsia="MS Mincho"/>
        </w:rPr>
        <w:t>P</w:t>
      </w:r>
      <w:r w:rsidRPr="008804C1">
        <w:rPr>
          <w:rFonts w:eastAsia="MS Mincho"/>
        </w:rPr>
        <w:t>eter</w:t>
      </w:r>
      <w:r w:rsidR="00E552E9" w:rsidRPr="008804C1">
        <w:rPr>
          <w:rFonts w:eastAsia="MS Mincho"/>
        </w:rPr>
        <w:t xml:space="preserve"> Weber</w:t>
      </w:r>
    </w:p>
    <w:p w14:paraId="79CF7F6B" w14:textId="77777777" w:rsidR="00050288" w:rsidRDefault="00E552E9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>Friedtalweg 13</w:t>
      </w:r>
    </w:p>
    <w:p w14:paraId="28581885" w14:textId="77777777" w:rsidR="00050288" w:rsidRDefault="00E552E9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 xml:space="preserve">9500 </w:t>
      </w:r>
      <w:r w:rsidR="00050288">
        <w:rPr>
          <w:rFonts w:eastAsia="MS Mincho"/>
        </w:rPr>
        <w:t>Wil</w:t>
      </w:r>
    </w:p>
    <w:p w14:paraId="56B1687A" w14:textId="77777777" w:rsidR="00050288" w:rsidRDefault="00050288" w:rsidP="00050288">
      <w:pPr>
        <w:ind w:left="5103"/>
        <w:rPr>
          <w:rFonts w:eastAsia="MS Mincho"/>
        </w:rPr>
      </w:pPr>
    </w:p>
    <w:p w14:paraId="6F01F911" w14:textId="77777777" w:rsidR="00050288" w:rsidRDefault="00050288" w:rsidP="00050288">
      <w:pPr>
        <w:ind w:left="5103"/>
        <w:rPr>
          <w:rFonts w:eastAsia="MS Mincho"/>
        </w:rPr>
      </w:pPr>
    </w:p>
    <w:p w14:paraId="39BCFED5" w14:textId="77777777" w:rsidR="00050288" w:rsidRDefault="00050288" w:rsidP="00050288">
      <w:pPr>
        <w:ind w:left="5103"/>
        <w:rPr>
          <w:rFonts w:eastAsia="MS Mincho"/>
        </w:rPr>
      </w:pPr>
    </w:p>
    <w:p w14:paraId="2288FC62" w14:textId="77777777" w:rsidR="00050288" w:rsidRDefault="00050288" w:rsidP="00050288">
      <w:pPr>
        <w:ind w:left="5103"/>
        <w:rPr>
          <w:rFonts w:eastAsia="MS Mincho"/>
        </w:rPr>
      </w:pPr>
    </w:p>
    <w:p w14:paraId="7C470E9E" w14:textId="1741161B" w:rsidR="00050288" w:rsidRDefault="00050288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>19.</w:t>
      </w:r>
      <w:r w:rsidR="007B6D4E">
        <w:rPr>
          <w:rFonts w:eastAsia="MS Mincho"/>
        </w:rPr>
        <w:t> </w:t>
      </w:r>
      <w:r w:rsidRPr="008804C1">
        <w:rPr>
          <w:rFonts w:eastAsia="MS Mincho"/>
        </w:rPr>
        <w:t>Juni</w:t>
      </w:r>
      <w:r w:rsidR="007B6D4E">
        <w:rPr>
          <w:rFonts w:eastAsia="MS Mincho"/>
        </w:rPr>
        <w:t> </w:t>
      </w:r>
      <w:r w:rsidRPr="008804C1">
        <w:rPr>
          <w:rFonts w:eastAsia="MS Mincho"/>
        </w:rPr>
        <w:t>2</w:t>
      </w:r>
      <w:r>
        <w:rPr>
          <w:rFonts w:eastAsia="MS Mincho"/>
        </w:rPr>
        <w:t>x</w:t>
      </w:r>
      <w:r w:rsidRPr="008804C1">
        <w:rPr>
          <w:rFonts w:eastAsia="MS Mincho"/>
        </w:rPr>
        <w:t>xx</w:t>
      </w:r>
    </w:p>
    <w:p w14:paraId="4D08CD7E" w14:textId="77777777" w:rsidR="00050288" w:rsidRDefault="00050288" w:rsidP="00050288">
      <w:pPr>
        <w:rPr>
          <w:rFonts w:eastAsia="MS Mincho"/>
        </w:rPr>
      </w:pPr>
    </w:p>
    <w:p w14:paraId="65C02B9E" w14:textId="77777777" w:rsidR="00050288" w:rsidRDefault="00050288" w:rsidP="00050288">
      <w:pPr>
        <w:rPr>
          <w:rFonts w:eastAsia="MS Mincho"/>
        </w:rPr>
      </w:pPr>
    </w:p>
    <w:p w14:paraId="18564C3B" w14:textId="77777777" w:rsidR="00050288" w:rsidRDefault="00050288" w:rsidP="00050288">
      <w:pPr>
        <w:rPr>
          <w:rFonts w:eastAsia="MS Mincho"/>
        </w:rPr>
      </w:pPr>
    </w:p>
    <w:p w14:paraId="41B72244" w14:textId="77777777" w:rsidR="00050288" w:rsidRPr="00050288" w:rsidRDefault="00E552E9" w:rsidP="00050288">
      <w:pPr>
        <w:rPr>
          <w:rFonts w:eastAsia="MS Mincho"/>
          <w:b/>
        </w:rPr>
      </w:pPr>
      <w:r w:rsidRPr="00050288">
        <w:rPr>
          <w:rFonts w:eastAsia="MS Mincho"/>
          <w:b/>
        </w:rPr>
        <w:t>Reise nach Australien</w:t>
      </w:r>
    </w:p>
    <w:p w14:paraId="29AA5256" w14:textId="77777777" w:rsidR="00050288" w:rsidRDefault="00050288" w:rsidP="00050288">
      <w:pPr>
        <w:rPr>
          <w:rFonts w:eastAsia="MS Mincho"/>
        </w:rPr>
      </w:pPr>
    </w:p>
    <w:p w14:paraId="06257999" w14:textId="77777777" w:rsidR="00050288" w:rsidRDefault="00050288" w:rsidP="00050288">
      <w:pPr>
        <w:rPr>
          <w:rFonts w:eastAsia="MS Mincho"/>
        </w:rPr>
      </w:pPr>
    </w:p>
    <w:p w14:paraId="66B69994" w14:textId="77777777" w:rsidR="00050288" w:rsidRDefault="00B5579B" w:rsidP="00050288">
      <w:pPr>
        <w:rPr>
          <w:rFonts w:eastAsia="MS Mincho"/>
        </w:rPr>
      </w:pPr>
      <w:r w:rsidRPr="008804C1">
        <w:rPr>
          <w:rFonts w:eastAsia="MS Mincho"/>
        </w:rPr>
        <w:t>Sehr geehrte Frau Weber</w:t>
      </w:r>
    </w:p>
    <w:p w14:paraId="062EA90C" w14:textId="77777777" w:rsidR="00050288" w:rsidRDefault="00E552E9" w:rsidP="00050288">
      <w:pPr>
        <w:rPr>
          <w:rFonts w:eastAsia="MS Mincho"/>
        </w:rPr>
      </w:pPr>
      <w:r w:rsidRPr="008804C1">
        <w:rPr>
          <w:rFonts w:eastAsia="MS Mincho"/>
        </w:rPr>
        <w:t>Sehr geehrter Herr Weber</w:t>
      </w:r>
    </w:p>
    <w:p w14:paraId="4717E283" w14:textId="77777777" w:rsidR="00050288" w:rsidRDefault="00050288" w:rsidP="00050288">
      <w:pPr>
        <w:rPr>
          <w:rFonts w:eastAsia="MS Mincho"/>
        </w:rPr>
      </w:pPr>
    </w:p>
    <w:p w14:paraId="7A599B6B" w14:textId="77777777" w:rsidR="00050288" w:rsidRDefault="00E91909" w:rsidP="00050288">
      <w:pPr>
        <w:rPr>
          <w:rFonts w:eastAsia="MS Mincho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8906CF4" wp14:editId="37B09FD0">
            <wp:simplePos x="0" y="0"/>
            <wp:positionH relativeFrom="column">
              <wp:posOffset>-106998</wp:posOffset>
            </wp:positionH>
            <wp:positionV relativeFrom="paragraph">
              <wp:posOffset>668020</wp:posOffset>
            </wp:positionV>
            <wp:extent cx="1257300" cy="323850"/>
            <wp:effectExtent l="152400" t="152400" r="342900" b="3619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E9" w:rsidRPr="008804C1">
        <w:rPr>
          <w:rFonts w:eastAsia="MS Mincho"/>
        </w:rPr>
        <w:t>Die letzten noch ausstehenden Fahrausweise sind eingetroffen. Morgen wird auch die Bestätigung für den Schlafwagenzug von Adelaide nach Melbourne eingehen.</w:t>
      </w:r>
      <w:r w:rsidR="008D2D16" w:rsidRPr="008804C1">
        <w:rPr>
          <w:rFonts w:eastAsia="MS Mincho"/>
        </w:rPr>
        <w:t xml:space="preserve"> </w:t>
      </w:r>
      <w:r w:rsidR="00E552E9" w:rsidRPr="008804C1">
        <w:rPr>
          <w:rFonts w:eastAsia="MS Mincho"/>
        </w:rPr>
        <w:t>Es ist unbedingt nötig, dass Sie sich alle Abfahrtszeiten und Reservationen vor der Abreise bestätigen lassen, sei es bei einer unserer Vertretungen oder direkt am Bahnhof.</w:t>
      </w:r>
    </w:p>
    <w:p w14:paraId="5AAC6449" w14:textId="77777777" w:rsidR="00050288" w:rsidRDefault="00050288" w:rsidP="00050288">
      <w:pPr>
        <w:rPr>
          <w:rFonts w:eastAsia="MS Mincho"/>
        </w:rPr>
      </w:pPr>
    </w:p>
    <w:p w14:paraId="22902DA5" w14:textId="77777777" w:rsidR="00050288" w:rsidRDefault="00E552E9" w:rsidP="00050288">
      <w:pPr>
        <w:rPr>
          <w:rFonts w:eastAsia="MS Mincho"/>
        </w:rPr>
      </w:pPr>
      <w:r w:rsidRPr="008804C1">
        <w:rPr>
          <w:rFonts w:eastAsia="MS Mincho"/>
        </w:rPr>
        <w:t>Die Züge fahren ab in</w:t>
      </w:r>
    </w:p>
    <w:p w14:paraId="1033E6B7" w14:textId="77777777" w:rsidR="00050288" w:rsidRDefault="00050288" w:rsidP="00050288">
      <w:pPr>
        <w:rPr>
          <w:rFonts w:eastAsia="MS Mincho"/>
        </w:rPr>
      </w:pPr>
    </w:p>
    <w:p w14:paraId="3226B0CE" w14:textId="77777777" w:rsidR="00050288" w:rsidRDefault="00B5579B" w:rsidP="00E30BB2">
      <w:pPr>
        <w:spacing w:after="120"/>
        <w:ind w:left="1559" w:hanging="1559"/>
        <w:rPr>
          <w:rFonts w:eastAsia="MS Mincho"/>
        </w:rPr>
      </w:pPr>
      <w:r w:rsidRPr="00050288">
        <w:rPr>
          <w:rFonts w:eastAsia="MS Mincho"/>
          <w:b/>
        </w:rPr>
        <w:t>Alice Springs</w:t>
      </w:r>
      <w:r w:rsidR="00050288" w:rsidRPr="00050288">
        <w:rPr>
          <w:rFonts w:eastAsia="MS Mincho"/>
          <w:b/>
        </w:rPr>
        <w:tab/>
      </w:r>
      <w:r w:rsidR="00E552E9" w:rsidRPr="008804C1">
        <w:rPr>
          <w:rFonts w:eastAsia="MS Mincho"/>
        </w:rPr>
        <w:t>New Station</w:t>
      </w:r>
    </w:p>
    <w:p w14:paraId="11599CC4" w14:textId="77777777" w:rsidR="00050288" w:rsidRDefault="00E552E9" w:rsidP="00E30BB2">
      <w:pPr>
        <w:spacing w:after="120"/>
        <w:ind w:left="1559" w:hanging="1559"/>
        <w:rPr>
          <w:rFonts w:eastAsia="MS Mincho"/>
        </w:rPr>
      </w:pPr>
      <w:r w:rsidRPr="00050288">
        <w:rPr>
          <w:rFonts w:eastAsia="MS Mincho"/>
          <w:b/>
        </w:rPr>
        <w:t>Adelaide</w:t>
      </w:r>
      <w:r w:rsidR="00050288" w:rsidRPr="00050288">
        <w:rPr>
          <w:rFonts w:eastAsia="MS Mincho"/>
          <w:b/>
        </w:rPr>
        <w:tab/>
      </w:r>
      <w:r w:rsidRPr="008804C1">
        <w:rPr>
          <w:rFonts w:eastAsia="MS Mincho"/>
        </w:rPr>
        <w:t>Keswick Railw</w:t>
      </w:r>
      <w:r w:rsidR="00B5579B" w:rsidRPr="008804C1">
        <w:rPr>
          <w:rFonts w:eastAsia="MS Mincho"/>
        </w:rPr>
        <w:t xml:space="preserve">ay Station, </w:t>
      </w:r>
      <w:proofErr w:type="spellStart"/>
      <w:r w:rsidR="00B5579B" w:rsidRPr="008804C1">
        <w:rPr>
          <w:rFonts w:eastAsia="MS Mincho"/>
        </w:rPr>
        <w:t>Anzac</w:t>
      </w:r>
      <w:proofErr w:type="spellEnd"/>
      <w:r w:rsidR="00B5579B" w:rsidRPr="008804C1">
        <w:rPr>
          <w:rFonts w:eastAsia="MS Mincho"/>
        </w:rPr>
        <w:t xml:space="preserve"> Highway, Süd-</w:t>
      </w:r>
      <w:r w:rsidRPr="008804C1">
        <w:rPr>
          <w:rFonts w:eastAsia="MS Mincho"/>
        </w:rPr>
        <w:t>Adelaide</w:t>
      </w:r>
    </w:p>
    <w:p w14:paraId="35DFBB15" w14:textId="77777777" w:rsidR="00050288" w:rsidRPr="008A5FE8" w:rsidRDefault="00E552E9" w:rsidP="00E30BB2">
      <w:pPr>
        <w:spacing w:after="120"/>
        <w:ind w:left="1559" w:hanging="1559"/>
        <w:rPr>
          <w:rFonts w:eastAsia="MS Mincho"/>
          <w:lang w:val="fr-CH"/>
        </w:rPr>
      </w:pPr>
      <w:r w:rsidRPr="008A5FE8">
        <w:rPr>
          <w:rFonts w:eastAsia="MS Mincho"/>
          <w:b/>
          <w:lang w:val="fr-CH"/>
        </w:rPr>
        <w:t>Melbourne</w:t>
      </w:r>
      <w:r w:rsidR="00050288" w:rsidRPr="008A5FE8">
        <w:rPr>
          <w:rFonts w:eastAsia="MS Mincho"/>
          <w:b/>
          <w:lang w:val="fr-CH"/>
        </w:rPr>
        <w:tab/>
      </w:r>
      <w:r w:rsidRPr="008A5FE8">
        <w:rPr>
          <w:rFonts w:eastAsia="MS Mincho"/>
          <w:lang w:val="fr-CH"/>
        </w:rPr>
        <w:t>Spencer Street Railway Station</w:t>
      </w:r>
    </w:p>
    <w:p w14:paraId="6318F117" w14:textId="77777777" w:rsidR="00050288" w:rsidRPr="008A5FE8" w:rsidRDefault="00B5579B" w:rsidP="00E30BB2">
      <w:pPr>
        <w:spacing w:after="120"/>
        <w:ind w:left="1559" w:hanging="1559"/>
        <w:rPr>
          <w:rFonts w:eastAsia="MS Mincho"/>
          <w:lang w:val="fr-CH"/>
        </w:rPr>
      </w:pPr>
      <w:r w:rsidRPr="008A5FE8">
        <w:rPr>
          <w:rFonts w:eastAsia="MS Mincho"/>
          <w:b/>
          <w:lang w:val="fr-CH"/>
        </w:rPr>
        <w:t>Sydney</w:t>
      </w:r>
      <w:r w:rsidR="00050288" w:rsidRPr="008A5FE8">
        <w:rPr>
          <w:rFonts w:eastAsia="MS Mincho"/>
          <w:b/>
          <w:lang w:val="fr-CH"/>
        </w:rPr>
        <w:tab/>
      </w:r>
      <w:r w:rsidR="00E552E9" w:rsidRPr="008A5FE8">
        <w:rPr>
          <w:rFonts w:eastAsia="MS Mincho"/>
          <w:lang w:val="fr-CH"/>
        </w:rPr>
        <w:t>Central Railway Station, Pitt Street</w:t>
      </w:r>
    </w:p>
    <w:p w14:paraId="4EE5DEBD" w14:textId="77777777" w:rsidR="00050288" w:rsidRDefault="00E552E9" w:rsidP="00050288">
      <w:pPr>
        <w:ind w:left="1560" w:hanging="1560"/>
        <w:rPr>
          <w:rFonts w:eastAsia="MS Mincho"/>
        </w:rPr>
      </w:pPr>
      <w:r w:rsidRPr="00050288">
        <w:rPr>
          <w:rFonts w:eastAsia="MS Mincho"/>
          <w:b/>
        </w:rPr>
        <w:t>Brisbane</w:t>
      </w:r>
      <w:r w:rsidR="00050288" w:rsidRPr="00050288">
        <w:rPr>
          <w:rFonts w:eastAsia="MS Mincho"/>
          <w:b/>
        </w:rPr>
        <w:tab/>
      </w:r>
      <w:r w:rsidRPr="008804C1">
        <w:rPr>
          <w:rFonts w:eastAsia="MS Mincho"/>
        </w:rPr>
        <w:t xml:space="preserve">Roma Street für Fahrten innerhalb Queensland und </w:t>
      </w:r>
      <w:proofErr w:type="spellStart"/>
      <w:r w:rsidRPr="008804C1">
        <w:rPr>
          <w:rFonts w:eastAsia="MS Mincho"/>
        </w:rPr>
        <w:t>Merivale</w:t>
      </w:r>
      <w:proofErr w:type="spellEnd"/>
      <w:r w:rsidRPr="008804C1">
        <w:rPr>
          <w:rFonts w:eastAsia="MS Mincho"/>
        </w:rPr>
        <w:t xml:space="preserve"> Street im grenzüberschreitenden Verkehr</w:t>
      </w:r>
    </w:p>
    <w:p w14:paraId="639EDB44" w14:textId="77777777" w:rsidR="00050288" w:rsidRDefault="00050288" w:rsidP="00050288">
      <w:pPr>
        <w:rPr>
          <w:rFonts w:eastAsia="MS Mincho"/>
        </w:rPr>
      </w:pPr>
    </w:p>
    <w:p w14:paraId="429EB895" w14:textId="77777777" w:rsidR="00050288" w:rsidRDefault="00E552E9" w:rsidP="00050288">
      <w:pPr>
        <w:rPr>
          <w:rFonts w:eastAsia="MS Mincho"/>
        </w:rPr>
      </w:pPr>
      <w:r w:rsidRPr="008804C1">
        <w:rPr>
          <w:rFonts w:eastAsia="MS Mincho"/>
        </w:rPr>
        <w:t>Wir freuen uns, dass nun für den Antritt der Reise alles geregelt ist. Die vollständige Reisedokumentation liegt ab Freitag zum Abholen bereit.</w:t>
      </w:r>
    </w:p>
    <w:p w14:paraId="5E1BFFD3" w14:textId="77777777" w:rsidR="00050288" w:rsidRDefault="00050288" w:rsidP="00050288">
      <w:pPr>
        <w:rPr>
          <w:rFonts w:eastAsia="MS Mincho"/>
        </w:rPr>
      </w:pPr>
    </w:p>
    <w:p w14:paraId="7332175E" w14:textId="77777777" w:rsidR="00050288" w:rsidRDefault="00E552E9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>Mit freundlichen Grüssen</w:t>
      </w:r>
    </w:p>
    <w:p w14:paraId="63B7698E" w14:textId="77777777" w:rsidR="00050288" w:rsidRDefault="00050288" w:rsidP="00050288">
      <w:pPr>
        <w:ind w:left="5103"/>
        <w:rPr>
          <w:rFonts w:eastAsia="MS Mincho"/>
        </w:rPr>
      </w:pPr>
    </w:p>
    <w:p w14:paraId="0E5968E5" w14:textId="77777777" w:rsidR="00050288" w:rsidRPr="00050288" w:rsidRDefault="00E552E9" w:rsidP="00050288">
      <w:pPr>
        <w:ind w:left="5103"/>
        <w:rPr>
          <w:rFonts w:eastAsia="MS Mincho"/>
          <w:b/>
        </w:rPr>
      </w:pPr>
      <w:r w:rsidRPr="00050288">
        <w:rPr>
          <w:rFonts w:eastAsia="MS Mincho"/>
          <w:b/>
        </w:rPr>
        <w:t>Reisebüro</w:t>
      </w:r>
      <w:r w:rsidR="00050288">
        <w:rPr>
          <w:rFonts w:eastAsia="MS Mincho"/>
          <w:b/>
        </w:rPr>
        <w:t xml:space="preserve"> </w:t>
      </w:r>
      <w:r w:rsidR="00BC0B2D">
        <w:rPr>
          <w:rFonts w:eastAsia="MS Mincho"/>
          <w:b/>
        </w:rPr>
        <w:t>Downtown</w:t>
      </w:r>
      <w:r w:rsidRPr="00050288">
        <w:rPr>
          <w:rFonts w:eastAsia="MS Mincho"/>
          <w:b/>
        </w:rPr>
        <w:t xml:space="preserve"> T</w:t>
      </w:r>
      <w:r w:rsidR="00BC0B2D">
        <w:rPr>
          <w:rFonts w:eastAsia="MS Mincho"/>
          <w:b/>
        </w:rPr>
        <w:t>ravel</w:t>
      </w:r>
      <w:r w:rsidRPr="00050288">
        <w:rPr>
          <w:rFonts w:eastAsia="MS Mincho"/>
          <w:b/>
        </w:rPr>
        <w:t xml:space="preserve"> AG</w:t>
      </w:r>
    </w:p>
    <w:p w14:paraId="1719D9C8" w14:textId="77777777" w:rsidR="00050288" w:rsidRDefault="00050288" w:rsidP="00050288">
      <w:pPr>
        <w:ind w:left="5103"/>
        <w:rPr>
          <w:rFonts w:eastAsia="MS Mincho"/>
        </w:rPr>
      </w:pPr>
    </w:p>
    <w:p w14:paraId="55C49729" w14:textId="4A38A080" w:rsidR="00050288" w:rsidRDefault="00E552E9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>i.</w:t>
      </w:r>
      <w:r w:rsidR="007B6D4E">
        <w:rPr>
          <w:rFonts w:eastAsia="MS Mincho"/>
        </w:rPr>
        <w:t> </w:t>
      </w:r>
      <w:r w:rsidRPr="008804C1">
        <w:rPr>
          <w:rFonts w:eastAsia="MS Mincho"/>
        </w:rPr>
        <w:t>A.</w:t>
      </w:r>
    </w:p>
    <w:p w14:paraId="71E7E100" w14:textId="77777777" w:rsidR="00050288" w:rsidRDefault="00050288" w:rsidP="00050288">
      <w:pPr>
        <w:ind w:left="5103"/>
        <w:rPr>
          <w:rFonts w:eastAsia="MS Mincho"/>
        </w:rPr>
      </w:pPr>
    </w:p>
    <w:p w14:paraId="67AFA66C" w14:textId="77777777" w:rsidR="00E552E9" w:rsidRPr="008804C1" w:rsidRDefault="00B5579B" w:rsidP="00050288">
      <w:pPr>
        <w:ind w:left="5103"/>
        <w:rPr>
          <w:rFonts w:eastAsia="MS Mincho"/>
        </w:rPr>
      </w:pPr>
      <w:r w:rsidRPr="008804C1">
        <w:rPr>
          <w:rFonts w:eastAsia="MS Mincho"/>
        </w:rPr>
        <w:t xml:space="preserve">Priska </w:t>
      </w:r>
      <w:proofErr w:type="spellStart"/>
      <w:r w:rsidRPr="008804C1">
        <w:rPr>
          <w:rFonts w:eastAsia="MS Mincho"/>
        </w:rPr>
        <w:t>Wälterlin</w:t>
      </w:r>
      <w:proofErr w:type="spellEnd"/>
    </w:p>
    <w:sectPr w:rsidR="00E552E9" w:rsidRPr="008804C1" w:rsidSect="00050288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2633" w14:textId="77777777" w:rsidR="00AF7DCA" w:rsidRDefault="00AF7DCA" w:rsidP="00A5045C">
      <w:r>
        <w:separator/>
      </w:r>
    </w:p>
  </w:endnote>
  <w:endnote w:type="continuationSeparator" w:id="0">
    <w:p w14:paraId="46DD8C36" w14:textId="77777777" w:rsidR="00AF7DCA" w:rsidRDefault="00AF7DCA" w:rsidP="00A5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B9DE" w14:textId="77777777" w:rsidR="00AF7DCA" w:rsidRDefault="00AF7DCA" w:rsidP="00A5045C">
      <w:r>
        <w:separator/>
      </w:r>
    </w:p>
  </w:footnote>
  <w:footnote w:type="continuationSeparator" w:id="0">
    <w:p w14:paraId="4489B1F5" w14:textId="77777777" w:rsidR="00AF7DCA" w:rsidRDefault="00AF7DCA" w:rsidP="00A5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E0A0" w14:textId="4728F0F3" w:rsidR="00EC6EFC" w:rsidRDefault="00EC6EFC" w:rsidP="00EC6EFC">
    <w:pPr>
      <w:pStyle w:val="Kopfzeile"/>
      <w:shd w:val="clear" w:color="auto" w:fill="DBE5F1"/>
      <w:tabs>
        <w:tab w:val="clear" w:pos="4536"/>
      </w:tabs>
      <w:rPr>
        <w:rFonts w:eastAsia="MS Mincho"/>
        <w:sz w:val="24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>
      <w:rPr>
        <w:rFonts w:eastAsia="MS Mincho"/>
        <w:noProof/>
      </w:rPr>
      <w:t>REGEL4_1_MUSTER.DOCX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5C"/>
    <w:rsid w:val="00050288"/>
    <w:rsid w:val="000A5327"/>
    <w:rsid w:val="002E7BC9"/>
    <w:rsid w:val="00393934"/>
    <w:rsid w:val="003F5CCE"/>
    <w:rsid w:val="003F6381"/>
    <w:rsid w:val="00643CB3"/>
    <w:rsid w:val="006A02EE"/>
    <w:rsid w:val="0076358E"/>
    <w:rsid w:val="007B6D4E"/>
    <w:rsid w:val="007D59FF"/>
    <w:rsid w:val="008044E0"/>
    <w:rsid w:val="00863EB9"/>
    <w:rsid w:val="008804C1"/>
    <w:rsid w:val="008A5FE8"/>
    <w:rsid w:val="008D2D16"/>
    <w:rsid w:val="0096312C"/>
    <w:rsid w:val="00A1020E"/>
    <w:rsid w:val="00A15232"/>
    <w:rsid w:val="00A5045C"/>
    <w:rsid w:val="00A57D81"/>
    <w:rsid w:val="00AC5FDB"/>
    <w:rsid w:val="00AF7DCA"/>
    <w:rsid w:val="00B00D5F"/>
    <w:rsid w:val="00B23508"/>
    <w:rsid w:val="00B5579B"/>
    <w:rsid w:val="00BC0B2D"/>
    <w:rsid w:val="00D346BD"/>
    <w:rsid w:val="00DB11D9"/>
    <w:rsid w:val="00E2206A"/>
    <w:rsid w:val="00E30BB2"/>
    <w:rsid w:val="00E552E9"/>
    <w:rsid w:val="00E91909"/>
    <w:rsid w:val="00EC6EFC"/>
    <w:rsid w:val="00F83125"/>
    <w:rsid w:val="00FE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6EE80D"/>
  <w15:docId w15:val="{A0D9F6C0-DD82-46EE-936C-00729B3E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5232"/>
    <w:rPr>
      <w:rFonts w:asciiTheme="minorHAnsi" w:hAnsiTheme="minorHAnsi" w:cs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">
    <w:name w:val="E-MailFormatvorlage15"/>
    <w:basedOn w:val="Absatz-Standardschriftart"/>
    <w:rsid w:val="006A02EE"/>
    <w:rPr>
      <w:rFonts w:ascii="Arial" w:hAnsi="Arial" w:cs="Arial"/>
      <w:color w:val="auto"/>
      <w:sz w:val="20"/>
    </w:rPr>
  </w:style>
  <w:style w:type="character" w:customStyle="1" w:styleId="E-MailFormatvorlage16">
    <w:name w:val="E-MailFormatvorlage16"/>
    <w:basedOn w:val="Absatz-Standardschriftart"/>
    <w:rsid w:val="006A02EE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6A02EE"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A50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45C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50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45C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5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508"/>
    <w:rPr>
      <w:rFonts w:ascii="Tahoma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8D2D16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263F3B-ED2D-4665-865F-004EA698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Regel4_1</vt:lpstr>
    </vt:vector>
  </TitlesOfParts>
  <Company>DellComputerCorporation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Regel4_1</dc:title>
  <dc:creator>Jürg Lippuner</dc:creator>
  <cp:lastModifiedBy>Lippuner Jürg BZBS</cp:lastModifiedBy>
  <cp:revision>16</cp:revision>
  <cp:lastPrinted>2014-05-22T10:05:00Z</cp:lastPrinted>
  <dcterms:created xsi:type="dcterms:W3CDTF">2014-05-21T12:06:00Z</dcterms:created>
  <dcterms:modified xsi:type="dcterms:W3CDTF">2023-05-09T12:34:00Z</dcterms:modified>
</cp:coreProperties>
</file>