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EB91" w14:textId="77777777" w:rsidR="003203B4" w:rsidRPr="006048D0" w:rsidRDefault="00905A6D" w:rsidP="004617B4">
      <w:pPr>
        <w:rPr>
          <w:rFonts w:eastAsia="MS Mincho"/>
          <w:lang w:val="de-CH"/>
        </w:rPr>
      </w:pPr>
      <w:r w:rsidRPr="006048D0">
        <w:rPr>
          <w:rFonts w:eastAsia="MS Mincho"/>
          <w:lang w:val="de-CH"/>
        </w:rPr>
        <w:t>Jakob M. Winterfeld</w:t>
      </w:r>
      <w:r w:rsidR="006048D0" w:rsidRPr="006048D0">
        <w:rPr>
          <w:rFonts w:eastAsia="MS Mincho"/>
          <w:lang w:val="de-CH"/>
        </w:rPr>
        <w:t xml:space="preserve">  </w:t>
      </w:r>
      <w:r w:rsidRPr="006048D0">
        <w:rPr>
          <w:rFonts w:eastAsia="MS Mincho"/>
          <w:lang w:val="de-CH"/>
        </w:rPr>
        <w:t xml:space="preserve">via al </w:t>
      </w:r>
      <w:proofErr w:type="spellStart"/>
      <w:r w:rsidRPr="006048D0">
        <w:rPr>
          <w:rFonts w:eastAsia="MS Mincho"/>
          <w:lang w:val="de-CH"/>
        </w:rPr>
        <w:t>Tazzino</w:t>
      </w:r>
      <w:proofErr w:type="spellEnd"/>
      <w:r w:rsidRPr="006048D0">
        <w:rPr>
          <w:rFonts w:eastAsia="MS Mincho"/>
          <w:lang w:val="de-CH"/>
        </w:rPr>
        <w:t xml:space="preserve"> 3</w:t>
      </w:r>
      <w:r w:rsidR="006048D0" w:rsidRPr="006048D0">
        <w:rPr>
          <w:rFonts w:eastAsia="MS Mincho"/>
          <w:lang w:val="de-CH"/>
        </w:rPr>
        <w:t xml:space="preserve">  </w:t>
      </w:r>
      <w:r w:rsidRPr="006048D0">
        <w:rPr>
          <w:rFonts w:eastAsia="MS Mincho"/>
          <w:lang w:val="de-CH"/>
        </w:rPr>
        <w:t>6600 Locarno</w:t>
      </w:r>
      <w:r w:rsidR="006048D0" w:rsidRPr="006048D0">
        <w:rPr>
          <w:rFonts w:eastAsia="MS Mincho"/>
          <w:lang w:val="de-CH"/>
        </w:rPr>
        <w:t xml:space="preserve">  </w:t>
      </w:r>
      <w:r w:rsidR="00B12ACA" w:rsidRPr="006048D0">
        <w:rPr>
          <w:rFonts w:eastAsia="MS Mincho"/>
          <w:lang w:val="de-CH"/>
        </w:rPr>
        <w:t>Frau</w:t>
      </w:r>
      <w:r w:rsidR="006048D0" w:rsidRPr="006048D0">
        <w:rPr>
          <w:rFonts w:eastAsia="MS Mincho"/>
          <w:lang w:val="de-CH"/>
        </w:rPr>
        <w:t xml:space="preserve">  </w:t>
      </w:r>
      <w:r w:rsidR="00B12ACA" w:rsidRPr="006048D0">
        <w:rPr>
          <w:rFonts w:eastAsia="MS Mincho"/>
          <w:lang w:val="de-CH"/>
        </w:rPr>
        <w:t>Isabella Reutter</w:t>
      </w:r>
      <w:r w:rsidR="006048D0" w:rsidRPr="006048D0">
        <w:rPr>
          <w:rFonts w:eastAsia="MS Mincho"/>
          <w:lang w:val="de-CH"/>
        </w:rPr>
        <w:t xml:space="preserve">  </w:t>
      </w:r>
      <w:r w:rsidR="00B12ACA" w:rsidRPr="006048D0">
        <w:rPr>
          <w:rFonts w:eastAsia="MS Mincho"/>
          <w:lang w:val="de-CH"/>
        </w:rPr>
        <w:t>Rotseeweg 15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6030 Ebikon</w:t>
      </w:r>
      <w:r w:rsidR="006048D0" w:rsidRPr="006048D0">
        <w:rPr>
          <w:rFonts w:eastAsia="MS Mincho"/>
          <w:lang w:val="de-CH"/>
        </w:rPr>
        <w:t xml:space="preserve">  </w:t>
      </w:r>
      <w:r w:rsidRPr="006048D0">
        <w:rPr>
          <w:rFonts w:eastAsia="MS Mincho"/>
          <w:lang w:val="de-CH"/>
        </w:rPr>
        <w:t>7. Februar 20..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8 milde Tage im Tessin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Sehr geehrte Frau Reutter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Vergessen Sie Zeit und Hektik, erleben Sie das südländische Ambiente und Klima des Tessin in seiner Einzigartigkeit: durch winkelige Gässchen schlendern, malerische Dörfer sowie verträumte und bizarre Landschaften entdecken, auf der Piazza in Musse den Espresso und unsere ha</w:t>
      </w:r>
      <w:r w:rsidR="001079FD" w:rsidRPr="006048D0">
        <w:rPr>
          <w:rFonts w:eastAsia="MS Mincho"/>
          <w:lang w:val="de-CH"/>
        </w:rPr>
        <w:t>usgemachten Amaretti geniessen.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 xml:space="preserve">Sie </w:t>
      </w:r>
      <w:r w:rsidR="001079FD" w:rsidRPr="006048D0">
        <w:rPr>
          <w:rFonts w:eastAsia="MS Mincho"/>
          <w:lang w:val="de-CH"/>
        </w:rPr>
        <w:t>wohnen in einem unserer Hotels: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 xml:space="preserve">Hotel </w:t>
      </w:r>
      <w:proofErr w:type="spellStart"/>
      <w:r w:rsidR="004617B4" w:rsidRPr="006048D0">
        <w:rPr>
          <w:rFonts w:eastAsia="MS Mincho"/>
          <w:lang w:val="de-CH"/>
        </w:rPr>
        <w:t>Stazione</w:t>
      </w:r>
      <w:proofErr w:type="spellEnd"/>
      <w:r w:rsidR="004617B4" w:rsidRPr="006048D0">
        <w:rPr>
          <w:rFonts w:eastAsia="MS Mincho"/>
          <w:lang w:val="de-CH"/>
        </w:rPr>
        <w:t xml:space="preserve"> </w:t>
      </w:r>
      <w:r w:rsidRPr="006048D0">
        <w:rPr>
          <w:rFonts w:eastAsia="MS Mincho"/>
          <w:lang w:val="de-CH"/>
        </w:rPr>
        <w:sym w:font="Wingdings 2" w:char="F0E9"/>
      </w:r>
      <w:r w:rsidRPr="006048D0">
        <w:rPr>
          <w:rFonts w:eastAsia="MS Mincho"/>
          <w:lang w:val="de-CH"/>
        </w:rPr>
        <w:sym w:font="Wingdings 2" w:char="F0E9"/>
      </w:r>
      <w:r w:rsidRPr="006048D0">
        <w:rPr>
          <w:rFonts w:eastAsia="MS Mincho"/>
          <w:lang w:val="de-CH"/>
        </w:rPr>
        <w:sym w:font="Wingdings 2" w:char="F0E9"/>
      </w:r>
      <w:r w:rsidRPr="006048D0">
        <w:rPr>
          <w:rFonts w:eastAsia="MS Mincho"/>
          <w:lang w:val="de-CH"/>
        </w:rPr>
        <w:sym w:font="Wingdings 2" w:char="F0E9"/>
      </w:r>
      <w:r w:rsidRPr="006048D0">
        <w:rPr>
          <w:rFonts w:eastAsia="MS Mincho"/>
          <w:lang w:val="de-CH"/>
        </w:rPr>
        <w:t xml:space="preserve"> i</w:t>
      </w:r>
      <w:r w:rsidR="004617B4" w:rsidRPr="006048D0">
        <w:rPr>
          <w:rFonts w:eastAsia="MS Mincho"/>
          <w:lang w:val="de-CH"/>
        </w:rPr>
        <w:t>n Locarn</w:t>
      </w:r>
      <w:r w:rsidR="001079FD" w:rsidRPr="006048D0">
        <w:rPr>
          <w:rFonts w:eastAsia="MS Mincho"/>
          <w:lang w:val="de-CH"/>
        </w:rPr>
        <w:t>o</w:t>
      </w:r>
      <w:r w:rsidR="006048D0" w:rsidRPr="006048D0">
        <w:rPr>
          <w:rFonts w:eastAsia="MS Mincho"/>
          <w:lang w:val="de-CH"/>
        </w:rPr>
        <w:t xml:space="preserve">  </w:t>
      </w:r>
      <w:r w:rsidR="001079FD" w:rsidRPr="006048D0">
        <w:rPr>
          <w:rFonts w:eastAsia="MS Mincho"/>
          <w:lang w:val="de-CH"/>
        </w:rPr>
        <w:t xml:space="preserve">Hotel Alberto </w:t>
      </w:r>
      <w:r w:rsidRPr="006048D0">
        <w:rPr>
          <w:rFonts w:eastAsia="MS Mincho"/>
          <w:lang w:val="de-CH"/>
        </w:rPr>
        <w:sym w:font="Wingdings 2" w:char="F0E9"/>
      </w:r>
      <w:r w:rsidRPr="006048D0">
        <w:rPr>
          <w:rFonts w:eastAsia="MS Mincho"/>
          <w:lang w:val="de-CH"/>
        </w:rPr>
        <w:sym w:font="Wingdings 2" w:char="F0E9"/>
      </w:r>
      <w:r w:rsidRPr="006048D0">
        <w:rPr>
          <w:rFonts w:eastAsia="MS Mincho"/>
          <w:lang w:val="de-CH"/>
        </w:rPr>
        <w:sym w:font="Wingdings 2" w:char="F0E9"/>
      </w:r>
      <w:r w:rsidR="001079FD" w:rsidRPr="006048D0">
        <w:rPr>
          <w:rFonts w:eastAsia="MS Mincho"/>
          <w:lang w:val="de-CH"/>
        </w:rPr>
        <w:t xml:space="preserve"> in Ascona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Beide Häuser bieten I</w:t>
      </w:r>
      <w:r w:rsidR="001079FD" w:rsidRPr="006048D0">
        <w:rPr>
          <w:rFonts w:eastAsia="MS Mincho"/>
          <w:lang w:val="de-CH"/>
        </w:rPr>
        <w:t>hnen folgende Annehmlichkeiten: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Attra</w:t>
      </w:r>
      <w:r w:rsidR="001079FD" w:rsidRPr="006048D0">
        <w:rPr>
          <w:rFonts w:eastAsia="MS Mincho"/>
          <w:lang w:val="de-CH"/>
        </w:rPr>
        <w:t>kt</w:t>
      </w:r>
      <w:r w:rsidR="004617B4" w:rsidRPr="006048D0">
        <w:rPr>
          <w:rFonts w:eastAsia="MS Mincho"/>
          <w:lang w:val="de-CH"/>
        </w:rPr>
        <w:t>ives und v</w:t>
      </w:r>
      <w:r w:rsidR="001079FD" w:rsidRPr="006048D0">
        <w:rPr>
          <w:rFonts w:eastAsia="MS Mincho"/>
          <w:lang w:val="de-CH"/>
        </w:rPr>
        <w:t>orteilhaftes Wochenarrangement.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 xml:space="preserve">Ein erfrischender Willkommensdrink </w:t>
      </w:r>
      <w:r w:rsidR="001079FD" w:rsidRPr="006048D0">
        <w:rPr>
          <w:rFonts w:eastAsia="MS Mincho"/>
          <w:lang w:val="de-CH"/>
        </w:rPr>
        <w:t>erwartet Sie bei Ihrer Ankunft.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Sie wohnen in komfortablen Zimmern mit Bad oder Dusche, Selbstwahltelefon, Rad</w:t>
      </w:r>
      <w:r w:rsidR="001079FD" w:rsidRPr="006048D0">
        <w:rPr>
          <w:rFonts w:eastAsia="MS Mincho"/>
          <w:lang w:val="de-CH"/>
        </w:rPr>
        <w:t>io, Kabelfernsehen und Minibar.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 xml:space="preserve">Jeden Morgen </w:t>
      </w:r>
      <w:proofErr w:type="spellStart"/>
      <w:r w:rsidR="004617B4" w:rsidRPr="006048D0">
        <w:rPr>
          <w:rFonts w:eastAsia="MS Mincho"/>
          <w:lang w:val="de-CH"/>
        </w:rPr>
        <w:t>schlemmern</w:t>
      </w:r>
      <w:proofErr w:type="spellEnd"/>
      <w:r w:rsidR="004617B4" w:rsidRPr="006048D0">
        <w:rPr>
          <w:rFonts w:eastAsia="MS Mincho"/>
          <w:lang w:val="de-CH"/>
        </w:rPr>
        <w:t xml:space="preserve"> Sie à discrétion am </w:t>
      </w:r>
      <w:r w:rsidR="001079FD" w:rsidRPr="006048D0">
        <w:rPr>
          <w:rFonts w:eastAsia="MS Mincho"/>
          <w:lang w:val="de-CH"/>
        </w:rPr>
        <w:t>reichhaltigen Frühstücksbuffet.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Sie erhalten 20 % Ermässigung auf alle Hauptmahlzeiten, die Sie in einem unse</w:t>
      </w:r>
      <w:r w:rsidR="001079FD" w:rsidRPr="006048D0">
        <w:rPr>
          <w:rFonts w:eastAsia="MS Mincho"/>
          <w:lang w:val="de-CH"/>
        </w:rPr>
        <w:t>rer fünf Restaurants geniessen.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 xml:space="preserve">Sie haben die Wahl; wir freuen uns darauf, Sie bei uns </w:t>
      </w:r>
      <w:r w:rsidRPr="006048D0">
        <w:rPr>
          <w:rFonts w:eastAsia="MS Mincho"/>
          <w:lang w:val="de-CH"/>
        </w:rPr>
        <w:t xml:space="preserve">zu </w:t>
      </w:r>
      <w:r w:rsidR="004617B4" w:rsidRPr="006048D0">
        <w:rPr>
          <w:rFonts w:eastAsia="MS Mincho"/>
          <w:lang w:val="de-CH"/>
        </w:rPr>
        <w:t xml:space="preserve">empfangen und </w:t>
      </w:r>
      <w:r w:rsidRPr="006048D0">
        <w:rPr>
          <w:rFonts w:eastAsia="MS Mincho"/>
          <w:lang w:val="de-CH"/>
        </w:rPr>
        <w:t xml:space="preserve">zu </w:t>
      </w:r>
      <w:r w:rsidR="004617B4" w:rsidRPr="006048D0">
        <w:rPr>
          <w:rFonts w:eastAsia="MS Mincho"/>
          <w:lang w:val="de-CH"/>
        </w:rPr>
        <w:t>verwöhnen</w:t>
      </w:r>
      <w:r w:rsidRPr="006048D0">
        <w:rPr>
          <w:rFonts w:eastAsia="MS Mincho"/>
          <w:lang w:val="de-CH"/>
        </w:rPr>
        <w:t>.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Freundliche</w:t>
      </w:r>
      <w:r w:rsidR="00B12ACA" w:rsidRPr="006048D0">
        <w:rPr>
          <w:rFonts w:eastAsia="MS Mincho"/>
          <w:lang w:val="de-CH"/>
        </w:rPr>
        <w:t xml:space="preserve"> Grüsse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 xml:space="preserve">Hotel </w:t>
      </w:r>
      <w:proofErr w:type="spellStart"/>
      <w:r w:rsidR="004617B4" w:rsidRPr="006048D0">
        <w:rPr>
          <w:rFonts w:eastAsia="MS Mincho"/>
          <w:lang w:val="de-CH"/>
        </w:rPr>
        <w:t>Stazione</w:t>
      </w:r>
      <w:proofErr w:type="spellEnd"/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Hotel Alberto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Jakob M. Winterfeld, Direktor</w:t>
      </w:r>
      <w:r w:rsidR="006048D0" w:rsidRPr="006048D0">
        <w:rPr>
          <w:rFonts w:eastAsia="MS Mincho"/>
          <w:lang w:val="de-CH"/>
        </w:rPr>
        <w:t xml:space="preserve">  </w:t>
      </w:r>
      <w:r w:rsidR="004617B4" w:rsidRPr="006048D0">
        <w:rPr>
          <w:rFonts w:eastAsia="MS Mincho"/>
          <w:lang w:val="de-CH"/>
        </w:rPr>
        <w:t>2 Prospekte</w:t>
      </w:r>
      <w:r w:rsidR="006048D0" w:rsidRPr="006048D0">
        <w:rPr>
          <w:rFonts w:eastAsia="MS Mincho"/>
          <w:lang w:val="de-CH"/>
        </w:rPr>
        <w:t xml:space="preserve">  </w:t>
      </w:r>
    </w:p>
    <w:sectPr w:rsidR="003203B4" w:rsidRPr="006048D0" w:rsidSect="00604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2835" w:bottom="283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F11F" w14:textId="77777777" w:rsidR="00F00185" w:rsidRDefault="00F00185" w:rsidP="00713589">
      <w:r>
        <w:separator/>
      </w:r>
    </w:p>
  </w:endnote>
  <w:endnote w:type="continuationSeparator" w:id="0">
    <w:p w14:paraId="0BDC3D99" w14:textId="77777777" w:rsidR="00F00185" w:rsidRDefault="00F00185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023B" w14:textId="77777777" w:rsidR="004C4375" w:rsidRDefault="004C4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C3C" w14:textId="77777777" w:rsidR="004C4375" w:rsidRDefault="004C43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DE9D" w14:textId="77777777" w:rsidR="004C4375" w:rsidRDefault="004C4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FE3A" w14:textId="77777777" w:rsidR="00F00185" w:rsidRDefault="00F00185" w:rsidP="00713589">
      <w:r>
        <w:separator/>
      </w:r>
    </w:p>
  </w:footnote>
  <w:footnote w:type="continuationSeparator" w:id="0">
    <w:p w14:paraId="4E5759F4" w14:textId="77777777" w:rsidR="00F00185" w:rsidRDefault="00F00185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41FC" w14:textId="77777777" w:rsidR="004C4375" w:rsidRDefault="004C4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67AF" w14:textId="787C715D" w:rsidR="00B12ACA" w:rsidRDefault="00B12ACA" w:rsidP="00713589">
    <w:pPr>
      <w:pStyle w:val="Titel"/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>
      <w:rPr>
        <w:rFonts w:eastAsia="MS Mincho"/>
        <w:noProof/>
      </w:rPr>
      <w:t>Regel1_4.docx</w:t>
    </w:r>
    <w:r>
      <w:rPr>
        <w:rFonts w:eastAsia="MS Minch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04BA" w14:textId="77777777" w:rsidR="004C4375" w:rsidRDefault="004C43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2412"/>
    <w:multiLevelType w:val="hybridMultilevel"/>
    <w:tmpl w:val="FDB247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1079FD"/>
    <w:rsid w:val="00162C6A"/>
    <w:rsid w:val="002A582D"/>
    <w:rsid w:val="003203B4"/>
    <w:rsid w:val="003A17F0"/>
    <w:rsid w:val="003D1BDD"/>
    <w:rsid w:val="004617B4"/>
    <w:rsid w:val="004C4375"/>
    <w:rsid w:val="005E3F1D"/>
    <w:rsid w:val="00603B68"/>
    <w:rsid w:val="006048D0"/>
    <w:rsid w:val="00713589"/>
    <w:rsid w:val="007953F0"/>
    <w:rsid w:val="00905A6D"/>
    <w:rsid w:val="00977B4B"/>
    <w:rsid w:val="00A13AF4"/>
    <w:rsid w:val="00A43ECC"/>
    <w:rsid w:val="00AB58C0"/>
    <w:rsid w:val="00AF7725"/>
    <w:rsid w:val="00B12ACA"/>
    <w:rsid w:val="00C40398"/>
    <w:rsid w:val="00C7172A"/>
    <w:rsid w:val="00C97776"/>
    <w:rsid w:val="00F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625AA3"/>
  <w15:docId w15:val="{F525C259-138B-4BEF-AAE7-F2F1A74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72A"/>
    <w:pPr>
      <w:spacing w:line="360" w:lineRule="auto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10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7</cp:revision>
  <dcterms:created xsi:type="dcterms:W3CDTF">2014-03-19T08:23:00Z</dcterms:created>
  <dcterms:modified xsi:type="dcterms:W3CDTF">2023-03-24T10:02:00Z</dcterms:modified>
</cp:coreProperties>
</file>