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B8A8A" w14:textId="03AE252B" w:rsidR="000F6F68" w:rsidRPr="00E715D7" w:rsidRDefault="00E715D7" w:rsidP="007345A9">
      <w:pPr>
        <w:pStyle w:val="Titel"/>
        <w:tabs>
          <w:tab w:val="left" w:pos="4975"/>
        </w:tabs>
      </w:pPr>
      <w:r w:rsidRPr="00E715D7">
        <w:t>Gemini: 6 Aufgaben</w:t>
      </w:r>
    </w:p>
    <w:p w14:paraId="2864EC5A" w14:textId="658D0C57" w:rsidR="00E715D7" w:rsidRDefault="00E715D7" w:rsidP="00E715D7">
      <w:r w:rsidRPr="00E715D7">
        <w:t xml:space="preserve">Das Ziel beim Einsatz von Gemini </w:t>
      </w:r>
      <w:r w:rsidR="00767E96">
        <w:t>ist</w:t>
      </w:r>
      <w:r w:rsidRPr="00E715D7">
        <w:t xml:space="preserve"> nicht nur die Zeitersparnis sein, sondern vor allem die </w:t>
      </w:r>
      <w:r w:rsidRPr="00E715D7">
        <w:rPr>
          <w:b/>
          <w:bCs/>
        </w:rPr>
        <w:t>Förderung der Urteilskompetenz</w:t>
      </w:r>
      <w:r w:rsidRPr="00E715D7">
        <w:t xml:space="preserve"> und des </w:t>
      </w:r>
      <w:r w:rsidRPr="00E715D7">
        <w:rPr>
          <w:b/>
          <w:bCs/>
        </w:rPr>
        <w:t>Prompt Engineerings</w:t>
      </w:r>
      <w:r w:rsidRPr="00E715D7">
        <w:t>.</w:t>
      </w:r>
    </w:p>
    <w:p w14:paraId="55A839CF" w14:textId="736165DC" w:rsidR="00F63A8D" w:rsidRPr="00E715D7" w:rsidRDefault="00F63A8D" w:rsidP="00767E96">
      <w:pPr>
        <w:spacing w:before="240"/>
        <w:ind w:left="1418" w:hanging="1418"/>
      </w:pPr>
      <w:r w:rsidRPr="00767E96">
        <w:rPr>
          <w:b/>
          <w:bCs/>
        </w:rPr>
        <w:t>Grundregel</w:t>
      </w:r>
      <w:r>
        <w:tab/>
        <w:t xml:space="preserve">Beachten Sie das </w:t>
      </w:r>
      <w:r w:rsidRPr="00E715D7">
        <w:rPr>
          <w:b/>
          <w:bCs/>
        </w:rPr>
        <w:t>4-Augen-</w:t>
      </w:r>
      <w:r>
        <w:rPr>
          <w:b/>
          <w:bCs/>
        </w:rPr>
        <w:t>Prinzip</w:t>
      </w:r>
      <w:r w:rsidR="00767E96">
        <w:rPr>
          <w:b/>
          <w:bCs/>
        </w:rPr>
        <w:br/>
      </w:r>
      <w:r w:rsidR="00767E96">
        <w:t>(z</w:t>
      </w:r>
      <w:r w:rsidRPr="00E715D7">
        <w:t>wei Augen der KI, zwei Augen des Menschen</w:t>
      </w:r>
      <w:r w:rsidR="00767E96">
        <w:t>)</w:t>
      </w:r>
    </w:p>
    <w:p w14:paraId="770141C7" w14:textId="7B2C4311" w:rsidR="00E715D7" w:rsidRPr="00767E96" w:rsidRDefault="00E715D7" w:rsidP="00C111FC">
      <w:pPr>
        <w:pStyle w:val="berschrift1"/>
      </w:pPr>
      <w:r w:rsidRPr="00767E96">
        <w:t>«Kunden-Diplomat»: Beschwerdemanagement</w:t>
      </w:r>
    </w:p>
    <w:p w14:paraId="06457485" w14:textId="2B4AEAD4" w:rsidR="00E715D7" w:rsidRPr="00E715D7" w:rsidRDefault="00E715D7" w:rsidP="00E715D7">
      <w:r w:rsidRPr="00E715D7">
        <w:rPr>
          <w:b/>
          <w:bCs/>
        </w:rPr>
        <w:t>Aufgabe:</w:t>
      </w:r>
      <w:r w:rsidRPr="00E715D7">
        <w:t xml:space="preserve"> </w:t>
      </w:r>
      <w:r w:rsidR="00EA5D1B">
        <w:t xml:space="preserve">Antworten Sie auf ein </w:t>
      </w:r>
      <w:r w:rsidRPr="00E715D7">
        <w:t>aggressive</w:t>
      </w:r>
      <w:r w:rsidR="00EA5D1B">
        <w:t>s</w:t>
      </w:r>
      <w:r w:rsidRPr="00E715D7">
        <w:t>, unsachliche</w:t>
      </w:r>
      <w:r w:rsidR="00EA5D1B">
        <w:t>s</w:t>
      </w:r>
      <w:r w:rsidRPr="00E715D7">
        <w:t xml:space="preserve"> E-Mail eines fiktiven Kunden.</w:t>
      </w:r>
    </w:p>
    <w:p w14:paraId="3193C44B" w14:textId="258B20DA" w:rsidR="00E715D7" w:rsidRPr="00E715D7" w:rsidRDefault="00E715D7" w:rsidP="00C111FC">
      <w:pPr>
        <w:numPr>
          <w:ilvl w:val="0"/>
          <w:numId w:val="12"/>
        </w:numPr>
        <w:tabs>
          <w:tab w:val="clear" w:pos="360"/>
        </w:tabs>
        <w:ind w:left="227" w:hanging="227"/>
      </w:pPr>
      <w:r w:rsidRPr="00E715D7">
        <w:rPr>
          <w:b/>
          <w:bCs/>
        </w:rPr>
        <w:t>Gemini-Einsatz:</w:t>
      </w:r>
      <w:r w:rsidRPr="00E715D7">
        <w:t xml:space="preserve"> </w:t>
      </w:r>
      <w:r w:rsidR="00EA5D1B">
        <w:t>Lassen Sie</w:t>
      </w:r>
      <w:r w:rsidRPr="00E715D7">
        <w:t xml:space="preserve"> Gemini eine Antwort entwerfen, die professionell, deeskalierend und lösungsorientiert ist.</w:t>
      </w:r>
    </w:p>
    <w:p w14:paraId="0CDE5102" w14:textId="7FAE2E02" w:rsidR="00E715D7" w:rsidRPr="00E715D7" w:rsidRDefault="00E715D7" w:rsidP="00C111FC">
      <w:pPr>
        <w:numPr>
          <w:ilvl w:val="0"/>
          <w:numId w:val="12"/>
        </w:numPr>
        <w:tabs>
          <w:tab w:val="clear" w:pos="360"/>
        </w:tabs>
        <w:ind w:left="227" w:hanging="227"/>
      </w:pPr>
      <w:r w:rsidRPr="00E715D7">
        <w:rPr>
          <w:b/>
          <w:bCs/>
        </w:rPr>
        <w:t>Lernziel:</w:t>
      </w:r>
      <w:r w:rsidRPr="00E715D7">
        <w:t xml:space="preserve"> </w:t>
      </w:r>
      <w:r w:rsidR="00E445CE">
        <w:t>Finden Sie den</w:t>
      </w:r>
      <w:r w:rsidRPr="00E715D7">
        <w:t xml:space="preserve"> richtigen «Tone of Voice» finden und </w:t>
      </w:r>
      <w:r w:rsidR="00E445CE">
        <w:t xml:space="preserve">nutzen Sie </w:t>
      </w:r>
      <w:r w:rsidRPr="00E715D7">
        <w:t>die KI, um emotionale Distanz in schwierigen Situationen zu wahren.</w:t>
      </w:r>
    </w:p>
    <w:p w14:paraId="47D67272" w14:textId="0391D05D" w:rsidR="00E715D7" w:rsidRDefault="00E715D7" w:rsidP="00C111FC">
      <w:pPr>
        <w:numPr>
          <w:ilvl w:val="0"/>
          <w:numId w:val="12"/>
        </w:numPr>
        <w:tabs>
          <w:tab w:val="clear" w:pos="360"/>
        </w:tabs>
        <w:ind w:left="227" w:hanging="227"/>
      </w:pPr>
      <w:r w:rsidRPr="00E715D7">
        <w:rPr>
          <w:b/>
          <w:bCs/>
        </w:rPr>
        <w:t>Kritik-Check:</w:t>
      </w:r>
      <w:r w:rsidRPr="00E715D7">
        <w:t xml:space="preserve"> Ist das Angebot im Entwurf (Rabatt) überhaupt durch die Unternehmensrichtlinien gedeckt?</w:t>
      </w:r>
    </w:p>
    <w:p w14:paraId="39BD9ADD" w14:textId="77777777" w:rsidR="00E715D7" w:rsidRDefault="00E715D7" w:rsidP="00E715D7">
      <w:pPr>
        <w:shd w:val="clear" w:color="auto" w:fill="CAEDFB" w:themeFill="accent4" w:themeFillTint="33"/>
        <w:rPr>
          <w:b/>
          <w:bCs/>
        </w:rPr>
      </w:pPr>
      <w:r>
        <w:rPr>
          <w:b/>
          <w:bCs/>
        </w:rPr>
        <w:t>Mail-</w:t>
      </w:r>
      <w:r w:rsidRPr="00E715D7">
        <w:rPr>
          <w:b/>
          <w:bCs/>
        </w:rPr>
        <w:t>Kontext</w:t>
      </w:r>
    </w:p>
    <w:p w14:paraId="65B4E6D3" w14:textId="3DB04F6C" w:rsidR="00E715D7" w:rsidRPr="00E715D7" w:rsidRDefault="00E715D7" w:rsidP="00E715D7">
      <w:pPr>
        <w:shd w:val="clear" w:color="auto" w:fill="CAEDFB" w:themeFill="accent4" w:themeFillTint="33"/>
      </w:pPr>
      <w:r>
        <w:t>Sie arbeiten</w:t>
      </w:r>
      <w:r w:rsidRPr="00E715D7">
        <w:t xml:space="preserve"> im Kundenservice der </w:t>
      </w:r>
      <w:r w:rsidRPr="00E715D7">
        <w:rPr>
          <w:i/>
          <w:iCs/>
        </w:rPr>
        <w:t>Office-Tec GmbH</w:t>
      </w:r>
      <w:r w:rsidRPr="00E715D7">
        <w:t xml:space="preserve"> (Büroausstatter). Der Kunde, Herr Grantig von der Firma </w:t>
      </w:r>
      <w:r w:rsidRPr="00E715D7">
        <w:rPr>
          <w:i/>
          <w:iCs/>
        </w:rPr>
        <w:t>Bau-Löwe GmbH</w:t>
      </w:r>
      <w:r w:rsidRPr="00E715D7">
        <w:t>, hat vor drei Tagen fünf ergonomische Bürostühle bestellt.</w:t>
      </w:r>
    </w:p>
    <w:p w14:paraId="68082270" w14:textId="77777777" w:rsidR="00E715D7" w:rsidRPr="007345A9" w:rsidRDefault="00E715D7" w:rsidP="00801FA0">
      <w:pPr>
        <w:shd w:val="clear" w:color="auto" w:fill="FAE2D5" w:themeFill="accent2" w:themeFillTint="33"/>
        <w:spacing w:before="360"/>
        <w:rPr>
          <w:rFonts w:ascii="Cambria" w:hAnsi="Cambria"/>
        </w:rPr>
      </w:pPr>
      <w:r w:rsidRPr="007345A9">
        <w:rPr>
          <w:rFonts w:ascii="Cambria" w:hAnsi="Cambria"/>
          <w:b/>
          <w:bCs/>
        </w:rPr>
        <w:t>Betreff: UNVERSCHÄMTHEIT!!! Eure Lieferung ist ein Witz!!!</w:t>
      </w:r>
    </w:p>
    <w:p w14:paraId="1B1E1136" w14:textId="2FE3B149" w:rsidR="00E715D7" w:rsidRPr="007345A9" w:rsidRDefault="00E715D7" w:rsidP="00E715D7">
      <w:pPr>
        <w:shd w:val="clear" w:color="auto" w:fill="FAE2D5" w:themeFill="accent2" w:themeFillTint="33"/>
        <w:rPr>
          <w:rFonts w:ascii="Cambria" w:hAnsi="Cambria"/>
        </w:rPr>
      </w:pPr>
      <w:r w:rsidRPr="007345A9">
        <w:rPr>
          <w:rFonts w:ascii="Cambria" w:hAnsi="Cambria"/>
        </w:rPr>
        <w:t>Sehr geehrte Damen und Herren</w:t>
      </w:r>
    </w:p>
    <w:p w14:paraId="6B86F505" w14:textId="3B0EAE89" w:rsidR="00E715D7" w:rsidRPr="007345A9" w:rsidRDefault="00E715D7" w:rsidP="00E715D7">
      <w:pPr>
        <w:shd w:val="clear" w:color="auto" w:fill="FAE2D5" w:themeFill="accent2" w:themeFillTint="33"/>
        <w:rPr>
          <w:rFonts w:ascii="Cambria" w:hAnsi="Cambria"/>
        </w:rPr>
      </w:pPr>
      <w:r w:rsidRPr="007345A9">
        <w:rPr>
          <w:rFonts w:ascii="Cambria" w:hAnsi="Cambria"/>
        </w:rPr>
        <w:t>Ich bin fassungslos! Heute kam Ihre Lieferung an – wenn man das überhaupt so nennen kann. Der Paketbote hat die Kartons einfach im Regen vor der Tür stehen lassen, statt sie wie besprochen in den 3. Stock zu tragen. Die Kartons sind völlig durchgeweicht!</w:t>
      </w:r>
    </w:p>
    <w:p w14:paraId="3372A7B2" w14:textId="28094B54" w:rsidR="00E715D7" w:rsidRPr="007345A9" w:rsidRDefault="00E715D7" w:rsidP="00E715D7">
      <w:pPr>
        <w:shd w:val="clear" w:color="auto" w:fill="FAE2D5" w:themeFill="accent2" w:themeFillTint="33"/>
        <w:rPr>
          <w:rFonts w:ascii="Cambria" w:hAnsi="Cambria"/>
        </w:rPr>
      </w:pPr>
      <w:r w:rsidRPr="007345A9">
        <w:rPr>
          <w:rFonts w:ascii="Cambria" w:hAnsi="Cambria"/>
        </w:rPr>
        <w:t>Außerdem fehlen bei zwei Stühlen die Rollen. Was soll ich bitte schön mit Stühlen ohne Rollen? Meine Mitarbeiter sollen arbeiten und nicht festgewurzelt herumsitzen! Ich habe extra bei euch bestellt, weil ihr mit «Premium-Service» werbt, aber das hier ist unterstes Niveau.</w:t>
      </w:r>
    </w:p>
    <w:p w14:paraId="50981A46" w14:textId="406A8EEE" w:rsidR="00E715D7" w:rsidRPr="007345A9" w:rsidRDefault="00E715D7" w:rsidP="00E715D7">
      <w:pPr>
        <w:shd w:val="clear" w:color="auto" w:fill="FAE2D5" w:themeFill="accent2" w:themeFillTint="33"/>
        <w:rPr>
          <w:rFonts w:ascii="Cambria" w:hAnsi="Cambria"/>
        </w:rPr>
      </w:pPr>
      <w:r w:rsidRPr="007345A9">
        <w:rPr>
          <w:rFonts w:ascii="Cambria" w:hAnsi="Cambria"/>
        </w:rPr>
        <w:t>Ich erwarte, dass heute noch jemand vorbeikommt, die Stühle aufbaut und die fehlenden Teile persönlich nachliefert. Außerdem zahle ich für diesen Schrott keinen Cent und verlange 50</w:t>
      </w:r>
      <w:r w:rsidRPr="007345A9">
        <w:rPr>
          <w:rFonts w:ascii="Cambria" w:hAnsi="Cambria" w:cs="Arial"/>
        </w:rPr>
        <w:t> </w:t>
      </w:r>
      <w:r w:rsidRPr="007345A9">
        <w:rPr>
          <w:rFonts w:ascii="Cambria" w:hAnsi="Cambria"/>
        </w:rPr>
        <w:t>% Rabatt auf die gesamte Bestellung als Entschädigung für meine verschwendete Zeit.</w:t>
      </w:r>
    </w:p>
    <w:p w14:paraId="7634DBA0" w14:textId="77777777" w:rsidR="00E715D7" w:rsidRPr="007345A9" w:rsidRDefault="00E715D7" w:rsidP="00E715D7">
      <w:pPr>
        <w:shd w:val="clear" w:color="auto" w:fill="FAE2D5" w:themeFill="accent2" w:themeFillTint="33"/>
        <w:rPr>
          <w:rFonts w:ascii="Cambria" w:hAnsi="Cambria"/>
        </w:rPr>
      </w:pPr>
      <w:r w:rsidRPr="007345A9">
        <w:rPr>
          <w:rFonts w:ascii="Cambria" w:hAnsi="Cambria"/>
        </w:rPr>
        <w:t>Wenn ich bis heute Mittag nichts von Ihnen höre, übergebe ich die Sache meinem Anwalt und schreibe eine entsprechende Bewertung bei Google.</w:t>
      </w:r>
    </w:p>
    <w:p w14:paraId="64DA6E0D" w14:textId="2E638031" w:rsidR="00E715D7" w:rsidRPr="007345A9" w:rsidRDefault="00E715D7" w:rsidP="00E715D7">
      <w:pPr>
        <w:shd w:val="clear" w:color="auto" w:fill="FAE2D5" w:themeFill="accent2" w:themeFillTint="33"/>
        <w:rPr>
          <w:rFonts w:ascii="Cambria" w:hAnsi="Cambria"/>
        </w:rPr>
      </w:pPr>
      <w:r w:rsidRPr="007345A9">
        <w:rPr>
          <w:rFonts w:ascii="Cambria" w:hAnsi="Cambria"/>
        </w:rPr>
        <w:t>Mit absolut genervten Grüssen</w:t>
      </w:r>
    </w:p>
    <w:p w14:paraId="64C38C5B" w14:textId="4CDA85B8" w:rsidR="00801FA0" w:rsidRPr="007345A9" w:rsidRDefault="00E715D7" w:rsidP="00A66A3A">
      <w:pPr>
        <w:shd w:val="clear" w:color="auto" w:fill="FAE2D5" w:themeFill="accent2" w:themeFillTint="33"/>
        <w:rPr>
          <w:rFonts w:ascii="Cambria" w:hAnsi="Cambria"/>
        </w:rPr>
      </w:pPr>
      <w:r w:rsidRPr="00A66A3A">
        <w:rPr>
          <w:rFonts w:ascii="Cambria" w:hAnsi="Cambria"/>
        </w:rPr>
        <w:t>Dietmar Grantig Geschäftsführer Bau-Löwe GmbH</w:t>
      </w:r>
    </w:p>
    <w:p w14:paraId="08F16C83" w14:textId="645F7CD6" w:rsidR="00E715D7" w:rsidRPr="007345A9" w:rsidRDefault="00E715D7" w:rsidP="00767E96">
      <w:pPr>
        <w:pStyle w:val="berschrift1"/>
        <w:rPr>
          <w:lang w:val="en-US"/>
        </w:rPr>
      </w:pPr>
      <w:r w:rsidRPr="007345A9">
        <w:rPr>
          <w:lang w:val="en-US"/>
        </w:rPr>
        <w:lastRenderedPageBreak/>
        <w:t>Fact-Checking: Das «Lexikon-Duell»</w:t>
      </w:r>
    </w:p>
    <w:p w14:paraId="30DCA30D" w14:textId="7C1C478A" w:rsidR="00E715D7" w:rsidRPr="005D2CBD" w:rsidRDefault="00E715D7" w:rsidP="00E715D7">
      <w:pPr>
        <w:rPr>
          <w:b/>
        </w:rPr>
      </w:pPr>
      <w:r w:rsidRPr="00E715D7">
        <w:rPr>
          <w:b/>
          <w:bCs/>
        </w:rPr>
        <w:t>Aufgabe:</w:t>
      </w:r>
      <w:r w:rsidRPr="00E715D7">
        <w:t xml:space="preserve"> </w:t>
      </w:r>
      <w:r w:rsidR="00A66A3A">
        <w:t>Sie</w:t>
      </w:r>
      <w:r w:rsidRPr="00E715D7">
        <w:t xml:space="preserve"> suchen Definitionen zu </w:t>
      </w:r>
      <w:r w:rsidR="00A66A3A">
        <w:t xml:space="preserve">den </w:t>
      </w:r>
      <w:r w:rsidRPr="00E715D7">
        <w:t xml:space="preserve">komplexen Fachbegriffen </w:t>
      </w:r>
      <w:r w:rsidRPr="005D2CBD">
        <w:rPr>
          <w:b/>
          <w:iCs/>
        </w:rPr>
        <w:t>Factoring</w:t>
      </w:r>
      <w:r w:rsidRPr="005D2CBD">
        <w:rPr>
          <w:b/>
        </w:rPr>
        <w:t xml:space="preserve">, </w:t>
      </w:r>
      <w:r w:rsidRPr="005D2CBD">
        <w:rPr>
          <w:b/>
          <w:iCs/>
        </w:rPr>
        <w:t>Skonto</w:t>
      </w:r>
      <w:r w:rsidRPr="005D2CBD">
        <w:rPr>
          <w:b/>
        </w:rPr>
        <w:t xml:space="preserve"> </w:t>
      </w:r>
      <w:r w:rsidR="00A66A3A" w:rsidRPr="005D2CBD">
        <w:t>und</w:t>
      </w:r>
      <w:r w:rsidRPr="005D2CBD">
        <w:rPr>
          <w:b/>
        </w:rPr>
        <w:t xml:space="preserve"> </w:t>
      </w:r>
      <w:r w:rsidRPr="005D2CBD">
        <w:rPr>
          <w:b/>
          <w:iCs/>
        </w:rPr>
        <w:t>Akkreditiv</w:t>
      </w:r>
      <w:r w:rsidRPr="005D2CBD">
        <w:rPr>
          <w:b/>
        </w:rPr>
        <w:t>.</w:t>
      </w:r>
    </w:p>
    <w:p w14:paraId="1B67EBD0" w14:textId="3DB73FD5" w:rsidR="00E715D7" w:rsidRPr="00E715D7" w:rsidRDefault="00E715D7" w:rsidP="00C111FC">
      <w:pPr>
        <w:numPr>
          <w:ilvl w:val="0"/>
          <w:numId w:val="12"/>
        </w:numPr>
        <w:tabs>
          <w:tab w:val="clear" w:pos="360"/>
        </w:tabs>
        <w:ind w:left="227" w:hanging="227"/>
      </w:pPr>
      <w:r w:rsidRPr="00E715D7">
        <w:rPr>
          <w:b/>
          <w:bCs/>
        </w:rPr>
        <w:t>Gemini-Einsatz:</w:t>
      </w:r>
      <w:r w:rsidRPr="00E715D7">
        <w:t xml:space="preserve"> Gemini erklärt den Begriff in </w:t>
      </w:r>
      <w:r w:rsidRPr="005D2CBD">
        <w:rPr>
          <w:b/>
          <w:bCs/>
        </w:rPr>
        <w:t>drei Schwierigkeitsstufen</w:t>
      </w:r>
      <w:r w:rsidRPr="00E715D7">
        <w:t xml:space="preserve"> (für ein Kind, für einen </w:t>
      </w:r>
      <w:r w:rsidR="00A66A3A">
        <w:t>Lernenden</w:t>
      </w:r>
      <w:r w:rsidRPr="00E715D7">
        <w:t>, für einen Experten).</w:t>
      </w:r>
    </w:p>
    <w:p w14:paraId="7CCE45FA" w14:textId="66A379B1" w:rsidR="00E715D7" w:rsidRPr="00E715D7" w:rsidRDefault="00E715D7" w:rsidP="00C111FC">
      <w:pPr>
        <w:numPr>
          <w:ilvl w:val="0"/>
          <w:numId w:val="12"/>
        </w:numPr>
        <w:tabs>
          <w:tab w:val="clear" w:pos="360"/>
        </w:tabs>
        <w:ind w:left="227" w:hanging="227"/>
      </w:pPr>
      <w:r w:rsidRPr="00E715D7">
        <w:rPr>
          <w:b/>
          <w:bCs/>
        </w:rPr>
        <w:t>Lernziel:</w:t>
      </w:r>
      <w:r w:rsidRPr="00E715D7">
        <w:t xml:space="preserve"> </w:t>
      </w:r>
      <w:r w:rsidR="00A66A3A">
        <w:t>Gleichen Sie die</w:t>
      </w:r>
      <w:r w:rsidRPr="00E715D7">
        <w:t xml:space="preserve"> Ergebnisse mit </w:t>
      </w:r>
      <w:r w:rsidR="00A66A3A">
        <w:t xml:space="preserve">ihren </w:t>
      </w:r>
      <w:r w:rsidRPr="00E715D7">
        <w:t xml:space="preserve">offiziellen </w:t>
      </w:r>
      <w:r w:rsidR="00A66A3A">
        <w:t>Lehrmittel</w:t>
      </w:r>
      <w:r w:rsidR="005D2CBD">
        <w:t>n</w:t>
      </w:r>
      <w:r w:rsidR="00A66A3A">
        <w:t xml:space="preserve"> ab.</w:t>
      </w:r>
    </w:p>
    <w:p w14:paraId="105F8999" w14:textId="77777777" w:rsidR="00E715D7" w:rsidRPr="00E715D7" w:rsidRDefault="00E715D7" w:rsidP="00C111FC">
      <w:pPr>
        <w:numPr>
          <w:ilvl w:val="0"/>
          <w:numId w:val="12"/>
        </w:numPr>
        <w:tabs>
          <w:tab w:val="clear" w:pos="360"/>
        </w:tabs>
        <w:ind w:left="227" w:hanging="227"/>
      </w:pPr>
      <w:r w:rsidRPr="00E715D7">
        <w:rPr>
          <w:b/>
          <w:bCs/>
        </w:rPr>
        <w:t>Kritik-Check:</w:t>
      </w:r>
      <w:r w:rsidRPr="00E715D7">
        <w:t xml:space="preserve"> Hat die KI Halluzinationen (Erfindungen) eingebaut? Welche Erklärung ist am präzisesten?</w:t>
      </w:r>
    </w:p>
    <w:p w14:paraId="3C2E7D23" w14:textId="4D0E87B9" w:rsidR="00E715D7" w:rsidRPr="00E715D7" w:rsidRDefault="00E715D7" w:rsidP="00767E96">
      <w:pPr>
        <w:pStyle w:val="berschrift1"/>
      </w:pPr>
      <w:r w:rsidRPr="00E715D7">
        <w:t>Daten-Detektiv: Beleg-Analyse &amp; Kontierung</w:t>
      </w:r>
    </w:p>
    <w:p w14:paraId="5E83774A" w14:textId="355F2BB3" w:rsidR="00E715D7" w:rsidRPr="00E715D7" w:rsidRDefault="00E715D7" w:rsidP="00E715D7">
      <w:r w:rsidRPr="00E715D7">
        <w:rPr>
          <w:b/>
          <w:bCs/>
        </w:rPr>
        <w:t>Aufgabe:</w:t>
      </w:r>
      <w:r w:rsidRPr="00E715D7">
        <w:t xml:space="preserve"> </w:t>
      </w:r>
      <w:r w:rsidR="00916F26" w:rsidRPr="00916F26">
        <w:t xml:space="preserve">Analyse einer Schweizer </w:t>
      </w:r>
      <w:r w:rsidR="00916F26" w:rsidRPr="00580F58">
        <w:rPr>
          <w:b/>
        </w:rPr>
        <w:t>Quittung</w:t>
      </w:r>
      <w:r w:rsidR="00916F26" w:rsidRPr="00916F26">
        <w:t xml:space="preserve"> (</w:t>
      </w:r>
      <w:r w:rsidR="00580F58">
        <w:t xml:space="preserve">siehe </w:t>
      </w:r>
      <w:r w:rsidR="00D85CEC">
        <w:t xml:space="preserve">Bilddatei </w:t>
      </w:r>
      <w:r w:rsidR="00D85CEC" w:rsidRPr="00D85CEC">
        <w:t>Quittung</w:t>
      </w:r>
      <w:r w:rsidR="00D85CEC">
        <w:t>.png</w:t>
      </w:r>
      <w:r w:rsidR="00916F26" w:rsidRPr="00916F26">
        <w:t>)</w:t>
      </w:r>
    </w:p>
    <w:p w14:paraId="679960A9" w14:textId="672CDB70" w:rsidR="0085118C" w:rsidRPr="0085118C" w:rsidRDefault="0085118C" w:rsidP="00C111FC">
      <w:pPr>
        <w:numPr>
          <w:ilvl w:val="0"/>
          <w:numId w:val="12"/>
        </w:numPr>
        <w:tabs>
          <w:tab w:val="clear" w:pos="360"/>
        </w:tabs>
        <w:ind w:left="227" w:hanging="227"/>
      </w:pPr>
      <w:r w:rsidRPr="0085118C">
        <w:rPr>
          <w:b/>
          <w:bCs/>
        </w:rPr>
        <w:t>Gemini-Einsatz:</w:t>
      </w:r>
      <w:r>
        <w:t xml:space="preserve"> Prüfen Sie </w:t>
      </w:r>
      <w:r w:rsidRPr="0085118C">
        <w:t>diesen Beleg auf die Konformität gemäss der Eidgenössischen Steuerverwaltung (ESTV). Sind die UID-Nummer, der korrekte MWST-Satz (z.</w:t>
      </w:r>
      <w:r>
        <w:rPr>
          <w:rFonts w:ascii="Arial" w:hAnsi="Arial" w:cs="Arial"/>
        </w:rPr>
        <w:t> </w:t>
      </w:r>
      <w:r w:rsidRPr="0085118C">
        <w:t>B. 8,1</w:t>
      </w:r>
      <w:r>
        <w:rPr>
          <w:rFonts w:ascii="Arial" w:hAnsi="Arial" w:cs="Arial"/>
        </w:rPr>
        <w:t> </w:t>
      </w:r>
      <w:r w:rsidRPr="0085118C">
        <w:t>% oder 2,6</w:t>
      </w:r>
      <w:r>
        <w:rPr>
          <w:rFonts w:ascii="Arial" w:hAnsi="Arial" w:cs="Arial"/>
        </w:rPr>
        <w:t> </w:t>
      </w:r>
      <w:r w:rsidRPr="0085118C">
        <w:t>%) und der Leistungserbringer aufgeführt?</w:t>
      </w:r>
    </w:p>
    <w:p w14:paraId="021E2404" w14:textId="14FA681A" w:rsidR="0085118C" w:rsidRPr="0085118C" w:rsidRDefault="0085118C" w:rsidP="00C111FC">
      <w:pPr>
        <w:numPr>
          <w:ilvl w:val="0"/>
          <w:numId w:val="12"/>
        </w:numPr>
        <w:tabs>
          <w:tab w:val="clear" w:pos="360"/>
        </w:tabs>
        <w:ind w:left="227" w:hanging="227"/>
      </w:pPr>
      <w:r w:rsidRPr="0085118C">
        <w:rPr>
          <w:b/>
        </w:rPr>
        <w:t xml:space="preserve">Lernziel: </w:t>
      </w:r>
      <w:r w:rsidRPr="0085118C">
        <w:t>Formale Anforderungen an Vorsteuerabzugsberechtigte Belege in der Schweiz kennenlernen.</w:t>
      </w:r>
    </w:p>
    <w:p w14:paraId="59586127" w14:textId="6A0B48CD" w:rsidR="0085118C" w:rsidRPr="0085118C" w:rsidRDefault="0085118C" w:rsidP="00C111FC">
      <w:pPr>
        <w:numPr>
          <w:ilvl w:val="0"/>
          <w:numId w:val="12"/>
        </w:numPr>
        <w:tabs>
          <w:tab w:val="clear" w:pos="360"/>
        </w:tabs>
        <w:ind w:left="227" w:hanging="227"/>
      </w:pPr>
      <w:r w:rsidRPr="0085118C">
        <w:rPr>
          <w:b/>
        </w:rPr>
        <w:t>Kritik-Check:</w:t>
      </w:r>
      <w:r w:rsidRPr="0085118C">
        <w:t xml:space="preserve"> Hat Gemini den seit 01.01.2024 geltenden neuen Steuersatz von 8,1</w:t>
      </w:r>
      <w:r>
        <w:rPr>
          <w:rFonts w:ascii="Arial" w:hAnsi="Arial" w:cs="Arial"/>
        </w:rPr>
        <w:t> </w:t>
      </w:r>
      <w:r w:rsidRPr="0085118C">
        <w:t>% erkannt oder arbeitet es noch mit den alten 7,7</w:t>
      </w:r>
      <w:r>
        <w:rPr>
          <w:rFonts w:ascii="Arial" w:hAnsi="Arial" w:cs="Arial"/>
        </w:rPr>
        <w:t> </w:t>
      </w:r>
      <w:r w:rsidRPr="0085118C">
        <w:t>%?</w:t>
      </w:r>
    </w:p>
    <w:p w14:paraId="1586CA16" w14:textId="21AAE51F" w:rsidR="00E715D7" w:rsidRPr="00E715D7" w:rsidRDefault="00E715D7" w:rsidP="00767E96">
      <w:pPr>
        <w:pStyle w:val="berschrift1"/>
      </w:pPr>
      <w:r w:rsidRPr="00E715D7">
        <w:t>Struktur-Profi: Protokoll-Turbo</w:t>
      </w:r>
    </w:p>
    <w:p w14:paraId="6F036DC1" w14:textId="6C8C857D" w:rsidR="00E715D7" w:rsidRPr="00E715D7" w:rsidRDefault="00E715D7" w:rsidP="00E715D7">
      <w:r w:rsidRPr="00E715D7">
        <w:rPr>
          <w:b/>
          <w:bCs/>
        </w:rPr>
        <w:t>Aufgabe:</w:t>
      </w:r>
      <w:r w:rsidRPr="00E715D7">
        <w:t xml:space="preserve"> </w:t>
      </w:r>
      <w:r w:rsidR="00EB5967">
        <w:t xml:space="preserve">Ihr führt als </w:t>
      </w:r>
      <w:r w:rsidR="00C73339">
        <w:t xml:space="preserve">Zweiergruppe </w:t>
      </w:r>
      <w:r w:rsidRPr="00E715D7">
        <w:t>ein</w:t>
      </w:r>
      <w:r w:rsidR="00C73339">
        <w:t>e</w:t>
      </w:r>
      <w:r w:rsidRPr="00E715D7">
        <w:t xml:space="preserve"> 5-minütige Diskussion zu</w:t>
      </w:r>
      <w:r w:rsidR="00C73339">
        <w:t xml:space="preserve">m </w:t>
      </w:r>
      <w:r w:rsidRPr="00E715D7">
        <w:t xml:space="preserve">Thema </w:t>
      </w:r>
      <w:r w:rsidRPr="00C73339">
        <w:rPr>
          <w:b/>
        </w:rPr>
        <w:t>Einführung von Gleitzeit.</w:t>
      </w:r>
      <w:r w:rsidRPr="00E715D7">
        <w:t xml:space="preserve"> </w:t>
      </w:r>
      <w:r w:rsidR="0020031B">
        <w:t>Lernende A</w:t>
      </w:r>
      <w:r w:rsidR="00C73339">
        <w:t xml:space="preserve"> </w:t>
      </w:r>
      <w:r w:rsidRPr="00E715D7">
        <w:t>nimmt die Notizen stichpunktartig auf.</w:t>
      </w:r>
    </w:p>
    <w:p w14:paraId="7196750E" w14:textId="77777777" w:rsidR="00E715D7" w:rsidRPr="00E715D7" w:rsidRDefault="00E715D7" w:rsidP="00C111FC">
      <w:pPr>
        <w:numPr>
          <w:ilvl w:val="0"/>
          <w:numId w:val="12"/>
        </w:numPr>
        <w:tabs>
          <w:tab w:val="clear" w:pos="360"/>
        </w:tabs>
        <w:ind w:left="227" w:hanging="227"/>
      </w:pPr>
      <w:r w:rsidRPr="00E715D7">
        <w:rPr>
          <w:b/>
          <w:bCs/>
        </w:rPr>
        <w:t>Gemini-Einsatz:</w:t>
      </w:r>
      <w:r w:rsidRPr="00E715D7">
        <w:t xml:space="preserve"> Die unstrukturierten Notizen werden in ein formelles Ergebnisprotokoll umgewandelt.</w:t>
      </w:r>
    </w:p>
    <w:p w14:paraId="34158250" w14:textId="77777777" w:rsidR="00E715D7" w:rsidRPr="00E715D7" w:rsidRDefault="00E715D7" w:rsidP="00C111FC">
      <w:pPr>
        <w:numPr>
          <w:ilvl w:val="0"/>
          <w:numId w:val="12"/>
        </w:numPr>
        <w:tabs>
          <w:tab w:val="clear" w:pos="360"/>
        </w:tabs>
        <w:ind w:left="227" w:hanging="227"/>
      </w:pPr>
      <w:r w:rsidRPr="00E715D7">
        <w:rPr>
          <w:b/>
          <w:bCs/>
        </w:rPr>
        <w:t>Lernziel:</w:t>
      </w:r>
      <w:r w:rsidRPr="00E715D7">
        <w:t xml:space="preserve"> Effiziente Büroorganisation und Zusammenfassung von Inhalten.</w:t>
      </w:r>
    </w:p>
    <w:p w14:paraId="38350404" w14:textId="77777777" w:rsidR="00E715D7" w:rsidRPr="00E715D7" w:rsidRDefault="00E715D7" w:rsidP="00C111FC">
      <w:pPr>
        <w:numPr>
          <w:ilvl w:val="0"/>
          <w:numId w:val="12"/>
        </w:numPr>
        <w:tabs>
          <w:tab w:val="clear" w:pos="360"/>
        </w:tabs>
        <w:ind w:left="227" w:hanging="227"/>
      </w:pPr>
      <w:r w:rsidRPr="00E715D7">
        <w:rPr>
          <w:b/>
          <w:bCs/>
        </w:rPr>
        <w:t>Kritik-Check:</w:t>
      </w:r>
      <w:r w:rsidRPr="00E715D7">
        <w:t xml:space="preserve"> Wurden wichtige Argumente weggelassen? Ist das Layout für ein Unternehmen angemessen?</w:t>
      </w:r>
    </w:p>
    <w:p w14:paraId="64E7D5D5" w14:textId="46CB1039" w:rsidR="00E715D7" w:rsidRPr="00E715D7" w:rsidRDefault="00E715D7" w:rsidP="00767E96">
      <w:pPr>
        <w:pStyle w:val="berschrift1"/>
      </w:pPr>
      <w:r w:rsidRPr="00E715D7">
        <w:t xml:space="preserve">Bewerbungs-Check: Die </w:t>
      </w:r>
      <w:r w:rsidR="00C73339">
        <w:t>«</w:t>
      </w:r>
      <w:r w:rsidRPr="00E715D7">
        <w:t>andere Seite</w:t>
      </w:r>
      <w:r w:rsidR="00C73339">
        <w:t>»</w:t>
      </w:r>
    </w:p>
    <w:p w14:paraId="2D03380D" w14:textId="5C916CD7" w:rsidR="00E715D7" w:rsidRPr="00E715D7" w:rsidRDefault="00E715D7" w:rsidP="00E715D7">
      <w:r w:rsidRPr="00E715D7">
        <w:rPr>
          <w:b/>
          <w:bCs/>
        </w:rPr>
        <w:t>Aufgabe:</w:t>
      </w:r>
      <w:r w:rsidRPr="00E715D7">
        <w:t xml:space="preserve"> </w:t>
      </w:r>
      <w:r w:rsidR="000D6236">
        <w:t>Haben Sie Zugriff auf ein ehemaliges Bewerbungsschreiben von Ihnen? Wenn ja, laden Sie es anonymisiert hoch.</w:t>
      </w:r>
    </w:p>
    <w:p w14:paraId="6F8A253C" w14:textId="7412570F" w:rsidR="00E715D7" w:rsidRPr="00E715D7" w:rsidRDefault="00E715D7" w:rsidP="00C111FC">
      <w:pPr>
        <w:numPr>
          <w:ilvl w:val="0"/>
          <w:numId w:val="12"/>
        </w:numPr>
        <w:tabs>
          <w:tab w:val="clear" w:pos="360"/>
        </w:tabs>
        <w:ind w:left="227" w:hanging="227"/>
      </w:pPr>
      <w:r w:rsidRPr="00E715D7">
        <w:rPr>
          <w:b/>
          <w:bCs/>
        </w:rPr>
        <w:t>Gemini-Einsatz:</w:t>
      </w:r>
      <w:r w:rsidRPr="00E715D7">
        <w:t xml:space="preserve"> Agiere</w:t>
      </w:r>
      <w:r w:rsidR="000C7AD8">
        <w:t>n Sie</w:t>
      </w:r>
      <w:r w:rsidRPr="00E715D7">
        <w:t xml:space="preserve"> als strenger HR-Manager. </w:t>
      </w:r>
      <w:r w:rsidR="000C7AD8">
        <w:t>Geben Sie</w:t>
      </w:r>
      <w:r w:rsidRPr="00E715D7">
        <w:t xml:space="preserve"> mir Feedback zu diesem </w:t>
      </w:r>
      <w:r w:rsidR="000C7AD8">
        <w:t>Schreiben</w:t>
      </w:r>
      <w:r w:rsidRPr="00E715D7">
        <w:t>: Was fehlt? Wo klingt es nach Floskeln? Gib Verbesserungsvorschläge.</w:t>
      </w:r>
    </w:p>
    <w:p w14:paraId="21C358D3" w14:textId="77777777" w:rsidR="00E715D7" w:rsidRPr="00E715D7" w:rsidRDefault="00E715D7" w:rsidP="00C111FC">
      <w:pPr>
        <w:numPr>
          <w:ilvl w:val="0"/>
          <w:numId w:val="12"/>
        </w:numPr>
        <w:tabs>
          <w:tab w:val="clear" w:pos="360"/>
        </w:tabs>
        <w:ind w:left="227" w:hanging="227"/>
      </w:pPr>
      <w:r w:rsidRPr="00E715D7">
        <w:rPr>
          <w:b/>
          <w:bCs/>
        </w:rPr>
        <w:t>Lernziel:</w:t>
      </w:r>
      <w:r w:rsidRPr="00E715D7">
        <w:t xml:space="preserve"> Selbstreflexion und Optimierung der eigenen Bewerbungsunterlagen.</w:t>
      </w:r>
    </w:p>
    <w:p w14:paraId="5E9754EE" w14:textId="3984064D" w:rsidR="00C7089A" w:rsidRDefault="00E715D7" w:rsidP="00C111FC">
      <w:pPr>
        <w:numPr>
          <w:ilvl w:val="0"/>
          <w:numId w:val="12"/>
        </w:numPr>
        <w:tabs>
          <w:tab w:val="clear" w:pos="360"/>
        </w:tabs>
        <w:ind w:left="227" w:hanging="227"/>
      </w:pPr>
      <w:r w:rsidRPr="00E715D7">
        <w:rPr>
          <w:b/>
          <w:bCs/>
        </w:rPr>
        <w:t>Kritik-Check:</w:t>
      </w:r>
      <w:r w:rsidRPr="00E715D7">
        <w:t xml:space="preserve"> Übernimmt die KI zu viel </w:t>
      </w:r>
      <w:r w:rsidR="000C7AD8">
        <w:t>«</w:t>
      </w:r>
      <w:r w:rsidRPr="00E715D7">
        <w:t>KI-typische</w:t>
      </w:r>
      <w:r w:rsidR="000C7AD8">
        <w:t>»</w:t>
      </w:r>
      <w:r w:rsidRPr="00E715D7">
        <w:t xml:space="preserve"> Sprache? Bleibt die Persönlichkeit des </w:t>
      </w:r>
      <w:r w:rsidR="00F63A8D">
        <w:t>Bewerbers</w:t>
      </w:r>
      <w:r w:rsidRPr="00E715D7">
        <w:t xml:space="preserve"> erhalten?</w:t>
      </w:r>
    </w:p>
    <w:p w14:paraId="31C97F86" w14:textId="77777777" w:rsidR="00C7089A" w:rsidRPr="00C7089A" w:rsidRDefault="00C7089A" w:rsidP="00C7089A">
      <w:pPr>
        <w:pStyle w:val="berschrift1"/>
      </w:pPr>
      <w:r w:rsidRPr="00C7089A">
        <w:lastRenderedPageBreak/>
        <w:t>Aufgabe: Visualisierung der Corporate Identity</w:t>
      </w:r>
    </w:p>
    <w:p w14:paraId="1A2E08C1" w14:textId="77777777" w:rsidR="00C7089A" w:rsidRPr="00C7089A" w:rsidRDefault="00C7089A" w:rsidP="00C7089A">
      <w:r w:rsidRPr="00C7089A">
        <w:rPr>
          <w:b/>
          <w:bCs/>
        </w:rPr>
        <w:t>Hintergrund:</w:t>
      </w:r>
      <w:r w:rsidRPr="00C7089A">
        <w:t xml:space="preserve"> In der kaufmännischen Welt ist das visuelle Erscheinungsbild eines Unternehmens entscheidend. Es muss die Werte, die Zielgruppe und die Professionalität widerspiegeln.</w:t>
      </w:r>
    </w:p>
    <w:p w14:paraId="73129C1E" w14:textId="01466A1D" w:rsidR="00C7089A" w:rsidRPr="00C7089A" w:rsidRDefault="00C7089A" w:rsidP="00C408EF">
      <w:r w:rsidRPr="00C7089A">
        <w:rPr>
          <w:b/>
          <w:bCs/>
        </w:rPr>
        <w:t>Das Szenario:</w:t>
      </w:r>
      <w:r w:rsidRPr="00C7089A">
        <w:t xml:space="preserve"> </w:t>
      </w:r>
      <w:r w:rsidR="00C408EF">
        <w:t>Ihr</w:t>
      </w:r>
      <w:r w:rsidRPr="00C7089A">
        <w:t xml:space="preserve"> Lehrbetrieb, die </w:t>
      </w:r>
      <w:r w:rsidRPr="00C7089A">
        <w:rPr>
          <w:i/>
          <w:iCs/>
        </w:rPr>
        <w:t>Bio-Tech Solutions AG</w:t>
      </w:r>
      <w:r w:rsidRPr="00C7089A">
        <w:t xml:space="preserve"> (fiktiv), spezialisiert auf nachhaltige Verpackungen aus biologisch abbaubaren Materialien, möchte ein neues Bild für die Landingpage ihrer Website erstellen. Dieses Bild soll die Kernwerte des Unternehmens visualisieren.</w:t>
      </w:r>
    </w:p>
    <w:p w14:paraId="50FBC5B5" w14:textId="77777777" w:rsidR="00C111FC" w:rsidRPr="00C111FC" w:rsidRDefault="00C7089A" w:rsidP="00C01AE2">
      <w:pPr>
        <w:pStyle w:val="Untertitel"/>
      </w:pPr>
      <w:r w:rsidRPr="00C111FC">
        <w:t xml:space="preserve">Schritt 1: </w:t>
      </w:r>
      <w:r w:rsidRPr="00F87B82">
        <w:t>Prompt</w:t>
      </w:r>
      <w:r w:rsidRPr="00C111FC">
        <w:t>-Entwicklung</w:t>
      </w:r>
    </w:p>
    <w:p w14:paraId="183617EE" w14:textId="2C90DF76" w:rsidR="00C7089A" w:rsidRPr="00C7089A" w:rsidRDefault="00C7089A" w:rsidP="00C111FC">
      <w:r w:rsidRPr="00C7089A">
        <w:t>Überleg</w:t>
      </w:r>
      <w:r w:rsidR="00C111FC">
        <w:t>en Sie sich</w:t>
      </w:r>
      <w:r w:rsidRPr="00C7089A">
        <w:t xml:space="preserve">, welche visuellen Elemente, Farben, Stimmungen und Symbole die </w:t>
      </w:r>
      <w:r w:rsidRPr="00C7089A">
        <w:rPr>
          <w:i/>
          <w:iCs/>
        </w:rPr>
        <w:t>Bio-Tech Solutions AG</w:t>
      </w:r>
      <w:r w:rsidRPr="00C7089A">
        <w:t xml:space="preserve"> repräsentieren. Nutz</w:t>
      </w:r>
      <w:r w:rsidR="00F87B82">
        <w:t>en Sie</w:t>
      </w:r>
      <w:r w:rsidRPr="00C7089A">
        <w:t xml:space="preserve"> Gemini, um </w:t>
      </w:r>
      <w:r w:rsidR="00F87B82">
        <w:t>Ihre</w:t>
      </w:r>
      <w:r w:rsidR="00397B1A">
        <w:t>n</w:t>
      </w:r>
      <w:r w:rsidRPr="00C7089A">
        <w:t xml:space="preserve"> initialen Ideen Gestalt zu geben. Ein guter Prompt beschreibt nicht nur </w:t>
      </w:r>
      <w:r w:rsidRPr="00C7089A">
        <w:rPr>
          <w:i/>
          <w:iCs/>
        </w:rPr>
        <w:t>was</w:t>
      </w:r>
      <w:r w:rsidRPr="00C7089A">
        <w:t xml:space="preserve"> zu sehen ist, sondern auch </w:t>
      </w:r>
      <w:r w:rsidRPr="00C7089A">
        <w:rPr>
          <w:i/>
          <w:iCs/>
        </w:rPr>
        <w:t>wie</w:t>
      </w:r>
      <w:r w:rsidRPr="00C7089A">
        <w:t xml:space="preserve"> (Stil, Licht, Komposition).</w:t>
      </w:r>
    </w:p>
    <w:p w14:paraId="6E40B63D" w14:textId="22A237DE" w:rsidR="00C7089A" w:rsidRPr="00C7089A" w:rsidRDefault="00C111FC" w:rsidP="00C111FC">
      <w:r>
        <w:t xml:space="preserve">Sie können </w:t>
      </w:r>
      <w:r w:rsidR="00C7089A" w:rsidRPr="00C7089A">
        <w:t xml:space="preserve">folgenden </w:t>
      </w:r>
      <w:r>
        <w:t>«</w:t>
      </w:r>
      <w:r w:rsidR="00C7089A" w:rsidRPr="00C7089A">
        <w:t>Master-Prompt</w:t>
      </w:r>
      <w:r>
        <w:t>»</w:t>
      </w:r>
      <w:r w:rsidR="00C7089A" w:rsidRPr="00C7089A">
        <w:t xml:space="preserve"> als Ausgangspunkt nutzen und anpassen:</w:t>
      </w:r>
    </w:p>
    <w:p w14:paraId="439C2584" w14:textId="160A00C8" w:rsidR="00C7089A" w:rsidRPr="00C7089A" w:rsidRDefault="00C111FC" w:rsidP="00C111FC">
      <w:pPr>
        <w:ind w:left="284"/>
      </w:pPr>
      <w:r>
        <w:rPr>
          <w:b/>
          <w:bCs/>
        </w:rPr>
        <w:t>«</w:t>
      </w:r>
      <w:r w:rsidR="00C7089A" w:rsidRPr="00C7089A">
        <w:t>Ich bin Marketing-Assistent bei der Bio-Tech Solutions AG, einem Schweizer Unternehmen für nachhaltige, biologisch abbaubare Verpackungen. Ich möchte ein Bild für unsere Website generieren lassen.</w:t>
      </w:r>
      <w:r>
        <w:t>»</w:t>
      </w:r>
    </w:p>
    <w:p w14:paraId="25C92F60" w14:textId="77777777" w:rsidR="00A3543F" w:rsidRDefault="00C111FC" w:rsidP="00954F13">
      <w:pPr>
        <w:ind w:left="1843" w:hanging="1843"/>
        <w:rPr>
          <w:b/>
          <w:bCs/>
        </w:rPr>
      </w:pPr>
      <w:r>
        <w:rPr>
          <w:b/>
          <w:bCs/>
        </w:rPr>
        <w:t>Ihre</w:t>
      </w:r>
      <w:r w:rsidR="00C7089A" w:rsidRPr="00C7089A">
        <w:rPr>
          <w:b/>
          <w:bCs/>
        </w:rPr>
        <w:t xml:space="preserve"> Aufgabe</w:t>
      </w:r>
    </w:p>
    <w:p w14:paraId="58580D65" w14:textId="322B3437" w:rsidR="00C7089A" w:rsidRPr="00C7089A" w:rsidRDefault="00C7089A" w:rsidP="00A3543F">
      <w:r w:rsidRPr="00C7089A">
        <w:t>Generiere</w:t>
      </w:r>
      <w:r w:rsidR="00C111FC">
        <w:t>n Sie</w:t>
      </w:r>
      <w:r w:rsidRPr="00C7089A">
        <w:t xml:space="preserve"> ein Bild, das </w:t>
      </w:r>
      <w:r w:rsidR="00C111FC">
        <w:t>Ihre</w:t>
      </w:r>
      <w:r w:rsidRPr="00C7089A">
        <w:t xml:space="preserve"> Kernwerte </w:t>
      </w:r>
      <w:r w:rsidR="008649D4">
        <w:t>‹</w:t>
      </w:r>
      <w:r w:rsidRPr="00C7089A">
        <w:t>Innovation</w:t>
      </w:r>
      <w:r w:rsidR="008649D4">
        <w:t>›</w:t>
      </w:r>
      <w:r w:rsidR="008649D4">
        <w:t>,</w:t>
      </w:r>
      <w:r w:rsidRPr="00C7089A">
        <w:t xml:space="preserve"> </w:t>
      </w:r>
      <w:r w:rsidR="008649D4">
        <w:t>‹</w:t>
      </w:r>
      <w:r w:rsidRPr="00C7089A">
        <w:t>Nachhaltigkeit</w:t>
      </w:r>
      <w:r w:rsidR="008649D4">
        <w:t>›</w:t>
      </w:r>
      <w:r w:rsidRPr="00C7089A">
        <w:t xml:space="preserve"> und </w:t>
      </w:r>
      <w:r w:rsidR="008649D4">
        <w:t>‹</w:t>
      </w:r>
      <w:r w:rsidRPr="00C7089A">
        <w:t>Modernität</w:t>
      </w:r>
      <w:r w:rsidR="008649D4">
        <w:t>›</w:t>
      </w:r>
      <w:r w:rsidRPr="00C7089A">
        <w:t xml:space="preserve"> visualisiert</w:t>
      </w:r>
      <w:r w:rsidR="00A3543F">
        <w:t>, das folgende Anforderungen erfüllt:</w:t>
      </w:r>
    </w:p>
    <w:p w14:paraId="31826522" w14:textId="5C63D821" w:rsidR="00C7089A" w:rsidRPr="00C7089A" w:rsidRDefault="00C7089A" w:rsidP="00A3543F">
      <w:pPr>
        <w:ind w:left="1560" w:hanging="1560"/>
      </w:pPr>
      <w:r w:rsidRPr="00C7089A">
        <w:rPr>
          <w:b/>
          <w:bCs/>
        </w:rPr>
        <w:t>Motiv</w:t>
      </w:r>
      <w:r w:rsidR="00954F13">
        <w:rPr>
          <w:b/>
          <w:bCs/>
        </w:rPr>
        <w:tab/>
      </w:r>
      <w:r w:rsidRPr="00C7089A">
        <w:t>Ein modernes, helles Labor- oder Büroumfeld, in dem eine Person mit einem Prototyp einer neuen, organisch aussehenden Verpackung hantiert</w:t>
      </w:r>
    </w:p>
    <w:p w14:paraId="726EA2F7" w14:textId="03E0A698" w:rsidR="00C7089A" w:rsidRPr="00C7089A" w:rsidRDefault="00C7089A" w:rsidP="00A3543F">
      <w:pPr>
        <w:tabs>
          <w:tab w:val="num" w:pos="720"/>
        </w:tabs>
        <w:ind w:left="1560" w:hanging="1560"/>
      </w:pPr>
      <w:r w:rsidRPr="00C7089A">
        <w:rPr>
          <w:b/>
        </w:rPr>
        <w:t>Atmosphäre</w:t>
      </w:r>
      <w:r w:rsidR="00A3543F">
        <w:rPr>
          <w:b/>
        </w:rPr>
        <w:tab/>
      </w:r>
      <w:r w:rsidRPr="00C7089A">
        <w:t>Sauber, zukunftsorientiert, aber auch natürlich und erdverbunden</w:t>
      </w:r>
    </w:p>
    <w:p w14:paraId="196EC0DD" w14:textId="7C953A0B" w:rsidR="00C7089A" w:rsidRPr="00C7089A" w:rsidRDefault="00C7089A" w:rsidP="00A3543F">
      <w:pPr>
        <w:ind w:left="1560" w:hanging="1560"/>
      </w:pPr>
      <w:r w:rsidRPr="00C7089A">
        <w:rPr>
          <w:b/>
          <w:bCs/>
        </w:rPr>
        <w:t>Stil</w:t>
      </w:r>
      <w:r w:rsidR="00A3543F">
        <w:rPr>
          <w:b/>
          <w:bCs/>
        </w:rPr>
        <w:tab/>
      </w:r>
      <w:r w:rsidRPr="00C7089A">
        <w:t>Ein fotorealistisches Bild, kein künstlicher Grafikstil</w:t>
      </w:r>
    </w:p>
    <w:p w14:paraId="48E99DC0" w14:textId="01823E1B" w:rsidR="00C7089A" w:rsidRPr="00C7089A" w:rsidRDefault="00C7089A" w:rsidP="00A3543F">
      <w:pPr>
        <w:ind w:left="1560" w:hanging="1560"/>
      </w:pPr>
      <w:r w:rsidRPr="00C7089A">
        <w:rPr>
          <w:b/>
          <w:bCs/>
        </w:rPr>
        <w:t>Farbpalette</w:t>
      </w:r>
      <w:r w:rsidR="00A3543F">
        <w:rPr>
          <w:b/>
          <w:bCs/>
        </w:rPr>
        <w:tab/>
      </w:r>
      <w:r w:rsidRPr="00C7089A">
        <w:t>Inspiriert von Naturfarben (gedeckte Grüntöne, Beige, Wei</w:t>
      </w:r>
      <w:r w:rsidR="0044725F">
        <w:t>ss</w:t>
      </w:r>
      <w:r w:rsidRPr="00C7089A">
        <w:t>), kombiniert mit klaren, modernen Linien</w:t>
      </w:r>
    </w:p>
    <w:p w14:paraId="4555A2D2" w14:textId="1C1234DA" w:rsidR="00C7089A" w:rsidRPr="00C7089A" w:rsidRDefault="00C7089A" w:rsidP="00A3543F">
      <w:pPr>
        <w:ind w:left="1560" w:hanging="1560"/>
      </w:pPr>
      <w:r w:rsidRPr="00C7089A">
        <w:rPr>
          <w:b/>
          <w:bCs/>
        </w:rPr>
        <w:t>Komposition</w:t>
      </w:r>
      <w:r w:rsidR="00A3543F">
        <w:rPr>
          <w:b/>
          <w:bCs/>
        </w:rPr>
        <w:tab/>
      </w:r>
      <w:r w:rsidRPr="00C7089A">
        <w:t>Fokussiert auf die Interaktion der Person mit der Verpackung, mit einem leichten, unscharfen Hintergrund, der modern und nachhaltig wirkt</w:t>
      </w:r>
    </w:p>
    <w:p w14:paraId="0154247D" w14:textId="3B16EE90" w:rsidR="00C7089A" w:rsidRPr="00C7089A" w:rsidRDefault="00C7089A" w:rsidP="0044725F">
      <w:r w:rsidRPr="00C7089A">
        <w:t xml:space="preserve">Bitte generiere </w:t>
      </w:r>
      <w:r w:rsidRPr="00C01AE2">
        <w:rPr>
          <w:b/>
          <w:bCs/>
        </w:rPr>
        <w:t>4 Varianten dieses Bildes,</w:t>
      </w:r>
      <w:r w:rsidRPr="00C7089A">
        <w:t xml:space="preserve"> damit </w:t>
      </w:r>
      <w:r w:rsidR="00C01AE2">
        <w:t>Sie</w:t>
      </w:r>
      <w:r w:rsidRPr="00C7089A">
        <w:t xml:space="preserve"> die beste auswählen können.</w:t>
      </w:r>
    </w:p>
    <w:p w14:paraId="083B06F1" w14:textId="77777777" w:rsidR="0044725F" w:rsidRPr="00C01AE2" w:rsidRDefault="00C7089A" w:rsidP="00C01AE2">
      <w:pPr>
        <w:pStyle w:val="Untertitel"/>
      </w:pPr>
      <w:r w:rsidRPr="00C01AE2">
        <w:t>Schritt 2: Analyse und Iteration</w:t>
      </w:r>
    </w:p>
    <w:p w14:paraId="14088CDB" w14:textId="58F66AE0" w:rsidR="00C7089A" w:rsidRPr="00C7089A" w:rsidRDefault="0044725F" w:rsidP="0044725F">
      <w:r>
        <w:t xml:space="preserve">Betrachten Sie </w:t>
      </w:r>
      <w:r w:rsidR="00C01AE2">
        <w:t>Ihre</w:t>
      </w:r>
      <w:r w:rsidR="00C7089A" w:rsidRPr="00C7089A">
        <w:t xml:space="preserve"> generierten Bilder kritisch:</w:t>
      </w:r>
    </w:p>
    <w:p w14:paraId="27105EF0" w14:textId="20408BF2" w:rsidR="00C7089A" w:rsidRPr="00C7089A" w:rsidRDefault="00C7089A" w:rsidP="0044725F">
      <w:pPr>
        <w:numPr>
          <w:ilvl w:val="0"/>
          <w:numId w:val="12"/>
        </w:numPr>
        <w:tabs>
          <w:tab w:val="clear" w:pos="360"/>
          <w:tab w:val="num" w:pos="720"/>
        </w:tabs>
        <w:ind w:left="227" w:hanging="227"/>
      </w:pPr>
      <w:r w:rsidRPr="00C7089A">
        <w:t xml:space="preserve">Welches Bild entspricht am besten </w:t>
      </w:r>
      <w:r w:rsidR="00C01AE2">
        <w:t>zu Ihrer</w:t>
      </w:r>
      <w:r w:rsidRPr="00C7089A">
        <w:t xml:space="preserve"> Vorstellung von der Marke?</w:t>
      </w:r>
    </w:p>
    <w:p w14:paraId="3A16F711" w14:textId="1193DE87" w:rsidR="00C7089A" w:rsidRPr="00C7089A" w:rsidRDefault="00C7089A" w:rsidP="0044725F">
      <w:pPr>
        <w:numPr>
          <w:ilvl w:val="0"/>
          <w:numId w:val="12"/>
        </w:numPr>
        <w:tabs>
          <w:tab w:val="clear" w:pos="360"/>
          <w:tab w:val="num" w:pos="720"/>
        </w:tabs>
        <w:ind w:left="227" w:hanging="227"/>
      </w:pPr>
      <w:r w:rsidRPr="00C7089A">
        <w:t xml:space="preserve">Gibt es unerwünschte Elemente oder </w:t>
      </w:r>
      <w:r w:rsidRPr="00C7089A">
        <w:rPr>
          <w:b/>
        </w:rPr>
        <w:t>KI-Artefakte</w:t>
      </w:r>
      <w:r w:rsidRPr="00C7089A">
        <w:t xml:space="preserve"> (z.</w:t>
      </w:r>
      <w:r w:rsidR="00C01AE2">
        <w:rPr>
          <w:rFonts w:ascii="Arial" w:hAnsi="Arial" w:cs="Arial"/>
        </w:rPr>
        <w:t> </w:t>
      </w:r>
      <w:r w:rsidRPr="00C7089A">
        <w:t>B. komische Hände, unrealistische Materialien)?</w:t>
      </w:r>
    </w:p>
    <w:p w14:paraId="1E110927" w14:textId="063C65F7" w:rsidR="00C7089A" w:rsidRPr="00C7089A" w:rsidRDefault="00C7089A" w:rsidP="0044725F">
      <w:pPr>
        <w:numPr>
          <w:ilvl w:val="0"/>
          <w:numId w:val="12"/>
        </w:numPr>
        <w:tabs>
          <w:tab w:val="clear" w:pos="360"/>
          <w:tab w:val="num" w:pos="720"/>
        </w:tabs>
        <w:ind w:left="227" w:hanging="227"/>
      </w:pPr>
      <w:r w:rsidRPr="00C7089A">
        <w:t xml:space="preserve">Wie </w:t>
      </w:r>
      <w:r w:rsidR="00C01AE2">
        <w:t>können Sie</w:t>
      </w:r>
      <w:r w:rsidRPr="00C7089A">
        <w:t xml:space="preserve"> ihr</w:t>
      </w:r>
      <w:r w:rsidR="00C01AE2">
        <w:t>en</w:t>
      </w:r>
      <w:r w:rsidRPr="00C7089A">
        <w:t xml:space="preserve"> Prompt verbessern, um ein noch präziseres Ergebnis zu erhalten? Schreib</w:t>
      </w:r>
      <w:r w:rsidR="00C01AE2">
        <w:t xml:space="preserve">en Sie </w:t>
      </w:r>
      <w:r w:rsidRPr="00C7089A">
        <w:t xml:space="preserve">einen optimierten Prompt und </w:t>
      </w:r>
      <w:r w:rsidR="00C01AE2">
        <w:t>vergleichen Sie</w:t>
      </w:r>
      <w:r w:rsidRPr="00C7089A">
        <w:t xml:space="preserve"> das Ergebnis.</w:t>
      </w:r>
    </w:p>
    <w:sectPr w:rsidR="00C7089A" w:rsidRPr="00C7089A" w:rsidSect="007345A9">
      <w:headerReference w:type="default" r:id="rId8"/>
      <w:footerReference w:type="default" r:id="rId9"/>
      <w:pgSz w:w="11906" w:h="16838" w:code="9"/>
      <w:pgMar w:top="1701" w:right="851" w:bottom="1134"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C211C" w14:textId="77777777" w:rsidR="00FF7DAF" w:rsidRDefault="00FF7DAF" w:rsidP="007345A9">
      <w:pPr>
        <w:spacing w:before="0" w:after="0" w:line="240" w:lineRule="auto"/>
      </w:pPr>
      <w:r>
        <w:separator/>
      </w:r>
    </w:p>
  </w:endnote>
  <w:endnote w:type="continuationSeparator" w:id="0">
    <w:p w14:paraId="0BD5F187" w14:textId="77777777" w:rsidR="00FF7DAF" w:rsidRDefault="00FF7DAF" w:rsidP="007345A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9EE7D" w14:textId="00B47EA0" w:rsidR="0020031B" w:rsidRDefault="0020031B" w:rsidP="0020031B">
    <w:pPr>
      <w:pStyle w:val="Fuzeile"/>
      <w:jc w:val="center"/>
    </w:pPr>
    <w:r>
      <w:fldChar w:fldCharType="begin"/>
    </w:r>
    <w:r>
      <w:instrText>PAGE   \* MERGEFORMAT</w:instrText>
    </w:r>
    <w:r>
      <w:fldChar w:fldCharType="separate"/>
    </w:r>
    <w:r>
      <w:rPr>
        <w:lang w:val="de-DE"/>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A69BE" w14:textId="77777777" w:rsidR="00FF7DAF" w:rsidRDefault="00FF7DAF" w:rsidP="007345A9">
      <w:pPr>
        <w:spacing w:before="0" w:after="0" w:line="240" w:lineRule="auto"/>
      </w:pPr>
      <w:r>
        <w:separator/>
      </w:r>
    </w:p>
  </w:footnote>
  <w:footnote w:type="continuationSeparator" w:id="0">
    <w:p w14:paraId="3C36E9C7" w14:textId="77777777" w:rsidR="00FF7DAF" w:rsidRDefault="00FF7DAF" w:rsidP="007345A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1FA0C" w14:textId="12FFB2E5" w:rsidR="007345A9" w:rsidRDefault="007345A9" w:rsidP="007345A9">
    <w:pPr>
      <w:pStyle w:val="Kopfzeile"/>
      <w:jc w:val="right"/>
    </w:pPr>
    <w:r>
      <w:rPr>
        <w:noProof/>
      </w:rPr>
      <w:drawing>
        <wp:inline distT="0" distB="0" distL="0" distR="0" wp14:anchorId="767EAA65" wp14:editId="60DD67EC">
          <wp:extent cx="628738" cy="571580"/>
          <wp:effectExtent l="0" t="0" r="0" b="0"/>
          <wp:docPr id="1862497723" name="Grafik 1" descr="Ein Bild, das gelb, Quadrat, Rechteck, Farbigk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497723" name="Grafik 1" descr="Ein Bild, das gelb, Quadrat, Rechteck, Farbigkei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628738" cy="5715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01FB"/>
    <w:multiLevelType w:val="multilevel"/>
    <w:tmpl w:val="5B4263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2CE52B9"/>
    <w:multiLevelType w:val="multilevel"/>
    <w:tmpl w:val="9412251E"/>
    <w:lvl w:ilvl="0">
      <w:start w:val="1"/>
      <w:numFmt w:val="decimal"/>
      <w:pStyle w:val="berschrift1"/>
      <w:lvlText w:val="%1"/>
      <w:lvlJc w:val="left"/>
      <w:pPr>
        <w:ind w:left="454" w:hanging="454"/>
      </w:pPr>
      <w:rPr>
        <w:rFonts w:hint="default"/>
      </w:rPr>
    </w:lvl>
    <w:lvl w:ilvl="1">
      <w:start w:val="1"/>
      <w:numFmt w:val="decimal"/>
      <w:pStyle w:val="berschrift2"/>
      <w:lvlText w:val="%1.%2"/>
      <w:lvlJc w:val="left"/>
      <w:pPr>
        <w:ind w:left="454" w:hanging="454"/>
      </w:pPr>
      <w:rPr>
        <w:rFonts w:hint="default"/>
      </w:rPr>
    </w:lvl>
    <w:lvl w:ilvl="2">
      <w:start w:val="1"/>
      <w:numFmt w:val="decimal"/>
      <w:pStyle w:val="berschrift3"/>
      <w:lvlText w:val="%1.%2.%3"/>
      <w:lvlJc w:val="left"/>
      <w:pPr>
        <w:ind w:left="454" w:hanging="454"/>
      </w:pPr>
      <w:rPr>
        <w:rFonts w:hint="default"/>
      </w:rPr>
    </w:lvl>
    <w:lvl w:ilvl="3">
      <w:start w:val="1"/>
      <w:numFmt w:val="decimal"/>
      <w:pStyle w:val="berschrift4"/>
      <w:lvlText w:val="%1.%2.%3.%4"/>
      <w:lvlJc w:val="left"/>
      <w:pPr>
        <w:ind w:left="454" w:hanging="454"/>
      </w:pPr>
      <w:rPr>
        <w:rFonts w:hint="default"/>
      </w:rPr>
    </w:lvl>
    <w:lvl w:ilvl="4">
      <w:start w:val="1"/>
      <w:numFmt w:val="decimal"/>
      <w:pStyle w:val="berschrift5"/>
      <w:lvlText w:val="%1.%2.%3.%4.%5"/>
      <w:lvlJc w:val="left"/>
      <w:pPr>
        <w:ind w:left="454" w:hanging="454"/>
      </w:pPr>
      <w:rPr>
        <w:rFonts w:hint="default"/>
      </w:rPr>
    </w:lvl>
    <w:lvl w:ilvl="5">
      <w:start w:val="1"/>
      <w:numFmt w:val="decimal"/>
      <w:pStyle w:val="berschrift6"/>
      <w:lvlText w:val="%1.%2.%3.%4.%5.%6"/>
      <w:lvlJc w:val="left"/>
      <w:pPr>
        <w:ind w:left="454" w:hanging="454"/>
      </w:pPr>
      <w:rPr>
        <w:rFonts w:hint="default"/>
      </w:rPr>
    </w:lvl>
    <w:lvl w:ilvl="6">
      <w:start w:val="1"/>
      <w:numFmt w:val="decimal"/>
      <w:pStyle w:val="berschrift7"/>
      <w:lvlText w:val="%1.%2.%3.%4.%5.%6.%7"/>
      <w:lvlJc w:val="left"/>
      <w:pPr>
        <w:ind w:left="454" w:hanging="454"/>
      </w:pPr>
      <w:rPr>
        <w:rFonts w:hint="default"/>
      </w:rPr>
    </w:lvl>
    <w:lvl w:ilvl="7">
      <w:start w:val="1"/>
      <w:numFmt w:val="decimal"/>
      <w:pStyle w:val="berschrift8"/>
      <w:lvlText w:val="%1.%2.%3.%4.%5.%6.%7.%8"/>
      <w:lvlJc w:val="left"/>
      <w:pPr>
        <w:ind w:left="454" w:hanging="454"/>
      </w:pPr>
      <w:rPr>
        <w:rFonts w:hint="default"/>
      </w:rPr>
    </w:lvl>
    <w:lvl w:ilvl="8">
      <w:start w:val="1"/>
      <w:numFmt w:val="decimal"/>
      <w:pStyle w:val="berschrift9"/>
      <w:lvlText w:val="%1.%2.%3.%4.%5.%6.%7.%8.%9"/>
      <w:lvlJc w:val="left"/>
      <w:pPr>
        <w:ind w:left="454" w:hanging="454"/>
      </w:pPr>
      <w:rPr>
        <w:rFonts w:hint="default"/>
      </w:rPr>
    </w:lvl>
  </w:abstractNum>
  <w:abstractNum w:abstractNumId="2" w15:restartNumberingAfterBreak="0">
    <w:nsid w:val="0CEE2C44"/>
    <w:multiLevelType w:val="multilevel"/>
    <w:tmpl w:val="F59C28E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B554F47"/>
    <w:multiLevelType w:val="multilevel"/>
    <w:tmpl w:val="163A0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972A04"/>
    <w:multiLevelType w:val="multilevel"/>
    <w:tmpl w:val="4A9834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0A1682B"/>
    <w:multiLevelType w:val="multilevel"/>
    <w:tmpl w:val="208E63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10C7D5D"/>
    <w:multiLevelType w:val="multilevel"/>
    <w:tmpl w:val="75D009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27779D2"/>
    <w:multiLevelType w:val="multilevel"/>
    <w:tmpl w:val="9242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2D1B79"/>
    <w:multiLevelType w:val="multilevel"/>
    <w:tmpl w:val="7170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B53395"/>
    <w:multiLevelType w:val="multilevel"/>
    <w:tmpl w:val="135C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581204"/>
    <w:multiLevelType w:val="multilevel"/>
    <w:tmpl w:val="9A205B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7A527DCA"/>
    <w:multiLevelType w:val="multilevel"/>
    <w:tmpl w:val="1FC633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794298792">
    <w:abstractNumId w:val="0"/>
  </w:num>
  <w:num w:numId="2" w16cid:durableId="1396779995">
    <w:abstractNumId w:val="4"/>
  </w:num>
  <w:num w:numId="3" w16cid:durableId="1644118353">
    <w:abstractNumId w:val="6"/>
  </w:num>
  <w:num w:numId="4" w16cid:durableId="1148472691">
    <w:abstractNumId w:val="11"/>
  </w:num>
  <w:num w:numId="5" w16cid:durableId="1750540614">
    <w:abstractNumId w:val="10"/>
  </w:num>
  <w:num w:numId="6" w16cid:durableId="98374168">
    <w:abstractNumId w:val="5"/>
  </w:num>
  <w:num w:numId="7" w16cid:durableId="1612855012">
    <w:abstractNumId w:val="1"/>
  </w:num>
  <w:num w:numId="8" w16cid:durableId="48573673">
    <w:abstractNumId w:val="3"/>
  </w:num>
  <w:num w:numId="9" w16cid:durableId="767848727">
    <w:abstractNumId w:val="7"/>
  </w:num>
  <w:num w:numId="10" w16cid:durableId="1064985056">
    <w:abstractNumId w:val="9"/>
  </w:num>
  <w:num w:numId="11" w16cid:durableId="1597328140">
    <w:abstractNumId w:val="8"/>
  </w:num>
  <w:num w:numId="12" w16cid:durableId="1671519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5D7"/>
    <w:rsid w:val="00072E14"/>
    <w:rsid w:val="000C7AD8"/>
    <w:rsid w:val="000D6236"/>
    <w:rsid w:val="000F6F68"/>
    <w:rsid w:val="0020031B"/>
    <w:rsid w:val="002931E1"/>
    <w:rsid w:val="00397B1A"/>
    <w:rsid w:val="0044725F"/>
    <w:rsid w:val="004B6792"/>
    <w:rsid w:val="005309AB"/>
    <w:rsid w:val="00561438"/>
    <w:rsid w:val="00580F58"/>
    <w:rsid w:val="005D2CBD"/>
    <w:rsid w:val="00675CA5"/>
    <w:rsid w:val="007345A9"/>
    <w:rsid w:val="00767E96"/>
    <w:rsid w:val="007B24C2"/>
    <w:rsid w:val="00801FA0"/>
    <w:rsid w:val="0082559B"/>
    <w:rsid w:val="0085118C"/>
    <w:rsid w:val="008649D4"/>
    <w:rsid w:val="00916F26"/>
    <w:rsid w:val="009213E8"/>
    <w:rsid w:val="00954F13"/>
    <w:rsid w:val="009F4132"/>
    <w:rsid w:val="00A3543F"/>
    <w:rsid w:val="00A66A3A"/>
    <w:rsid w:val="00AF2E43"/>
    <w:rsid w:val="00B06F65"/>
    <w:rsid w:val="00BF2CFE"/>
    <w:rsid w:val="00C01AE2"/>
    <w:rsid w:val="00C111FC"/>
    <w:rsid w:val="00C408EF"/>
    <w:rsid w:val="00C7089A"/>
    <w:rsid w:val="00C73339"/>
    <w:rsid w:val="00D85CEC"/>
    <w:rsid w:val="00D95398"/>
    <w:rsid w:val="00E445CE"/>
    <w:rsid w:val="00E715D7"/>
    <w:rsid w:val="00E71875"/>
    <w:rsid w:val="00EA5D1B"/>
    <w:rsid w:val="00EB5967"/>
    <w:rsid w:val="00F63A8D"/>
    <w:rsid w:val="00F87B82"/>
    <w:rsid w:val="00FA6A3E"/>
    <w:rsid w:val="00FF7DAF"/>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922C3"/>
  <w15:chartTrackingRefBased/>
  <w15:docId w15:val="{10C62867-3718-4C26-B8E7-802BEB67E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1FA0"/>
    <w:pPr>
      <w:spacing w:before="80" w:after="80" w:line="288" w:lineRule="auto"/>
    </w:pPr>
    <w:rPr>
      <w:sz w:val="23"/>
    </w:rPr>
  </w:style>
  <w:style w:type="paragraph" w:styleId="berschrift1">
    <w:name w:val="heading 1"/>
    <w:basedOn w:val="Standard"/>
    <w:next w:val="Standard"/>
    <w:link w:val="berschrift1Zchn"/>
    <w:uiPriority w:val="9"/>
    <w:qFormat/>
    <w:rsid w:val="00767E96"/>
    <w:pPr>
      <w:keepNext/>
      <w:keepLines/>
      <w:numPr>
        <w:numId w:val="7"/>
      </w:numPr>
      <w:spacing w:before="360"/>
      <w:outlineLvl w:val="0"/>
    </w:pPr>
    <w:rPr>
      <w:rFonts w:asciiTheme="majorHAnsi" w:eastAsiaTheme="majorEastAsia" w:hAnsiTheme="majorHAnsi" w:cstheme="majorBidi"/>
      <w:b/>
      <w:bCs/>
      <w:color w:val="0F4761" w:themeColor="accent1" w:themeShade="BF"/>
      <w:sz w:val="32"/>
      <w:szCs w:val="32"/>
    </w:rPr>
  </w:style>
  <w:style w:type="paragraph" w:styleId="berschrift2">
    <w:name w:val="heading 2"/>
    <w:basedOn w:val="Standard"/>
    <w:next w:val="Standard"/>
    <w:link w:val="berschrift2Zchn"/>
    <w:uiPriority w:val="9"/>
    <w:unhideWhenUsed/>
    <w:qFormat/>
    <w:rsid w:val="00C111FC"/>
    <w:pPr>
      <w:keepNext/>
      <w:keepLines/>
      <w:numPr>
        <w:ilvl w:val="1"/>
        <w:numId w:val="7"/>
      </w:numPr>
      <w:spacing w:before="160"/>
      <w:outlineLvl w:val="1"/>
    </w:pPr>
    <w:rPr>
      <w:rFonts w:asciiTheme="majorHAnsi" w:eastAsiaTheme="majorEastAsia" w:hAnsiTheme="majorHAnsi" w:cstheme="majorBidi"/>
      <w:b/>
      <w:bCs/>
      <w:color w:val="0F4761" w:themeColor="accent1" w:themeShade="BF"/>
      <w:sz w:val="24"/>
    </w:rPr>
  </w:style>
  <w:style w:type="paragraph" w:styleId="berschrift3">
    <w:name w:val="heading 3"/>
    <w:basedOn w:val="Standard"/>
    <w:next w:val="Standard"/>
    <w:link w:val="berschrift3Zchn"/>
    <w:uiPriority w:val="9"/>
    <w:semiHidden/>
    <w:unhideWhenUsed/>
    <w:qFormat/>
    <w:rsid w:val="00E715D7"/>
    <w:pPr>
      <w:keepNext/>
      <w:keepLines/>
      <w:numPr>
        <w:ilvl w:val="2"/>
        <w:numId w:val="7"/>
      </w:numPr>
      <w:spacing w:before="16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715D7"/>
    <w:pPr>
      <w:keepNext/>
      <w:keepLines/>
      <w:numPr>
        <w:ilvl w:val="3"/>
        <w:numId w:val="7"/>
      </w:numPr>
      <w:spacing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715D7"/>
    <w:pPr>
      <w:keepNext/>
      <w:keepLines/>
      <w:numPr>
        <w:ilvl w:val="4"/>
        <w:numId w:val="7"/>
      </w:numPr>
      <w:spacing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715D7"/>
    <w:pPr>
      <w:keepNext/>
      <w:keepLines/>
      <w:numPr>
        <w:ilvl w:val="5"/>
        <w:numId w:val="7"/>
      </w:numPr>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715D7"/>
    <w:pPr>
      <w:keepNext/>
      <w:keepLines/>
      <w:numPr>
        <w:ilvl w:val="6"/>
        <w:numId w:val="7"/>
      </w:numPr>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715D7"/>
    <w:pPr>
      <w:keepNext/>
      <w:keepLines/>
      <w:numPr>
        <w:ilvl w:val="7"/>
        <w:numId w:val="7"/>
      </w:numPr>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715D7"/>
    <w:pPr>
      <w:keepNext/>
      <w:keepLines/>
      <w:numPr>
        <w:ilvl w:val="8"/>
        <w:numId w:val="7"/>
      </w:numPr>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Versalien">
    <w:name w:val="Versalien"/>
    <w:basedOn w:val="Absatz-Standardschriftart"/>
    <w:uiPriority w:val="1"/>
    <w:qFormat/>
    <w:rsid w:val="000F6F68"/>
    <w:rPr>
      <w:rFonts w:ascii="Aptos" w:hAnsi="Aptos"/>
      <w:b/>
      <w:bCs/>
      <w:caps/>
      <w:sz w:val="28"/>
      <w:szCs w:val="28"/>
    </w:rPr>
  </w:style>
  <w:style w:type="table" w:customStyle="1" w:styleId="PythonDokument">
    <w:name w:val="PythonDokument"/>
    <w:basedOn w:val="Gitternetztabelle4Akzent5"/>
    <w:uiPriority w:val="99"/>
    <w:rsid w:val="00072E14"/>
    <w:rPr>
      <w:rFonts w:eastAsiaTheme="minorHAnsi"/>
      <w:kern w:val="0"/>
      <w:sz w:val="22"/>
      <w:szCs w:val="22"/>
      <w:lang w:eastAsia="en-US"/>
      <w14:ligatures w14:val="none"/>
    </w:rPr>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5">
    <w:name w:val="Grid Table 4 Accent 5"/>
    <w:basedOn w:val="NormaleTabelle"/>
    <w:uiPriority w:val="49"/>
    <w:rsid w:val="00072E14"/>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character" w:customStyle="1" w:styleId="berschrift1Zchn">
    <w:name w:val="Überschrift 1 Zchn"/>
    <w:basedOn w:val="Absatz-Standardschriftart"/>
    <w:link w:val="berschrift1"/>
    <w:uiPriority w:val="9"/>
    <w:rsid w:val="00767E96"/>
    <w:rPr>
      <w:rFonts w:asciiTheme="majorHAnsi" w:eastAsiaTheme="majorEastAsia" w:hAnsiTheme="majorHAnsi" w:cstheme="majorBidi"/>
      <w:b/>
      <w:bCs/>
      <w:color w:val="0F4761" w:themeColor="accent1" w:themeShade="BF"/>
      <w:sz w:val="32"/>
      <w:szCs w:val="32"/>
    </w:rPr>
  </w:style>
  <w:style w:type="character" w:customStyle="1" w:styleId="berschrift2Zchn">
    <w:name w:val="Überschrift 2 Zchn"/>
    <w:basedOn w:val="Absatz-Standardschriftart"/>
    <w:link w:val="berschrift2"/>
    <w:uiPriority w:val="9"/>
    <w:rsid w:val="00C111FC"/>
    <w:rPr>
      <w:rFonts w:asciiTheme="majorHAnsi" w:eastAsiaTheme="majorEastAsia" w:hAnsiTheme="majorHAnsi" w:cstheme="majorBidi"/>
      <w:b/>
      <w:bCs/>
      <w:color w:val="0F4761" w:themeColor="accent1" w:themeShade="BF"/>
    </w:rPr>
  </w:style>
  <w:style w:type="character" w:customStyle="1" w:styleId="berschrift3Zchn">
    <w:name w:val="Überschrift 3 Zchn"/>
    <w:basedOn w:val="Absatz-Standardschriftart"/>
    <w:link w:val="berschrift3"/>
    <w:uiPriority w:val="9"/>
    <w:semiHidden/>
    <w:rsid w:val="00E715D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715D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715D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715D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715D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715D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715D7"/>
    <w:rPr>
      <w:rFonts w:eastAsiaTheme="majorEastAsia" w:cstheme="majorBidi"/>
      <w:color w:val="272727" w:themeColor="text1" w:themeTint="D8"/>
    </w:rPr>
  </w:style>
  <w:style w:type="paragraph" w:styleId="Titel">
    <w:name w:val="Title"/>
    <w:basedOn w:val="Standard"/>
    <w:next w:val="Standard"/>
    <w:link w:val="TitelZchn"/>
    <w:uiPriority w:val="10"/>
    <w:qFormat/>
    <w:rsid w:val="00E715D7"/>
    <w:pPr>
      <w:spacing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715D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01AE2"/>
    <w:pPr>
      <w:numPr>
        <w:ilvl w:val="1"/>
      </w:numPr>
      <w:spacing w:before="240"/>
    </w:pPr>
    <w:rPr>
      <w:rFonts w:eastAsiaTheme="majorEastAsia" w:cstheme="majorBidi"/>
      <w:b/>
      <w:bCs/>
      <w:color w:val="7030A0"/>
      <w:sz w:val="24"/>
    </w:rPr>
  </w:style>
  <w:style w:type="character" w:customStyle="1" w:styleId="UntertitelZchn">
    <w:name w:val="Untertitel Zchn"/>
    <w:basedOn w:val="Absatz-Standardschriftart"/>
    <w:link w:val="Untertitel"/>
    <w:uiPriority w:val="11"/>
    <w:rsid w:val="00C01AE2"/>
    <w:rPr>
      <w:rFonts w:eastAsiaTheme="majorEastAsia" w:cstheme="majorBidi"/>
      <w:b/>
      <w:bCs/>
      <w:color w:val="7030A0"/>
    </w:rPr>
  </w:style>
  <w:style w:type="paragraph" w:styleId="Zitat">
    <w:name w:val="Quote"/>
    <w:basedOn w:val="Standard"/>
    <w:next w:val="Standard"/>
    <w:link w:val="ZitatZchn"/>
    <w:uiPriority w:val="29"/>
    <w:qFormat/>
    <w:rsid w:val="00E715D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715D7"/>
    <w:rPr>
      <w:i/>
      <w:iCs/>
      <w:color w:val="404040" w:themeColor="text1" w:themeTint="BF"/>
    </w:rPr>
  </w:style>
  <w:style w:type="paragraph" w:styleId="Listenabsatz">
    <w:name w:val="List Paragraph"/>
    <w:basedOn w:val="Standard"/>
    <w:uiPriority w:val="34"/>
    <w:qFormat/>
    <w:rsid w:val="00E715D7"/>
    <w:pPr>
      <w:ind w:left="720"/>
      <w:contextualSpacing/>
    </w:pPr>
  </w:style>
  <w:style w:type="character" w:styleId="IntensiveHervorhebung">
    <w:name w:val="Intense Emphasis"/>
    <w:basedOn w:val="Absatz-Standardschriftart"/>
    <w:uiPriority w:val="21"/>
    <w:qFormat/>
    <w:rsid w:val="00E715D7"/>
    <w:rPr>
      <w:i/>
      <w:iCs/>
      <w:color w:val="0F4761" w:themeColor="accent1" w:themeShade="BF"/>
    </w:rPr>
  </w:style>
  <w:style w:type="paragraph" w:styleId="IntensivesZitat">
    <w:name w:val="Intense Quote"/>
    <w:basedOn w:val="Standard"/>
    <w:next w:val="Standard"/>
    <w:link w:val="IntensivesZitatZchn"/>
    <w:uiPriority w:val="30"/>
    <w:qFormat/>
    <w:rsid w:val="00E715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715D7"/>
    <w:rPr>
      <w:i/>
      <w:iCs/>
      <w:color w:val="0F4761" w:themeColor="accent1" w:themeShade="BF"/>
    </w:rPr>
  </w:style>
  <w:style w:type="character" w:styleId="IntensiverVerweis">
    <w:name w:val="Intense Reference"/>
    <w:basedOn w:val="Absatz-Standardschriftart"/>
    <w:uiPriority w:val="32"/>
    <w:qFormat/>
    <w:rsid w:val="00E715D7"/>
    <w:rPr>
      <w:b/>
      <w:bCs/>
      <w:smallCaps/>
      <w:color w:val="0F4761" w:themeColor="accent1" w:themeShade="BF"/>
      <w:spacing w:val="5"/>
    </w:rPr>
  </w:style>
  <w:style w:type="paragraph" w:styleId="Kopfzeile">
    <w:name w:val="header"/>
    <w:basedOn w:val="Standard"/>
    <w:link w:val="KopfzeileZchn"/>
    <w:uiPriority w:val="99"/>
    <w:unhideWhenUsed/>
    <w:rsid w:val="007345A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345A9"/>
  </w:style>
  <w:style w:type="paragraph" w:styleId="Fuzeile">
    <w:name w:val="footer"/>
    <w:basedOn w:val="Standard"/>
    <w:link w:val="FuzeileZchn"/>
    <w:uiPriority w:val="99"/>
    <w:unhideWhenUsed/>
    <w:rsid w:val="007345A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345A9"/>
  </w:style>
  <w:style w:type="paragraph" w:styleId="StandardWeb">
    <w:name w:val="Normal (Web)"/>
    <w:basedOn w:val="Standard"/>
    <w:uiPriority w:val="99"/>
    <w:semiHidden/>
    <w:unhideWhenUsed/>
    <w:rsid w:val="0085118C"/>
    <w:pPr>
      <w:spacing w:before="100" w:beforeAutospacing="1" w:after="100" w:afterAutospacing="1" w:line="240" w:lineRule="auto"/>
    </w:pPr>
    <w:rPr>
      <w:rFonts w:ascii="Times New Roman" w:eastAsia="Times New Roman" w:hAnsi="Times New Roman" w:cs="Times New Roman"/>
      <w:kern w:val="0"/>
      <w:sz w:val="24"/>
      <w14:ligatures w14:val="none"/>
    </w:rPr>
  </w:style>
  <w:style w:type="character" w:styleId="Fett">
    <w:name w:val="Strong"/>
    <w:basedOn w:val="Absatz-Standardschriftart"/>
    <w:uiPriority w:val="22"/>
    <w:qFormat/>
    <w:rsid w:val="00C111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87D77-7EE3-4BFA-AE90-BC7F58DAEDC9}">
  <ds:schemaRefs>
    <ds:schemaRef ds:uri="http://schemas.openxmlformats.org/officeDocument/2006/bibliography"/>
  </ds:schemaRefs>
</ds:datastoreItem>
</file>

<file path=docMetadata/LabelInfo.xml><?xml version="1.0" encoding="utf-8"?>
<clbl:labelList xmlns:clbl="http://schemas.microsoft.com/office/2020/mipLabelMetadata">
  <clbl:label id="{806a8f2b-28e4-44c4-ac01-7357a3a2b9e7}" enabled="1" method="Standard" siteId="{5daf41bd-338c-4311-b1b0-e1299889c34b}"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831</Words>
  <Characters>5465</Characters>
  <Application>Microsoft Office Word</Application>
  <DocSecurity>0</DocSecurity>
  <Lines>101</Lines>
  <Paragraphs>67</Paragraphs>
  <ScaleCrop>false</ScaleCrop>
  <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Lippuner Jürg BZBS</dc:creator>
  <cp:keywords/>
  <dc:description/>
  <cp:lastModifiedBy>Lippuner Jürg BZBS</cp:lastModifiedBy>
  <cp:revision>35</cp:revision>
  <dcterms:created xsi:type="dcterms:W3CDTF">2026-03-17T08:37:00Z</dcterms:created>
  <dcterms:modified xsi:type="dcterms:W3CDTF">2026-03-18T06:22:00Z</dcterms:modified>
</cp:coreProperties>
</file>