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7EF49" w14:textId="34E2C60A" w:rsidR="00862BF7" w:rsidRDefault="00CC60E8" w:rsidP="008622D2">
      <w:pPr>
        <w:pStyle w:val="Titel"/>
        <w:spacing w:before="3402"/>
        <w:ind w:left="2694"/>
      </w:pPr>
      <w:r w:rsidRPr="00CC60E8">
        <w:rPr>
          <w:noProof/>
        </w:rPr>
        <w:drawing>
          <wp:anchor distT="0" distB="0" distL="114300" distR="114300" simplePos="0" relativeHeight="251658240" behindDoc="1" locked="0" layoutInCell="1" allowOverlap="1" wp14:anchorId="6152B6C6" wp14:editId="3D3AB54D">
            <wp:simplePos x="0" y="0"/>
            <wp:positionH relativeFrom="margin">
              <wp:posOffset>-5320348</wp:posOffset>
            </wp:positionH>
            <wp:positionV relativeFrom="paragraph">
              <wp:posOffset>1492568</wp:posOffset>
            </wp:positionV>
            <wp:extent cx="10921532" cy="6139750"/>
            <wp:effectExtent l="9843" t="0" r="4127" b="4128"/>
            <wp:wrapNone/>
            <wp:docPr id="15" name="Picture 3" descr="Ein Bild, das Farbigkeit, Verschwommen, Kunst enthält.&#10;&#10;Automatisch generierte Beschreibung">
              <a:extLst xmlns:a="http://schemas.openxmlformats.org/drawingml/2006/main">
                <a:ext uri="{FF2B5EF4-FFF2-40B4-BE49-F238E27FC236}">
                  <a16:creationId xmlns:a16="http://schemas.microsoft.com/office/drawing/2014/main" id="{5CEF3706-F63A-FBC8-5E71-19F88C0F83B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3" descr="Ein Bild, das Farbigkeit, Verschwommen, Kunst enthält.&#10;&#10;Automatisch generierte Beschreibung">
                      <a:extLst>
                        <a:ext uri="{FF2B5EF4-FFF2-40B4-BE49-F238E27FC236}">
                          <a16:creationId xmlns:a16="http://schemas.microsoft.com/office/drawing/2014/main" id="{5CEF3706-F63A-FBC8-5E71-19F88C0F83B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79" b="8001"/>
                    <a:stretch/>
                  </pic:blipFill>
                  <pic:spPr>
                    <a:xfrm rot="5400000">
                      <a:off x="0" y="0"/>
                      <a:ext cx="10921532" cy="61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2D2">
        <w:t>Meine kaufmännische Ausbildung bei der Gemeindeverwaltung XY</w:t>
      </w:r>
    </w:p>
    <w:p w14:paraId="21437F04" w14:textId="77777777" w:rsidR="00386D43" w:rsidRDefault="00386D43" w:rsidP="00DF726E">
      <w:pPr>
        <w:ind w:left="4678"/>
      </w:pPr>
    </w:p>
    <w:p w14:paraId="356C7879" w14:textId="77777777" w:rsidR="00386D43" w:rsidRDefault="00386D43" w:rsidP="00DF726E">
      <w:pPr>
        <w:ind w:left="4678"/>
      </w:pPr>
    </w:p>
    <w:p w14:paraId="1D568064" w14:textId="77777777" w:rsidR="00386D43" w:rsidRDefault="00E57120" w:rsidP="00DF726E">
      <w:pPr>
        <w:ind w:left="4678"/>
      </w:pPr>
      <w:r>
        <w:t>Autor,</w:t>
      </w:r>
      <w:r w:rsidR="00386D43">
        <w:t xml:space="preserve"> Klasse</w:t>
      </w:r>
    </w:p>
    <w:p w14:paraId="1A884C47" w14:textId="77777777" w:rsidR="00AA5DAF" w:rsidRDefault="00F630F5" w:rsidP="00DF726E">
      <w:pPr>
        <w:ind w:left="4678"/>
      </w:pPr>
      <w:r>
        <w:t>Monat Jahr</w:t>
      </w:r>
    </w:p>
    <w:p w14:paraId="79E3125C" w14:textId="77777777" w:rsidR="00862BF7" w:rsidRDefault="00862BF7" w:rsidP="00DF726E">
      <w:pPr>
        <w:ind w:left="4678"/>
      </w:pPr>
    </w:p>
    <w:p w14:paraId="17445A12" w14:textId="77777777" w:rsidR="00862BF7" w:rsidRDefault="00862BF7" w:rsidP="00DF726E">
      <w:pPr>
        <w:ind w:left="4678"/>
      </w:pPr>
    </w:p>
    <w:p w14:paraId="344027C0" w14:textId="77777777" w:rsidR="00862BF7" w:rsidRDefault="00862BF7" w:rsidP="00DF726E">
      <w:pPr>
        <w:ind w:left="4678"/>
      </w:pPr>
    </w:p>
    <w:p w14:paraId="1C41C7F8" w14:textId="0340B793" w:rsidR="00386D43" w:rsidRPr="008622D2" w:rsidRDefault="008622D2" w:rsidP="00DF726E">
      <w:pPr>
        <w:ind w:left="4678"/>
        <w:rPr>
          <w:b/>
        </w:rPr>
      </w:pPr>
      <w:r w:rsidRPr="008622D2">
        <w:rPr>
          <w:b/>
        </w:rPr>
        <w:t>BZBS</w:t>
      </w:r>
    </w:p>
    <w:p w14:paraId="794D8D33" w14:textId="0EA009B8" w:rsidR="008622D2" w:rsidRPr="008622D2" w:rsidRDefault="008622D2" w:rsidP="00DF726E">
      <w:pPr>
        <w:ind w:left="4678"/>
        <w:rPr>
          <w:rFonts w:ascii="Cooper Black" w:hAnsi="Cooper Black"/>
          <w:sz w:val="20"/>
          <w:szCs w:val="20"/>
        </w:rPr>
      </w:pPr>
      <w:r w:rsidRPr="008622D2">
        <w:rPr>
          <w:sz w:val="20"/>
          <w:szCs w:val="20"/>
        </w:rPr>
        <w:t>Berufs- und Weiterbildungszentrum Buchs Sargans</w:t>
      </w:r>
    </w:p>
    <w:p w14:paraId="22A1390E" w14:textId="77777777" w:rsidR="002844F2" w:rsidRDefault="002844F2" w:rsidP="00DF726E">
      <w:pPr>
        <w:spacing w:after="160" w:line="259" w:lineRule="auto"/>
        <w:ind w:left="4678"/>
      </w:pPr>
      <w:r>
        <w:br w:type="page"/>
      </w:r>
    </w:p>
    <w:p w14:paraId="3CA32587" w14:textId="77777777" w:rsidR="00250A0F" w:rsidRDefault="00250A0F" w:rsidP="00250A0F">
      <w:pPr>
        <w:pStyle w:val="berschrift1"/>
      </w:pPr>
      <w:r>
        <w:lastRenderedPageBreak/>
        <w:t>Treatment</w:t>
      </w:r>
    </w:p>
    <w:p w14:paraId="59E38A3A" w14:textId="77777777" w:rsidR="00250A0F" w:rsidRDefault="00250A0F" w:rsidP="00250A0F">
      <w:pPr>
        <w:ind w:left="1701" w:hanging="1701"/>
        <w:rPr>
          <w:noProof/>
        </w:rPr>
      </w:pPr>
      <w:r>
        <w:rPr>
          <w:noProof/>
        </w:rPr>
        <w:t>Titel</w:t>
      </w:r>
      <w:r>
        <w:rPr>
          <w:noProof/>
        </w:rPr>
        <w:tab/>
        <w:t>Meine Ausbildung im Fokus: Von der Schule bis zur Gemeindeverwaltung</w:t>
      </w:r>
    </w:p>
    <w:p w14:paraId="093AB947" w14:textId="77777777" w:rsidR="00250A0F" w:rsidRDefault="00250A0F" w:rsidP="00250A0F">
      <w:pPr>
        <w:ind w:left="1701" w:hanging="1701"/>
        <w:rPr>
          <w:noProof/>
        </w:rPr>
      </w:pPr>
      <w:r>
        <w:rPr>
          <w:noProof/>
        </w:rPr>
        <w:t>Länge</w:t>
      </w:r>
      <w:r>
        <w:rPr>
          <w:noProof/>
        </w:rPr>
        <w:tab/>
        <w:t>5–6 Minuten</w:t>
      </w:r>
    </w:p>
    <w:p w14:paraId="2CE282FB" w14:textId="77777777" w:rsidR="00250A0F" w:rsidRDefault="00250A0F" w:rsidP="00250A0F">
      <w:pPr>
        <w:ind w:left="1701" w:hanging="1701"/>
        <w:rPr>
          <w:noProof/>
        </w:rPr>
      </w:pPr>
      <w:r>
        <w:rPr>
          <w:noProof/>
        </w:rPr>
        <w:t>Zielgruppe</w:t>
      </w:r>
      <w:r>
        <w:rPr>
          <w:noProof/>
        </w:rPr>
        <w:tab/>
        <w:t>Mitschüler, Lehrpersonen, zukünftige Auszubildende, Neugierige</w:t>
      </w:r>
    </w:p>
    <w:p w14:paraId="08C794C7" w14:textId="77777777" w:rsidR="00250A0F" w:rsidRDefault="00250A0F" w:rsidP="00250A0F">
      <w:pPr>
        <w:ind w:left="1701" w:hanging="1701"/>
        <w:rPr>
          <w:noProof/>
        </w:rPr>
      </w:pPr>
      <w:r>
        <w:rPr>
          <w:noProof/>
        </w:rPr>
        <w:t>Stil</w:t>
      </w:r>
      <w:r>
        <w:rPr>
          <w:noProof/>
        </w:rPr>
        <w:tab/>
        <w:t>Dynamisch, nahbar, mit humorvollen Einlagen und interaktiven Elementen.</w:t>
      </w:r>
    </w:p>
    <w:p w14:paraId="6BA3559B" w14:textId="77777777" w:rsidR="00250A0F" w:rsidRDefault="00250A0F" w:rsidP="00250A0F">
      <w:pPr>
        <w:ind w:left="1701" w:hanging="1701"/>
        <w:rPr>
          <w:noProof/>
        </w:rPr>
      </w:pPr>
      <w:r>
        <w:rPr>
          <w:noProof/>
        </w:rPr>
        <w:t>Musik</w:t>
      </w:r>
      <w:r>
        <w:rPr>
          <w:noProof/>
        </w:rPr>
        <w:tab/>
        <w:t>Motivierende Hintergrundmusik mit Wechsel zu ruhigeren Tönen für informative Passagen.</w:t>
      </w:r>
    </w:p>
    <w:p w14:paraId="741807CD" w14:textId="77777777" w:rsidR="00250A0F" w:rsidRPr="00D94EEE" w:rsidRDefault="00250A0F" w:rsidP="00250A0F">
      <w:pPr>
        <w:spacing w:before="240"/>
        <w:rPr>
          <w:b/>
          <w:bCs/>
          <w:noProof/>
        </w:rPr>
      </w:pPr>
      <w:r w:rsidRPr="00D94EEE">
        <w:rPr>
          <w:b/>
          <w:bCs/>
          <w:noProof/>
        </w:rPr>
        <w:t>1. Kurze Vorstellung meiner Person (</w:t>
      </w:r>
      <w:r>
        <w:rPr>
          <w:b/>
          <w:bCs/>
          <w:noProof/>
        </w:rPr>
        <w:t>1½</w:t>
      </w:r>
      <w:r w:rsidRPr="00D94EEE">
        <w:rPr>
          <w:b/>
          <w:bCs/>
          <w:noProof/>
        </w:rPr>
        <w:t xml:space="preserve"> Minuten)</w:t>
      </w:r>
    </w:p>
    <w:p w14:paraId="58F04446" w14:textId="77777777" w:rsidR="00250A0F" w:rsidRPr="002323D3" w:rsidRDefault="00250A0F" w:rsidP="00250A0F">
      <w:pPr>
        <w:rPr>
          <w:b/>
          <w:bCs/>
          <w:noProof/>
        </w:rPr>
      </w:pPr>
      <w:r w:rsidRPr="002323D3">
        <w:rPr>
          <w:b/>
          <w:bCs/>
          <w:noProof/>
        </w:rPr>
        <w:t>Einstieg</w:t>
      </w:r>
    </w:p>
    <w:p w14:paraId="14781490" w14:textId="77777777" w:rsidR="00250A0F" w:rsidRDefault="00250A0F" w:rsidP="00250A0F">
      <w:pPr>
        <w:pStyle w:val="Listenabsatz"/>
        <w:numPr>
          <w:ilvl w:val="0"/>
          <w:numId w:val="3"/>
        </w:numPr>
        <w:ind w:left="284" w:hanging="284"/>
        <w:rPr>
          <w:noProof/>
        </w:rPr>
      </w:pPr>
      <w:r>
        <w:rPr>
          <w:noProof/>
        </w:rPr>
        <w:t>Überraschung 1: Das Video beginnt mit einer Zeitrafferaufnahme meines Morgens: Wecker klingelt, ich springe aus dem Bett, ziehe blitzschnell Kleidung an, stürme zur Tür – doch dann Stopp! Ich lächle in die Kamera: «So sieht mein Tag eigentlich NICHT aus. Hier die echte Story!»</w:t>
      </w:r>
    </w:p>
    <w:p w14:paraId="5DB997B3" w14:textId="77777777" w:rsidR="00250A0F" w:rsidRDefault="00250A0F" w:rsidP="00250A0F">
      <w:pPr>
        <w:pStyle w:val="Listenabsatz"/>
        <w:numPr>
          <w:ilvl w:val="0"/>
          <w:numId w:val="3"/>
        </w:numPr>
        <w:ind w:left="284" w:hanging="284"/>
        <w:rPr>
          <w:noProof/>
        </w:rPr>
      </w:pPr>
      <w:r>
        <w:rPr>
          <w:noProof/>
        </w:rPr>
        <w:t>Persönlichkeit zeigen:</w:t>
      </w:r>
    </w:p>
    <w:p w14:paraId="33FDA17E" w14:textId="77777777" w:rsidR="00250A0F" w:rsidRDefault="00250A0F" w:rsidP="00250A0F">
      <w:pPr>
        <w:pStyle w:val="Listenabsatz"/>
        <w:numPr>
          <w:ilvl w:val="1"/>
          <w:numId w:val="0"/>
        </w:numPr>
        <w:ind w:left="567" w:hanging="283"/>
        <w:rPr>
          <w:noProof/>
        </w:rPr>
      </w:pPr>
      <w:r>
        <w:rPr>
          <w:noProof/>
        </w:rPr>
        <w:t>Ich filme mich an meinem Lieblingsort (z. B. im Garten, beim Sport, mit meinem Haustier).</w:t>
      </w:r>
    </w:p>
    <w:p w14:paraId="24293518" w14:textId="77777777" w:rsidR="00250A0F" w:rsidRDefault="00250A0F" w:rsidP="00250A0F">
      <w:pPr>
        <w:pStyle w:val="Listenabsatz"/>
        <w:numPr>
          <w:ilvl w:val="1"/>
          <w:numId w:val="0"/>
        </w:numPr>
        <w:ind w:left="567" w:hanging="283"/>
        <w:rPr>
          <w:noProof/>
        </w:rPr>
      </w:pPr>
      <w:r>
        <w:rPr>
          <w:noProof/>
        </w:rPr>
        <w:t xml:space="preserve">Unerwartetes Detail: </w:t>
      </w:r>
      <w:r>
        <w:t>Ich zeige</w:t>
      </w:r>
      <w:r w:rsidRPr="00055C5A">
        <w:t xml:space="preserve"> </w:t>
      </w:r>
      <w:r>
        <w:rPr>
          <w:noProof/>
        </w:rPr>
        <w:t>einen «Fun Fact» über mich (z. B. «Ich organisiere nebenbei Kinder-Turniere im Dorf» oder «Mein geheimes Talent: Origami-Aktenordner falten»).</w:t>
      </w:r>
    </w:p>
    <w:p w14:paraId="5BE696C9" w14:textId="77777777" w:rsidR="00250A0F" w:rsidRDefault="00250A0F" w:rsidP="00250A0F">
      <w:pPr>
        <w:pStyle w:val="Listenabsatz"/>
        <w:numPr>
          <w:ilvl w:val="1"/>
          <w:numId w:val="0"/>
        </w:numPr>
        <w:ind w:left="567" w:hanging="283"/>
        <w:rPr>
          <w:noProof/>
        </w:rPr>
      </w:pPr>
      <w:r>
        <w:rPr>
          <w:noProof/>
        </w:rPr>
        <w:t>Schnelle Schnitte mit Einblendungen von Emojis/Schriftzügen («Lernender», «Kaffee-Junkie», «Profi im Excel-Karaoke»).</w:t>
      </w:r>
    </w:p>
    <w:p w14:paraId="38337848" w14:textId="77777777" w:rsidR="00250A0F" w:rsidRPr="00D94EEE" w:rsidRDefault="00250A0F" w:rsidP="00250A0F">
      <w:pPr>
        <w:spacing w:before="240"/>
        <w:rPr>
          <w:b/>
          <w:bCs/>
          <w:noProof/>
        </w:rPr>
      </w:pPr>
      <w:r w:rsidRPr="00D94EEE">
        <w:rPr>
          <w:b/>
          <w:bCs/>
          <w:noProof/>
        </w:rPr>
        <w:t>2. Kaufmännische Berufsschule Buchs (</w:t>
      </w:r>
      <w:r>
        <w:rPr>
          <w:b/>
          <w:bCs/>
          <w:noProof/>
        </w:rPr>
        <w:t xml:space="preserve">1½ </w:t>
      </w:r>
      <w:r w:rsidRPr="00D94EEE">
        <w:rPr>
          <w:b/>
          <w:bCs/>
          <w:noProof/>
        </w:rPr>
        <w:t>Minuten)</w:t>
      </w:r>
    </w:p>
    <w:p w14:paraId="299A4523" w14:textId="77777777" w:rsidR="00250A0F" w:rsidRDefault="00250A0F" w:rsidP="00250A0F">
      <w:pPr>
        <w:rPr>
          <w:noProof/>
        </w:rPr>
      </w:pPr>
      <w:r>
        <w:rPr>
          <w:noProof/>
        </w:rPr>
        <w:t>Visueller Stil: Lebendige Schulatmosphäre mit Drohnenaufnahmen des Schulgebäudes und dynamischen Klassenzimmerszenen.</w:t>
      </w:r>
    </w:p>
    <w:p w14:paraId="1E5B2788" w14:textId="77777777" w:rsidR="00250A0F" w:rsidRDefault="00250A0F" w:rsidP="00250A0F">
      <w:pPr>
        <w:rPr>
          <w:noProof/>
        </w:rPr>
      </w:pPr>
      <w:r>
        <w:rPr>
          <w:noProof/>
        </w:rPr>
        <w:t>Inhalte:</w:t>
      </w:r>
    </w:p>
    <w:p w14:paraId="2A0861C0" w14:textId="77777777" w:rsidR="00250A0F" w:rsidRDefault="00250A0F" w:rsidP="00250A0F">
      <w:pPr>
        <w:pStyle w:val="Listenabsatz"/>
        <w:numPr>
          <w:ilvl w:val="0"/>
          <w:numId w:val="3"/>
        </w:numPr>
        <w:ind w:left="284" w:hanging="284"/>
        <w:rPr>
          <w:noProof/>
        </w:rPr>
      </w:pPr>
      <w:r>
        <w:rPr>
          <w:noProof/>
        </w:rPr>
        <w:t>Überraschung 2: Ein «Schul-Geheimnis» enthüllen (z. B. «Wusstet ihr, dass hier früher ein Maisfeld stand?» + historisches Foto einblenden).</w:t>
      </w:r>
    </w:p>
    <w:p w14:paraId="1E9AD852" w14:textId="77777777" w:rsidR="00250A0F" w:rsidRDefault="00250A0F" w:rsidP="00250A0F">
      <w:pPr>
        <w:pStyle w:val="Listenabsatz"/>
        <w:numPr>
          <w:ilvl w:val="0"/>
          <w:numId w:val="3"/>
        </w:numPr>
        <w:ind w:left="284" w:hanging="284"/>
        <w:rPr>
          <w:noProof/>
        </w:rPr>
      </w:pPr>
      <w:r>
        <w:rPr>
          <w:noProof/>
        </w:rPr>
        <w:t>Fächer-Rap: Kurze, witzige Reime zu jedem Fach (Beispiel: «HKB.E – E</w:t>
      </w:r>
      <w:r w:rsidRPr="007D130F">
        <w:rPr>
          <w:noProof/>
        </w:rPr>
        <w:t>in guter Umgang mit Anwendungsprogrammen ist wie guter Kaffee: Ohne läuft nichts und mit genug Effizienz bleibt sogar Zeit, ihn auch zu genie</w:t>
      </w:r>
      <w:r>
        <w:rPr>
          <w:noProof/>
        </w:rPr>
        <w:t>ss</w:t>
      </w:r>
      <w:r w:rsidRPr="007D130F">
        <w:rPr>
          <w:noProof/>
        </w:rPr>
        <w:t>en</w:t>
      </w:r>
      <w:r>
        <w:rPr>
          <w:noProof/>
        </w:rPr>
        <w:t>»).</w:t>
      </w:r>
    </w:p>
    <w:p w14:paraId="356985E6" w14:textId="77777777" w:rsidR="00250A0F" w:rsidRDefault="00250A0F" w:rsidP="00250A0F">
      <w:pPr>
        <w:pStyle w:val="Listenabsatz"/>
        <w:numPr>
          <w:ilvl w:val="0"/>
          <w:numId w:val="3"/>
        </w:numPr>
        <w:ind w:left="284" w:hanging="284"/>
        <w:rPr>
          <w:noProof/>
        </w:rPr>
      </w:pPr>
      <w:r>
        <w:rPr>
          <w:noProof/>
        </w:rPr>
        <w:t>Interaktion: «Rate das HKB!» – Mitschüler stellen pantomimisch ein Fach dar, Zuschauer raten mit.</w:t>
      </w:r>
    </w:p>
    <w:p w14:paraId="2C42A6AB" w14:textId="77777777" w:rsidR="00250A0F" w:rsidRDefault="00250A0F" w:rsidP="00250A0F">
      <w:pPr>
        <w:pStyle w:val="Listenabsatz"/>
        <w:numPr>
          <w:ilvl w:val="0"/>
          <w:numId w:val="3"/>
        </w:numPr>
        <w:ind w:left="284" w:hanging="284"/>
        <w:rPr>
          <w:noProof/>
        </w:rPr>
      </w:pPr>
      <w:r>
        <w:rPr>
          <w:noProof/>
        </w:rPr>
        <w:t>Lehrer-Cameo: Ein kurzes, lockeres Interview mit einer Lehrperson (Frage: «Was war der skurrilste Moment im Unterricht?»).</w:t>
      </w:r>
    </w:p>
    <w:p w14:paraId="1400A6FF" w14:textId="77777777" w:rsidR="00250A0F" w:rsidRDefault="00250A0F" w:rsidP="00250A0F">
      <w:pPr>
        <w:spacing w:before="0" w:after="160" w:line="259" w:lineRule="auto"/>
        <w:rPr>
          <w:b/>
          <w:bCs/>
          <w:noProof/>
        </w:rPr>
      </w:pPr>
      <w:r>
        <w:rPr>
          <w:b/>
          <w:bCs/>
          <w:noProof/>
        </w:rPr>
        <w:br w:type="page"/>
      </w:r>
    </w:p>
    <w:p w14:paraId="781332F0" w14:textId="77777777" w:rsidR="00250A0F" w:rsidRPr="00D94EEE" w:rsidRDefault="00250A0F" w:rsidP="00250A0F">
      <w:pPr>
        <w:spacing w:before="240"/>
        <w:rPr>
          <w:b/>
          <w:bCs/>
          <w:noProof/>
        </w:rPr>
      </w:pPr>
      <w:r w:rsidRPr="00D94EEE">
        <w:rPr>
          <w:b/>
          <w:bCs/>
          <w:noProof/>
        </w:rPr>
        <w:lastRenderedPageBreak/>
        <w:t>3. Gemeindeverwaltung xy (</w:t>
      </w:r>
      <w:r>
        <w:rPr>
          <w:b/>
          <w:bCs/>
          <w:noProof/>
        </w:rPr>
        <w:t xml:space="preserve">1½ </w:t>
      </w:r>
      <w:r w:rsidRPr="00D94EEE">
        <w:rPr>
          <w:b/>
          <w:bCs/>
          <w:noProof/>
        </w:rPr>
        <w:t>Minuten)</w:t>
      </w:r>
    </w:p>
    <w:p w14:paraId="13962B22" w14:textId="77777777" w:rsidR="00250A0F" w:rsidRDefault="00250A0F" w:rsidP="00250A0F">
      <w:pPr>
        <w:rPr>
          <w:noProof/>
        </w:rPr>
      </w:pPr>
      <w:r>
        <w:rPr>
          <w:noProof/>
        </w:rPr>
        <w:t>Stil: Dokumentarisch mit humorvollen Einspielern.</w:t>
      </w:r>
    </w:p>
    <w:p w14:paraId="03017A44" w14:textId="77777777" w:rsidR="00250A0F" w:rsidRDefault="00250A0F" w:rsidP="00250A0F">
      <w:pPr>
        <w:rPr>
          <w:noProof/>
        </w:rPr>
      </w:pPr>
      <w:r>
        <w:rPr>
          <w:noProof/>
        </w:rPr>
        <w:t>Ablauf:</w:t>
      </w:r>
    </w:p>
    <w:p w14:paraId="6ABC3E0B" w14:textId="77777777" w:rsidR="00250A0F" w:rsidRDefault="00250A0F" w:rsidP="00250A0F">
      <w:pPr>
        <w:pStyle w:val="Listenabsatz"/>
        <w:numPr>
          <w:ilvl w:val="0"/>
          <w:numId w:val="3"/>
        </w:numPr>
        <w:ind w:left="284" w:hanging="284"/>
        <w:rPr>
          <w:noProof/>
        </w:rPr>
      </w:pPr>
      <w:r>
        <w:rPr>
          <w:noProof/>
        </w:rPr>
        <w:t xml:space="preserve">Überraschung 3: </w:t>
      </w:r>
      <w:r>
        <w:t>Ich führe</w:t>
      </w:r>
      <w:r w:rsidRPr="00055C5A">
        <w:t xml:space="preserve"> durch den Betrieb – plötzlich geht ein </w:t>
      </w:r>
      <w:r>
        <w:t>«</w:t>
      </w:r>
      <w:r w:rsidRPr="00055C5A">
        <w:t>Feuerwehr-Alarm</w:t>
      </w:r>
      <w:r>
        <w:t>»</w:t>
      </w:r>
      <w:r w:rsidRPr="00055C5A">
        <w:t xml:space="preserve"> los (Spoiler: Es ist nur eine Übung, </w:t>
      </w:r>
      <w:r>
        <w:t>ich</w:t>
      </w:r>
      <w:r w:rsidRPr="00055C5A">
        <w:t xml:space="preserve"> bleib</w:t>
      </w:r>
      <w:r>
        <w:t>e</w:t>
      </w:r>
      <w:r w:rsidRPr="00055C5A">
        <w:t xml:space="preserve"> cool und erklär</w:t>
      </w:r>
      <w:r>
        <w:t>e</w:t>
      </w:r>
      <w:r>
        <w:rPr>
          <w:noProof/>
        </w:rPr>
        <w:t>, warum Sicherheit wichtig ist).</w:t>
      </w:r>
    </w:p>
    <w:p w14:paraId="52A526CE" w14:textId="77777777" w:rsidR="00250A0F" w:rsidRDefault="00250A0F" w:rsidP="00250A0F">
      <w:pPr>
        <w:pStyle w:val="Listenabsatz"/>
        <w:numPr>
          <w:ilvl w:val="0"/>
          <w:numId w:val="3"/>
        </w:numPr>
        <w:ind w:left="284" w:hanging="284"/>
        <w:rPr>
          <w:noProof/>
        </w:rPr>
      </w:pPr>
      <w:r>
        <w:rPr>
          <w:noProof/>
        </w:rPr>
        <w:t>Kollegen-Speed-Dating: 5-Sekunden-Clips von Teammitgliedern, die ihren Job in einem Satz beschreiben (z. B. «Ich bin der Excel-Zauberer – ohne mich gibt’s kein Budget!»).</w:t>
      </w:r>
    </w:p>
    <w:p w14:paraId="24CE9284" w14:textId="77777777" w:rsidR="00250A0F" w:rsidRDefault="00250A0F" w:rsidP="00250A0F">
      <w:pPr>
        <w:pStyle w:val="Listenabsatz"/>
        <w:numPr>
          <w:ilvl w:val="0"/>
          <w:numId w:val="3"/>
        </w:numPr>
        <w:ind w:left="284" w:hanging="284"/>
        <w:rPr>
          <w:noProof/>
        </w:rPr>
      </w:pPr>
      <w:r>
        <w:rPr>
          <w:noProof/>
        </w:rPr>
        <w:t xml:space="preserve">Ungewöhnlicher Arbeitsort: </w:t>
      </w:r>
      <w:r>
        <w:t>Ich zeige</w:t>
      </w:r>
      <w:r w:rsidRPr="00055C5A">
        <w:t xml:space="preserve"> </w:t>
      </w:r>
      <w:r>
        <w:rPr>
          <w:noProof/>
        </w:rPr>
        <w:t>einen Ort, den niemand in der Verwaltung vermutet (z. B. ein Archiv mit 100 Jahre alten Akten oder den Dachboden mit historischen Karten).</w:t>
      </w:r>
    </w:p>
    <w:p w14:paraId="23D79817" w14:textId="77777777" w:rsidR="00250A0F" w:rsidRDefault="00250A0F" w:rsidP="00250A0F">
      <w:pPr>
        <w:pStyle w:val="Listenabsatz"/>
        <w:numPr>
          <w:ilvl w:val="0"/>
          <w:numId w:val="3"/>
        </w:numPr>
        <w:ind w:left="284" w:hanging="284"/>
        <w:rPr>
          <w:noProof/>
        </w:rPr>
      </w:pPr>
      <w:r>
        <w:rPr>
          <w:noProof/>
        </w:rPr>
        <w:t>Split-Screen: Links ich am Schreibtisch, rechts eine animierte Darstellung meiner Aufgaben (z. B. «Akten sortieren vs. Bürger beraten – der Alltag ist vielfältig!»).</w:t>
      </w:r>
    </w:p>
    <w:p w14:paraId="20F25E6F" w14:textId="77777777" w:rsidR="00250A0F" w:rsidRPr="00D94EEE" w:rsidRDefault="00250A0F" w:rsidP="00250A0F">
      <w:pPr>
        <w:spacing w:before="240"/>
        <w:rPr>
          <w:b/>
          <w:bCs/>
          <w:noProof/>
        </w:rPr>
      </w:pPr>
      <w:r w:rsidRPr="00D94EEE">
        <w:rPr>
          <w:b/>
          <w:bCs/>
          <w:noProof/>
        </w:rPr>
        <w:t>4. Überbetriebliche Kurse (</w:t>
      </w:r>
      <w:r>
        <w:rPr>
          <w:b/>
          <w:bCs/>
          <w:noProof/>
        </w:rPr>
        <w:t>1</w:t>
      </w:r>
      <w:r w:rsidRPr="00D94EEE">
        <w:rPr>
          <w:b/>
          <w:bCs/>
          <w:noProof/>
        </w:rPr>
        <w:t xml:space="preserve"> Minuten)</w:t>
      </w:r>
    </w:p>
    <w:p w14:paraId="0D1D8505" w14:textId="77777777" w:rsidR="00250A0F" w:rsidRDefault="00250A0F" w:rsidP="00250A0F">
      <w:pPr>
        <w:rPr>
          <w:noProof/>
        </w:rPr>
      </w:pPr>
      <w:r>
        <w:rPr>
          <w:noProof/>
        </w:rPr>
        <w:t>Stil: Erklärend mit peppigen Animationen.</w:t>
      </w:r>
    </w:p>
    <w:p w14:paraId="4084C93D" w14:textId="77777777" w:rsidR="00250A0F" w:rsidRDefault="00250A0F" w:rsidP="00250A0F">
      <w:pPr>
        <w:rPr>
          <w:noProof/>
        </w:rPr>
      </w:pPr>
      <w:r>
        <w:rPr>
          <w:noProof/>
        </w:rPr>
        <w:t>Ideen:</w:t>
      </w:r>
    </w:p>
    <w:p w14:paraId="4128FA62" w14:textId="77777777" w:rsidR="00250A0F" w:rsidRDefault="00250A0F" w:rsidP="00250A0F">
      <w:pPr>
        <w:pStyle w:val="Listenabsatz"/>
        <w:numPr>
          <w:ilvl w:val="0"/>
          <w:numId w:val="3"/>
        </w:numPr>
        <w:ind w:left="284" w:hanging="284"/>
        <w:rPr>
          <w:noProof/>
        </w:rPr>
      </w:pPr>
      <w:r>
        <w:rPr>
          <w:noProof/>
        </w:rPr>
        <w:t>Überraschung 3: Ein «Kurs-Mythos» wird entkräftet (z. B. «Nein, wir lernen nicht, wie man Steuern erhöht – sondern wie man sie fair verwaltet!»).</w:t>
      </w:r>
    </w:p>
    <w:p w14:paraId="5C1A578B" w14:textId="77777777" w:rsidR="00250A0F" w:rsidRDefault="00250A0F" w:rsidP="00250A0F">
      <w:pPr>
        <w:pStyle w:val="Listenabsatz"/>
        <w:numPr>
          <w:ilvl w:val="0"/>
          <w:numId w:val="3"/>
        </w:numPr>
        <w:ind w:left="284" w:hanging="284"/>
        <w:rPr>
          <w:noProof/>
        </w:rPr>
      </w:pPr>
      <w:r>
        <w:rPr>
          <w:noProof/>
        </w:rPr>
        <w:t xml:space="preserve">Praktische Übung: </w:t>
      </w:r>
      <w:r>
        <w:t>Ich zeige</w:t>
      </w:r>
      <w:r w:rsidRPr="00055C5A">
        <w:t xml:space="preserve"> </w:t>
      </w:r>
      <w:r>
        <w:rPr>
          <w:noProof/>
        </w:rPr>
        <w:t>eine kurze Sequenz aus einem Rollenspiel (z. B. wie du einen schwierigen Bürger telefonisch berätst – mit übertriebenem Akzent für Humor).</w:t>
      </w:r>
    </w:p>
    <w:p w14:paraId="799D5672" w14:textId="77777777" w:rsidR="00250A0F" w:rsidRDefault="00250A0F" w:rsidP="00250A0F">
      <w:pPr>
        <w:pStyle w:val="Listenabsatz"/>
        <w:numPr>
          <w:ilvl w:val="0"/>
          <w:numId w:val="3"/>
        </w:numPr>
        <w:ind w:left="284" w:hanging="284"/>
        <w:rPr>
          <w:noProof/>
        </w:rPr>
      </w:pPr>
      <w:r>
        <w:rPr>
          <w:noProof/>
        </w:rPr>
        <w:t>Animation: Ein «Verwaltungs-Wimmelbild» zeigt, was alles in den Kursen gelernt wird (z. B. Gesetze, IT, Kommunikation).</w:t>
      </w:r>
    </w:p>
    <w:p w14:paraId="240A4349" w14:textId="77777777" w:rsidR="00250A0F" w:rsidRPr="00D94EEE" w:rsidRDefault="00250A0F" w:rsidP="00250A0F">
      <w:pPr>
        <w:rPr>
          <w:b/>
          <w:bCs/>
          <w:noProof/>
          <w:lang w:val="en-US"/>
        </w:rPr>
      </w:pPr>
      <w:r>
        <w:rPr>
          <w:b/>
          <w:bCs/>
          <w:noProof/>
          <w:lang w:val="en-US"/>
        </w:rPr>
        <w:t>Abspann</w:t>
      </w:r>
      <w:r w:rsidRPr="00D94EEE">
        <w:rPr>
          <w:b/>
          <w:bCs/>
          <w:noProof/>
          <w:lang w:val="en-US"/>
        </w:rPr>
        <w:t xml:space="preserve"> (</w:t>
      </w:r>
      <w:r>
        <w:rPr>
          <w:b/>
          <w:bCs/>
          <w:noProof/>
          <w:lang w:val="en-US"/>
        </w:rPr>
        <w:t>ca. 15</w:t>
      </w:r>
      <w:r w:rsidRPr="00D94EEE">
        <w:rPr>
          <w:b/>
          <w:bCs/>
          <w:noProof/>
          <w:lang w:val="en-US"/>
        </w:rPr>
        <w:t xml:space="preserve"> Sekunden)</w:t>
      </w:r>
    </w:p>
    <w:p w14:paraId="38C40257" w14:textId="77777777" w:rsidR="00250A0F" w:rsidRDefault="00250A0F" w:rsidP="00250A0F">
      <w:pPr>
        <w:pStyle w:val="Listenabsatz"/>
        <w:numPr>
          <w:ilvl w:val="0"/>
          <w:numId w:val="3"/>
        </w:numPr>
        <w:ind w:left="284" w:hanging="284"/>
        <w:rPr>
          <w:noProof/>
        </w:rPr>
      </w:pPr>
      <w:r>
        <w:rPr>
          <w:noProof/>
        </w:rPr>
        <w:t xml:space="preserve">Abspann (evtl. mit Twist): </w:t>
      </w:r>
      <w:r w:rsidRPr="00BB6734">
        <w:rPr>
          <w:noProof/>
        </w:rPr>
        <w:t>Namen und Rollen der Personen, die am Projekt mitgewirkt haben</w:t>
      </w:r>
    </w:p>
    <w:p w14:paraId="529A8DA2" w14:textId="77777777" w:rsidR="00250A0F" w:rsidRPr="00BB6734" w:rsidRDefault="00250A0F" w:rsidP="00250A0F">
      <w:pPr>
        <w:pStyle w:val="Listenabsatz"/>
        <w:numPr>
          <w:ilvl w:val="0"/>
          <w:numId w:val="3"/>
        </w:numPr>
        <w:ind w:left="284" w:hanging="284"/>
        <w:rPr>
          <w:i/>
          <w:noProof/>
        </w:rPr>
      </w:pPr>
      <w:r w:rsidRPr="00BB6734">
        <w:rPr>
          <w:i/>
          <w:noProof/>
        </w:rPr>
        <w:t>evtl. Musikrechte oder Urheberrechtshinweise, Danksagungen, Hinweise auf unterstützende Organisationen oder besondere Drehorte</w:t>
      </w:r>
    </w:p>
    <w:p w14:paraId="17034EF6" w14:textId="77777777" w:rsidR="00D94EEE" w:rsidRPr="00D94EEE" w:rsidRDefault="00D94EEE" w:rsidP="00D94EEE">
      <w:pPr>
        <w:rPr>
          <w:b/>
          <w:bCs/>
          <w:noProof/>
        </w:rPr>
      </w:pPr>
      <w:r w:rsidRPr="00D94EEE">
        <w:rPr>
          <w:b/>
          <w:bCs/>
          <w:noProof/>
        </w:rPr>
        <w:t>Technische Tipps fürs Drehbuch:</w:t>
      </w:r>
    </w:p>
    <w:p w14:paraId="74F8FF6B" w14:textId="6E85048B" w:rsidR="00D94EEE" w:rsidRDefault="00D94EEE" w:rsidP="007D3FB8">
      <w:pPr>
        <w:pStyle w:val="Listenabsatz"/>
        <w:numPr>
          <w:ilvl w:val="0"/>
          <w:numId w:val="3"/>
        </w:numPr>
        <w:ind w:left="284" w:hanging="284"/>
        <w:rPr>
          <w:noProof/>
        </w:rPr>
      </w:pPr>
      <w:r>
        <w:rPr>
          <w:noProof/>
        </w:rPr>
        <w:t>Nutze wechselnde Kameraperspektiven (Handy auf Stativ, Actioncam für Bewegung, Selfie-Stick für dynamische Führungen).</w:t>
      </w:r>
    </w:p>
    <w:p w14:paraId="0F6B93BA" w14:textId="70DDDD53" w:rsidR="00D94EEE" w:rsidRDefault="00D94EEE" w:rsidP="007D3FB8">
      <w:pPr>
        <w:pStyle w:val="Listenabsatz"/>
        <w:numPr>
          <w:ilvl w:val="0"/>
          <w:numId w:val="3"/>
        </w:numPr>
        <w:ind w:left="284" w:hanging="284"/>
        <w:rPr>
          <w:noProof/>
        </w:rPr>
      </w:pPr>
      <w:r>
        <w:rPr>
          <w:noProof/>
        </w:rPr>
        <w:t>Sound: Investiere in ein kleines Lavalier-Mikrofon für klare Interviews.</w:t>
      </w:r>
    </w:p>
    <w:p w14:paraId="5ED7CBA3" w14:textId="06DDDCD3" w:rsidR="00D94EEE" w:rsidRDefault="00D94EEE" w:rsidP="007D3FB8">
      <w:pPr>
        <w:pStyle w:val="Listenabsatz"/>
        <w:numPr>
          <w:ilvl w:val="0"/>
          <w:numId w:val="3"/>
        </w:numPr>
        <w:ind w:left="284" w:hanging="284"/>
        <w:rPr>
          <w:noProof/>
        </w:rPr>
      </w:pPr>
      <w:r>
        <w:rPr>
          <w:noProof/>
        </w:rPr>
        <w:t>Postproduktion: Einblendungen von Memes/GIFs (z. B. ein «Loading»-Symbol beim Warten auf den Drucker) lockern auf.</w:t>
      </w:r>
    </w:p>
    <w:p w14:paraId="08F00310" w14:textId="77777777" w:rsidR="002844F2" w:rsidRPr="002605C1" w:rsidRDefault="00E57120" w:rsidP="002605C1">
      <w:pPr>
        <w:pStyle w:val="berschrift1"/>
      </w:pPr>
      <w:r>
        <w:lastRenderedPageBreak/>
        <w:t>D</w:t>
      </w:r>
      <w:r w:rsidR="002844F2" w:rsidRPr="002605C1">
        <w:t>rehbuch</w:t>
      </w:r>
    </w:p>
    <w:p w14:paraId="7AB24112" w14:textId="77777777" w:rsidR="00CC2CB1" w:rsidRPr="00980F19" w:rsidRDefault="00E57120" w:rsidP="00980F19">
      <w:pPr>
        <w:pStyle w:val="berschrift2"/>
      </w:pPr>
      <w:r w:rsidRPr="00980F19">
        <w:t>UMFELD (INNEN, AUSSEN) – ORT – TAGESZEIT (MORGEN, MITTAG, ABEND, NACHT)</w:t>
      </w:r>
    </w:p>
    <w:p w14:paraId="23773B96" w14:textId="77777777" w:rsidR="00E57120" w:rsidRPr="00980F19" w:rsidRDefault="00E57120" w:rsidP="00980F19">
      <w:pPr>
        <w:pStyle w:val="Handlung"/>
        <w:rPr>
          <w:color w:val="BF4E14" w:themeColor="accent2" w:themeShade="BF"/>
        </w:rPr>
      </w:pPr>
      <w:r w:rsidRPr="00980F19">
        <w:rPr>
          <w:color w:val="BF4E14" w:themeColor="accent2" w:themeShade="BF"/>
        </w:rPr>
        <w:t>Handlung (Zeitform: Gegenwart), erster Auftritt Person NAME GROSS geschrieben</w:t>
      </w:r>
    </w:p>
    <w:p w14:paraId="3035C0A3" w14:textId="77777777" w:rsidR="00E57120" w:rsidRPr="00980F19" w:rsidRDefault="00E57120" w:rsidP="00980F19">
      <w:pPr>
        <w:pStyle w:val="Charaktere"/>
      </w:pPr>
      <w:r w:rsidRPr="00980F19">
        <w:t>Charaktere</w:t>
      </w:r>
    </w:p>
    <w:p w14:paraId="192BEA36" w14:textId="77777777" w:rsidR="00E57120" w:rsidRPr="000B7FD4" w:rsidRDefault="00D32F64" w:rsidP="000B7FD4">
      <w:pPr>
        <w:pStyle w:val="Sprecher"/>
      </w:pPr>
      <w:r>
        <w:t>Sprecher</w:t>
      </w:r>
    </w:p>
    <w:p w14:paraId="44C4C78C" w14:textId="77777777" w:rsidR="00E57120" w:rsidRPr="00980F19" w:rsidRDefault="00E57120" w:rsidP="00980F19">
      <w:pPr>
        <w:pStyle w:val="Dialog"/>
      </w:pPr>
      <w:r w:rsidRPr="00980F19">
        <w:t>(Stimmung)</w:t>
      </w:r>
    </w:p>
    <w:p w14:paraId="4C282CF6" w14:textId="77777777" w:rsidR="00E57120" w:rsidRPr="00980F19" w:rsidRDefault="00E57120" w:rsidP="00980F19">
      <w:pPr>
        <w:pStyle w:val="Dialog"/>
      </w:pPr>
      <w:r w:rsidRPr="00980F19">
        <w:t>«Text»</w:t>
      </w:r>
    </w:p>
    <w:p w14:paraId="3C51B0CF" w14:textId="77777777" w:rsidR="00E57120" w:rsidRPr="00E57120" w:rsidRDefault="00E57120" w:rsidP="00980F19">
      <w:pPr>
        <w:pStyle w:val="berschrift2"/>
      </w:pPr>
      <w:r w:rsidRPr="00E57120">
        <w:t>UMFELD (INNEN, AUSSEN) – ORT – TAGESZEIT (MORGEN, MITTAG, ABEND, NACHT)</w:t>
      </w:r>
    </w:p>
    <w:p w14:paraId="24F8CE11" w14:textId="77777777" w:rsidR="00E57120" w:rsidRPr="00E57120" w:rsidRDefault="00E57120" w:rsidP="00980F19">
      <w:pPr>
        <w:pStyle w:val="Handlung"/>
        <w:rPr>
          <w:color w:val="BF4E14" w:themeColor="accent2" w:themeShade="BF"/>
        </w:rPr>
      </w:pPr>
      <w:r w:rsidRPr="00E57120">
        <w:rPr>
          <w:color w:val="BF4E14" w:themeColor="accent2" w:themeShade="BF"/>
        </w:rPr>
        <w:t>Handlung (Zeitform: Gegenwart), erster Auftritt Person NAME GROSS geschrieben</w:t>
      </w:r>
    </w:p>
    <w:p w14:paraId="780625FC" w14:textId="77777777" w:rsidR="00E57120" w:rsidRPr="00E57120" w:rsidRDefault="00E57120" w:rsidP="00980F19">
      <w:pPr>
        <w:pStyle w:val="Charaktere"/>
      </w:pPr>
      <w:r w:rsidRPr="00E57120">
        <w:t>Charaktere</w:t>
      </w:r>
    </w:p>
    <w:p w14:paraId="1EEC1D26" w14:textId="77777777" w:rsidR="00D32F64" w:rsidRPr="000B7FD4" w:rsidRDefault="00D32F64" w:rsidP="00D32F64">
      <w:pPr>
        <w:pStyle w:val="Sprecher"/>
      </w:pPr>
      <w:r>
        <w:t>Sprecher</w:t>
      </w:r>
    </w:p>
    <w:p w14:paraId="63270428" w14:textId="77777777" w:rsidR="00E57120" w:rsidRPr="00E57120" w:rsidRDefault="00E57120" w:rsidP="00980F19">
      <w:pPr>
        <w:pStyle w:val="Dialog"/>
      </w:pPr>
      <w:r w:rsidRPr="00E57120">
        <w:t>(Stimmung)</w:t>
      </w:r>
    </w:p>
    <w:p w14:paraId="6AD76C10" w14:textId="77777777" w:rsidR="00E57120" w:rsidRPr="00E57120" w:rsidRDefault="00E57120" w:rsidP="00980F19">
      <w:pPr>
        <w:pStyle w:val="berschrift2"/>
      </w:pPr>
      <w:r w:rsidRPr="00E57120">
        <w:t>UMFELD (INNEN, AUSSEN) – ORT – TAGESZEIT (MORGEN, MITTAG, ABEND, NACHT)</w:t>
      </w:r>
    </w:p>
    <w:p w14:paraId="6559937A" w14:textId="77777777" w:rsidR="00E57120" w:rsidRPr="00E57120" w:rsidRDefault="00E57120" w:rsidP="00980F19">
      <w:pPr>
        <w:pStyle w:val="Handlung"/>
        <w:rPr>
          <w:color w:val="BF4E14" w:themeColor="accent2" w:themeShade="BF"/>
        </w:rPr>
      </w:pPr>
      <w:r w:rsidRPr="00E57120">
        <w:rPr>
          <w:color w:val="BF4E14" w:themeColor="accent2" w:themeShade="BF"/>
        </w:rPr>
        <w:t>Handlung (Zeitform: Gegenwart), erster Auftritt Person NAME GROSS geschrieben</w:t>
      </w:r>
    </w:p>
    <w:p w14:paraId="387B9E4A" w14:textId="77777777" w:rsidR="00E57120" w:rsidRPr="00E57120" w:rsidRDefault="00E57120" w:rsidP="00980F19">
      <w:pPr>
        <w:pStyle w:val="Charaktere"/>
        <w:rPr>
          <w:lang w:val="fr-CH"/>
        </w:rPr>
      </w:pPr>
      <w:r w:rsidRPr="00E57120">
        <w:rPr>
          <w:lang w:val="fr-CH"/>
        </w:rPr>
        <w:t>Charaktere</w:t>
      </w:r>
    </w:p>
    <w:p w14:paraId="79745718" w14:textId="77777777" w:rsidR="00D32F64" w:rsidRPr="000B7FD4" w:rsidRDefault="00D32F64" w:rsidP="00D32F64">
      <w:pPr>
        <w:pStyle w:val="Sprecher"/>
      </w:pPr>
      <w:r>
        <w:t>Sprecher</w:t>
      </w:r>
    </w:p>
    <w:p w14:paraId="7F3E283B" w14:textId="77777777" w:rsidR="00E57120" w:rsidRPr="00E57120" w:rsidRDefault="00E57120" w:rsidP="00980F19">
      <w:pPr>
        <w:pStyle w:val="Dialog"/>
      </w:pPr>
      <w:r w:rsidRPr="00E57120">
        <w:t>(Stimmung)</w:t>
      </w:r>
    </w:p>
    <w:p w14:paraId="0E9A4AA9" w14:textId="77777777" w:rsidR="002844F2" w:rsidRDefault="002844F2" w:rsidP="006711CE">
      <w:pPr>
        <w:rPr>
          <w:lang w:val="fr-CH"/>
        </w:rPr>
      </w:pPr>
    </w:p>
    <w:p w14:paraId="502EE62C" w14:textId="77777777" w:rsidR="006711CE" w:rsidRDefault="006711CE">
      <w:pPr>
        <w:spacing w:after="160" w:line="259" w:lineRule="auto"/>
      </w:pPr>
    </w:p>
    <w:p w14:paraId="32410957" w14:textId="77777777" w:rsidR="002844F2" w:rsidRDefault="002844F2">
      <w:pPr>
        <w:sectPr w:rsidR="002844F2" w:rsidSect="008622D2">
          <w:headerReference w:type="default" r:id="rId11"/>
          <w:footerReference w:type="default" r:id="rId12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14:paraId="041022E7" w14:textId="77777777" w:rsidR="002844F2" w:rsidRDefault="002844F2" w:rsidP="002605C1">
      <w:pPr>
        <w:pStyle w:val="berschrift1"/>
      </w:pPr>
      <w:r>
        <w:lastRenderedPageBreak/>
        <w:t>Storyboard</w:t>
      </w:r>
    </w:p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14312"/>
      </w:tblGrid>
      <w:tr w:rsidR="00DF726E" w14:paraId="7B13DC78" w14:textId="77777777" w:rsidTr="00DF726E">
        <w:tc>
          <w:tcPr>
            <w:tcW w:w="14312" w:type="dxa"/>
          </w:tcPr>
          <w:p w14:paraId="7A17B8A7" w14:textId="77777777" w:rsidR="00DF726E" w:rsidRPr="00C47526" w:rsidRDefault="00DF726E" w:rsidP="00DF726E">
            <w:pPr>
              <w:rPr>
                <w:b/>
              </w:rPr>
            </w:pPr>
            <w:r w:rsidRPr="00C47526">
              <w:t xml:space="preserve">Szene Nr. </w:t>
            </w:r>
          </w:p>
        </w:tc>
      </w:tr>
      <w:tr w:rsidR="00DF726E" w14:paraId="7E8FD068" w14:textId="77777777" w:rsidTr="00DF726E">
        <w:trPr>
          <w:trHeight w:val="4595"/>
        </w:trPr>
        <w:tc>
          <w:tcPr>
            <w:tcW w:w="14312" w:type="dxa"/>
          </w:tcPr>
          <w:p w14:paraId="43FDE6E6" w14:textId="77777777" w:rsidR="00DF726E" w:rsidRPr="00C47526" w:rsidRDefault="00DF726E" w:rsidP="00DF726E">
            <w:pPr>
              <w:rPr>
                <w:b/>
                <w:szCs w:val="28"/>
              </w:rPr>
            </w:pPr>
            <w:r w:rsidRPr="00C47526">
              <w:rPr>
                <w:szCs w:val="28"/>
              </w:rPr>
              <w:t>Zeichnung</w:t>
            </w:r>
            <w:r>
              <w:rPr>
                <w:szCs w:val="28"/>
              </w:rPr>
              <w:t>/</w:t>
            </w:r>
            <w:r w:rsidRPr="00C47526">
              <w:rPr>
                <w:szCs w:val="28"/>
              </w:rPr>
              <w:t>Skizze</w:t>
            </w:r>
          </w:p>
        </w:tc>
      </w:tr>
      <w:tr w:rsidR="00DF726E" w14:paraId="65EEAA58" w14:textId="77777777" w:rsidTr="00DF726E">
        <w:tc>
          <w:tcPr>
            <w:tcW w:w="14312" w:type="dxa"/>
          </w:tcPr>
          <w:p w14:paraId="6E3B113A" w14:textId="77777777" w:rsidR="00DF726E" w:rsidRDefault="00DF726E" w:rsidP="00DF726E">
            <w:pPr>
              <w:ind w:left="3151" w:hanging="3151"/>
            </w:pPr>
            <w:r w:rsidRPr="000C2878">
              <w:rPr>
                <w:b/>
              </w:rPr>
              <w:t>Text</w:t>
            </w:r>
            <w:r>
              <w:tab/>
              <w:t>Alles, was visuell nicht dargestellt werden kann…</w:t>
            </w:r>
          </w:p>
          <w:p w14:paraId="6B10CA31" w14:textId="77777777" w:rsidR="00DF726E" w:rsidRDefault="00DF726E" w:rsidP="00DF726E">
            <w:pPr>
              <w:ind w:left="3151" w:hanging="3151"/>
            </w:pPr>
            <w:r w:rsidRPr="000C2878">
              <w:rPr>
                <w:b/>
              </w:rPr>
              <w:t>Material</w:t>
            </w:r>
            <w:r>
              <w:tab/>
              <w:t>notwendige Requisiten für den Dreh</w:t>
            </w:r>
          </w:p>
          <w:p w14:paraId="7E2997D5" w14:textId="77777777" w:rsidR="00DF726E" w:rsidRDefault="00DF726E" w:rsidP="00DF726E">
            <w:pPr>
              <w:ind w:left="3151" w:hanging="3151"/>
            </w:pPr>
            <w:r w:rsidRPr="000C2878">
              <w:rPr>
                <w:b/>
              </w:rPr>
              <w:t>Ort</w:t>
            </w:r>
            <w:r>
              <w:tab/>
              <w:t>Wo findet die Szene genau statt</w:t>
            </w:r>
          </w:p>
          <w:p w14:paraId="1CB2C516" w14:textId="77777777" w:rsidR="00DF726E" w:rsidRDefault="00DF726E" w:rsidP="00DF726E">
            <w:pPr>
              <w:ind w:left="3151" w:hanging="3151"/>
            </w:pPr>
            <w:r w:rsidRPr="000C2878">
              <w:rPr>
                <w:b/>
              </w:rPr>
              <w:t>Zeit</w:t>
            </w:r>
            <w:r>
              <w:tab/>
              <w:t>Wann findet die Szene statt</w:t>
            </w:r>
          </w:p>
          <w:p w14:paraId="113F9677" w14:textId="77777777" w:rsidR="00DF726E" w:rsidRDefault="00DF726E" w:rsidP="00DF726E">
            <w:pPr>
              <w:ind w:left="3151" w:hanging="3151"/>
            </w:pPr>
            <w:r>
              <w:rPr>
                <w:b/>
              </w:rPr>
              <w:t xml:space="preserve">Technik </w:t>
            </w:r>
            <w:r w:rsidRPr="000C2878">
              <w:rPr>
                <w:b/>
              </w:rPr>
              <w:t>Kamera</w:t>
            </w:r>
            <w:r>
              <w:rPr>
                <w:b/>
              </w:rPr>
              <w:t>/Ton</w:t>
            </w:r>
            <w:r>
              <w:tab/>
              <w:t>Kameraeinstellung (Weite, Totale, Halbtotale, Halb nah, Nah, Detail, …), Position, …</w:t>
            </w:r>
          </w:p>
          <w:p w14:paraId="4F7C12EB" w14:textId="77777777" w:rsidR="00DF726E" w:rsidRDefault="00DF726E" w:rsidP="00DF726E">
            <w:pPr>
              <w:ind w:left="3151" w:hanging="3151"/>
            </w:pPr>
            <w:r w:rsidRPr="000C2878">
              <w:rPr>
                <w:b/>
              </w:rPr>
              <w:t>Audio</w:t>
            </w:r>
            <w:r>
              <w:tab/>
              <w:t>Welcher Sound ist zu hören? evtl. zusätzliche Hintergrundmusik</w:t>
            </w:r>
          </w:p>
        </w:tc>
      </w:tr>
    </w:tbl>
    <w:p w14:paraId="1009DE2B" w14:textId="77777777" w:rsidR="002844F2" w:rsidRDefault="002844F2" w:rsidP="002844F2"/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14312"/>
      </w:tblGrid>
      <w:tr w:rsidR="00B91BE7" w14:paraId="4CD1BC9D" w14:textId="77777777" w:rsidTr="0006487E">
        <w:tc>
          <w:tcPr>
            <w:tcW w:w="14312" w:type="dxa"/>
          </w:tcPr>
          <w:p w14:paraId="659CD62F" w14:textId="77777777" w:rsidR="00B91BE7" w:rsidRPr="00C47526" w:rsidRDefault="00B91BE7" w:rsidP="0006487E">
            <w:pPr>
              <w:rPr>
                <w:b/>
              </w:rPr>
            </w:pPr>
            <w:r w:rsidRPr="00C47526">
              <w:lastRenderedPageBreak/>
              <w:t xml:space="preserve">Szene Nr. </w:t>
            </w:r>
          </w:p>
        </w:tc>
      </w:tr>
      <w:tr w:rsidR="00B91BE7" w14:paraId="4AA21919" w14:textId="77777777" w:rsidTr="0006487E">
        <w:trPr>
          <w:trHeight w:val="4595"/>
        </w:trPr>
        <w:tc>
          <w:tcPr>
            <w:tcW w:w="14312" w:type="dxa"/>
          </w:tcPr>
          <w:p w14:paraId="253DB053" w14:textId="77777777" w:rsidR="00B91BE7" w:rsidRPr="00C47526" w:rsidRDefault="00B91BE7" w:rsidP="0006487E">
            <w:pPr>
              <w:rPr>
                <w:b/>
                <w:szCs w:val="28"/>
              </w:rPr>
            </w:pPr>
            <w:r w:rsidRPr="00C47526">
              <w:rPr>
                <w:szCs w:val="28"/>
              </w:rPr>
              <w:t>Zeichnung</w:t>
            </w:r>
            <w:r>
              <w:rPr>
                <w:szCs w:val="28"/>
              </w:rPr>
              <w:t>/</w:t>
            </w:r>
            <w:r w:rsidRPr="00C47526">
              <w:rPr>
                <w:szCs w:val="28"/>
              </w:rPr>
              <w:t>Skizze</w:t>
            </w:r>
          </w:p>
        </w:tc>
      </w:tr>
      <w:tr w:rsidR="00B91BE7" w14:paraId="7E42C7FF" w14:textId="77777777" w:rsidTr="0006487E">
        <w:tc>
          <w:tcPr>
            <w:tcW w:w="14312" w:type="dxa"/>
          </w:tcPr>
          <w:p w14:paraId="47A9AFB8" w14:textId="77777777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Text</w:t>
            </w:r>
            <w:r>
              <w:tab/>
              <w:t>Alles, was visuell nicht dargestellt werden kann…</w:t>
            </w:r>
          </w:p>
          <w:p w14:paraId="53C7054D" w14:textId="77777777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Material</w:t>
            </w:r>
            <w:r>
              <w:tab/>
              <w:t>notwendige Requisiten für den Dreh</w:t>
            </w:r>
          </w:p>
          <w:p w14:paraId="1523448D" w14:textId="77777777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Ort</w:t>
            </w:r>
            <w:r>
              <w:tab/>
              <w:t>Wo findet die Szene genau statt</w:t>
            </w:r>
          </w:p>
          <w:p w14:paraId="05098614" w14:textId="77777777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Zeit</w:t>
            </w:r>
            <w:r>
              <w:tab/>
              <w:t>Wann findet die Szene statt</w:t>
            </w:r>
          </w:p>
          <w:p w14:paraId="59697139" w14:textId="77777777" w:rsidR="00B91BE7" w:rsidRDefault="00B91BE7" w:rsidP="0006487E">
            <w:pPr>
              <w:ind w:left="3151" w:hanging="3151"/>
            </w:pPr>
            <w:r>
              <w:rPr>
                <w:b/>
              </w:rPr>
              <w:t xml:space="preserve">Technik </w:t>
            </w:r>
            <w:r w:rsidRPr="000C2878">
              <w:rPr>
                <w:b/>
              </w:rPr>
              <w:t>Kamera</w:t>
            </w:r>
            <w:r>
              <w:rPr>
                <w:b/>
              </w:rPr>
              <w:t>/Ton</w:t>
            </w:r>
            <w:r>
              <w:tab/>
              <w:t>Kameraeinstellung (Weite, Totale, Halbtotale, Halb nah, Nah, Detail, …), Position, …</w:t>
            </w:r>
          </w:p>
          <w:p w14:paraId="3D298E3E" w14:textId="77777777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Audio</w:t>
            </w:r>
            <w:r>
              <w:tab/>
              <w:t>Welcher Sound ist zu hören? evtl. zusätzliche Hintergrundmusik</w:t>
            </w:r>
          </w:p>
        </w:tc>
      </w:tr>
    </w:tbl>
    <w:p w14:paraId="62FF7BEB" w14:textId="77777777" w:rsidR="00B91BE7" w:rsidRDefault="00B91BE7" w:rsidP="002844F2"/>
    <w:p w14:paraId="7E41D0FE" w14:textId="77777777" w:rsidR="00B91BE7" w:rsidRDefault="00B91BE7">
      <w:pPr>
        <w:spacing w:before="0" w:after="160" w:line="259" w:lineRule="auto"/>
      </w:pPr>
      <w:r>
        <w:br w:type="page"/>
      </w:r>
    </w:p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14312"/>
      </w:tblGrid>
      <w:tr w:rsidR="00B91BE7" w14:paraId="7642FCED" w14:textId="77777777" w:rsidTr="0006487E">
        <w:tc>
          <w:tcPr>
            <w:tcW w:w="14312" w:type="dxa"/>
          </w:tcPr>
          <w:p w14:paraId="3DFB8C52" w14:textId="77777777" w:rsidR="00B91BE7" w:rsidRPr="00C47526" w:rsidRDefault="00B91BE7" w:rsidP="0006487E">
            <w:pPr>
              <w:rPr>
                <w:b/>
              </w:rPr>
            </w:pPr>
            <w:r w:rsidRPr="00C47526">
              <w:lastRenderedPageBreak/>
              <w:t xml:space="preserve">Szene Nr. </w:t>
            </w:r>
          </w:p>
        </w:tc>
      </w:tr>
      <w:tr w:rsidR="00B91BE7" w14:paraId="03613B60" w14:textId="77777777" w:rsidTr="0006487E">
        <w:trPr>
          <w:trHeight w:val="4595"/>
        </w:trPr>
        <w:tc>
          <w:tcPr>
            <w:tcW w:w="14312" w:type="dxa"/>
          </w:tcPr>
          <w:p w14:paraId="02EE19D2" w14:textId="77777777" w:rsidR="00B91BE7" w:rsidRPr="00C47526" w:rsidRDefault="00B91BE7" w:rsidP="0006487E">
            <w:pPr>
              <w:rPr>
                <w:b/>
                <w:szCs w:val="28"/>
              </w:rPr>
            </w:pPr>
            <w:r w:rsidRPr="00C47526">
              <w:rPr>
                <w:szCs w:val="28"/>
              </w:rPr>
              <w:t>Zeichnung</w:t>
            </w:r>
            <w:r>
              <w:rPr>
                <w:szCs w:val="28"/>
              </w:rPr>
              <w:t>/</w:t>
            </w:r>
            <w:r w:rsidRPr="00C47526">
              <w:rPr>
                <w:szCs w:val="28"/>
              </w:rPr>
              <w:t>Skizze</w:t>
            </w:r>
          </w:p>
        </w:tc>
      </w:tr>
      <w:tr w:rsidR="00B91BE7" w14:paraId="57E3CA5F" w14:textId="77777777" w:rsidTr="0006487E">
        <w:tc>
          <w:tcPr>
            <w:tcW w:w="14312" w:type="dxa"/>
          </w:tcPr>
          <w:p w14:paraId="442F7A30" w14:textId="77777777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Text</w:t>
            </w:r>
            <w:r>
              <w:tab/>
              <w:t>Alles, was visuell nicht dargestellt werden kann…</w:t>
            </w:r>
          </w:p>
          <w:p w14:paraId="6C6F69A1" w14:textId="77777777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Material</w:t>
            </w:r>
            <w:r>
              <w:tab/>
              <w:t>notwendige Requisiten für den Dreh</w:t>
            </w:r>
          </w:p>
          <w:p w14:paraId="09342D1E" w14:textId="77777777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Ort</w:t>
            </w:r>
            <w:r>
              <w:tab/>
              <w:t>Wo findet die Szene genau statt</w:t>
            </w:r>
          </w:p>
          <w:p w14:paraId="31B39378" w14:textId="77777777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Zeit</w:t>
            </w:r>
            <w:r>
              <w:tab/>
              <w:t>Wann findet die Szene statt</w:t>
            </w:r>
          </w:p>
          <w:p w14:paraId="512D2594" w14:textId="77777777" w:rsidR="00B91BE7" w:rsidRDefault="00B91BE7" w:rsidP="0006487E">
            <w:pPr>
              <w:ind w:left="3151" w:hanging="3151"/>
            </w:pPr>
            <w:r>
              <w:rPr>
                <w:b/>
              </w:rPr>
              <w:t xml:space="preserve">Technik </w:t>
            </w:r>
            <w:r w:rsidRPr="000C2878">
              <w:rPr>
                <w:b/>
              </w:rPr>
              <w:t>Kamera</w:t>
            </w:r>
            <w:r>
              <w:rPr>
                <w:b/>
              </w:rPr>
              <w:t>/Ton</w:t>
            </w:r>
            <w:r>
              <w:tab/>
              <w:t>Kameraeinstellung (Weite, Totale, Halbtotale, Halb nah, Nah, Detail, …), Position, …</w:t>
            </w:r>
          </w:p>
          <w:p w14:paraId="4C078771" w14:textId="77777777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Audio</w:t>
            </w:r>
            <w:r>
              <w:tab/>
              <w:t>Welcher Sound ist zu hören? evtl. zusätzliche Hintergrundmusik</w:t>
            </w:r>
          </w:p>
        </w:tc>
      </w:tr>
    </w:tbl>
    <w:p w14:paraId="58D793EC" w14:textId="77777777" w:rsidR="00B91BE7" w:rsidRPr="002844F2" w:rsidRDefault="00B91BE7" w:rsidP="002844F2"/>
    <w:sectPr w:rsidR="00B91BE7" w:rsidRPr="002844F2" w:rsidSect="002844F2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E2AEB" w14:textId="77777777" w:rsidR="00D25B50" w:rsidRDefault="00D25B50" w:rsidP="00CC2CB1">
      <w:pPr>
        <w:spacing w:before="0" w:after="0"/>
      </w:pPr>
      <w:r>
        <w:separator/>
      </w:r>
    </w:p>
  </w:endnote>
  <w:endnote w:type="continuationSeparator" w:id="0">
    <w:p w14:paraId="6ACA9B18" w14:textId="77777777" w:rsidR="00D25B50" w:rsidRDefault="00D25B50" w:rsidP="00CC2CB1">
      <w:pPr>
        <w:spacing w:before="0" w:after="0"/>
      </w:pPr>
      <w:r>
        <w:continuationSeparator/>
      </w:r>
    </w:p>
  </w:endnote>
  <w:endnote w:type="continuationNotice" w:id="1">
    <w:p w14:paraId="76AC58B0" w14:textId="77777777" w:rsidR="00D25B50" w:rsidRDefault="00D25B50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57A00" w14:textId="77777777" w:rsidR="00CC2CB1" w:rsidRDefault="00CC2CB1" w:rsidP="00CC2CB1">
    <w:pPr>
      <w:pStyle w:val="Fuzeil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de-DE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D8E5F" w14:textId="77777777" w:rsidR="00D25B50" w:rsidRDefault="00D25B50" w:rsidP="00CC2CB1">
      <w:pPr>
        <w:spacing w:before="0" w:after="0"/>
      </w:pPr>
      <w:r>
        <w:separator/>
      </w:r>
    </w:p>
  </w:footnote>
  <w:footnote w:type="continuationSeparator" w:id="0">
    <w:p w14:paraId="636EEC90" w14:textId="77777777" w:rsidR="00D25B50" w:rsidRDefault="00D25B50" w:rsidP="00CC2CB1">
      <w:pPr>
        <w:spacing w:before="0" w:after="0"/>
      </w:pPr>
      <w:r>
        <w:continuationSeparator/>
      </w:r>
    </w:p>
  </w:footnote>
  <w:footnote w:type="continuationNotice" w:id="1">
    <w:p w14:paraId="21EA95EA" w14:textId="77777777" w:rsidR="00D25B50" w:rsidRDefault="00D25B50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48099" w14:textId="77777777" w:rsidR="00CC2CB1" w:rsidRDefault="00CC2CB1" w:rsidP="00CC60E8">
    <w:pPr>
      <w:pStyle w:val="Kopfzeile"/>
      <w:pBdr>
        <w:bottom w:val="single" w:sz="4" w:space="1" w:color="auto"/>
      </w:pBdr>
      <w:jc w:val="right"/>
    </w:pPr>
    <w:r>
      <w:t>Name, Klasse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3122E"/>
    <w:multiLevelType w:val="multilevel"/>
    <w:tmpl w:val="683A1004"/>
    <w:lvl w:ilvl="0">
      <w:start w:val="1"/>
      <w:numFmt w:val="decimal"/>
      <w:pStyle w:val="berschrift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Szene %2 –"/>
      <w:lvlJc w:val="left"/>
      <w:pPr>
        <w:ind w:left="7428" w:hanging="147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" w15:restartNumberingAfterBreak="0">
    <w:nsid w:val="55804F29"/>
    <w:multiLevelType w:val="hybridMultilevel"/>
    <w:tmpl w:val="24D0BC2E"/>
    <w:lvl w:ilvl="0" w:tplc="EA24F7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51897842">
    <w:abstractNumId w:val="0"/>
  </w:num>
  <w:num w:numId="2" w16cid:durableId="1525165962">
    <w:abstractNumId w:val="0"/>
  </w:num>
  <w:num w:numId="3" w16cid:durableId="1365131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2D2"/>
    <w:rsid w:val="000655E7"/>
    <w:rsid w:val="000B7FD4"/>
    <w:rsid w:val="00110717"/>
    <w:rsid w:val="002323D3"/>
    <w:rsid w:val="00250A0F"/>
    <w:rsid w:val="002605C1"/>
    <w:rsid w:val="002844F2"/>
    <w:rsid w:val="00345F3D"/>
    <w:rsid w:val="00386D43"/>
    <w:rsid w:val="00407371"/>
    <w:rsid w:val="00411538"/>
    <w:rsid w:val="0043563F"/>
    <w:rsid w:val="004C3DF7"/>
    <w:rsid w:val="00565828"/>
    <w:rsid w:val="00580057"/>
    <w:rsid w:val="00624B60"/>
    <w:rsid w:val="006711CE"/>
    <w:rsid w:val="007666CC"/>
    <w:rsid w:val="00785678"/>
    <w:rsid w:val="007C5AC0"/>
    <w:rsid w:val="007D3FB8"/>
    <w:rsid w:val="007D71CD"/>
    <w:rsid w:val="00836DF3"/>
    <w:rsid w:val="008622D2"/>
    <w:rsid w:val="00862BF7"/>
    <w:rsid w:val="00980F19"/>
    <w:rsid w:val="00996193"/>
    <w:rsid w:val="00A14C8C"/>
    <w:rsid w:val="00AA5DAF"/>
    <w:rsid w:val="00AA6269"/>
    <w:rsid w:val="00B07B15"/>
    <w:rsid w:val="00B4274D"/>
    <w:rsid w:val="00B91BE7"/>
    <w:rsid w:val="00B94ABB"/>
    <w:rsid w:val="00BA5E1A"/>
    <w:rsid w:val="00BE59E0"/>
    <w:rsid w:val="00C210E7"/>
    <w:rsid w:val="00C40E8D"/>
    <w:rsid w:val="00CC2B3E"/>
    <w:rsid w:val="00CC2CB1"/>
    <w:rsid w:val="00CC60E8"/>
    <w:rsid w:val="00CE4660"/>
    <w:rsid w:val="00D25B50"/>
    <w:rsid w:val="00D32F64"/>
    <w:rsid w:val="00D83CDE"/>
    <w:rsid w:val="00D94EEE"/>
    <w:rsid w:val="00DF5865"/>
    <w:rsid w:val="00DF726E"/>
    <w:rsid w:val="00E5092C"/>
    <w:rsid w:val="00E57120"/>
    <w:rsid w:val="00F630F5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6CE756"/>
  <w15:chartTrackingRefBased/>
  <w15:docId w15:val="{66D116D2-F33F-4AE8-BAE7-C055AE535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EastAsia" w:hAnsi="Aptos" w:cstheme="minorBidi"/>
        <w:kern w:val="2"/>
        <w:sz w:val="22"/>
        <w:szCs w:val="24"/>
        <w:lang w:val="de-CH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1BE7"/>
    <w:pPr>
      <w:spacing w:before="120" w:after="120" w:line="240" w:lineRule="auto"/>
    </w:pPr>
    <w:rPr>
      <w:rFonts w:asciiTheme="minorHAnsi" w:hAnsiTheme="minorHAnsi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605C1"/>
    <w:pPr>
      <w:keepNext/>
      <w:keepLines/>
      <w:pageBreakBefore/>
      <w:numPr>
        <w:numId w:val="1"/>
      </w:numPr>
      <w:spacing w:after="24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80F19"/>
    <w:pPr>
      <w:keepNext/>
      <w:keepLines/>
      <w:numPr>
        <w:ilvl w:val="1"/>
        <w:numId w:val="1"/>
      </w:numPr>
      <w:spacing w:before="480" w:after="240"/>
      <w:ind w:left="1474"/>
      <w:outlineLvl w:val="1"/>
    </w:pPr>
    <w:rPr>
      <w:rFonts w:eastAsiaTheme="majorEastAsia" w:cstheme="majorBidi"/>
      <w:b/>
      <w:caps/>
      <w:noProof/>
      <w:color w:val="FF0000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844F2"/>
    <w:pPr>
      <w:keepNext/>
      <w:keepLines/>
      <w:numPr>
        <w:ilvl w:val="2"/>
        <w:numId w:val="1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844F2"/>
    <w:pPr>
      <w:keepNext/>
      <w:keepLines/>
      <w:numPr>
        <w:ilvl w:val="3"/>
        <w:numId w:val="1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844F2"/>
    <w:pPr>
      <w:keepNext/>
      <w:keepLines/>
      <w:numPr>
        <w:ilvl w:val="4"/>
        <w:numId w:val="1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844F2"/>
    <w:pPr>
      <w:keepNext/>
      <w:keepLines/>
      <w:numPr>
        <w:ilvl w:val="5"/>
        <w:numId w:val="1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844F2"/>
    <w:pPr>
      <w:keepNext/>
      <w:keepLines/>
      <w:numPr>
        <w:ilvl w:val="6"/>
        <w:numId w:val="1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844F2"/>
    <w:pPr>
      <w:keepNext/>
      <w:keepLines/>
      <w:numPr>
        <w:ilvl w:val="7"/>
        <w:numId w:val="1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844F2"/>
    <w:pPr>
      <w:keepNext/>
      <w:keepLines/>
      <w:numPr>
        <w:ilvl w:val="8"/>
        <w:numId w:val="1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605C1"/>
    <w:rPr>
      <w:rFonts w:asciiTheme="majorHAnsi" w:eastAsiaTheme="majorEastAsia" w:hAnsiTheme="majorHAnsi" w:cstheme="majorBidi"/>
      <w:b/>
      <w:bCs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80F19"/>
    <w:rPr>
      <w:rFonts w:asciiTheme="minorHAnsi" w:eastAsiaTheme="majorEastAsia" w:hAnsiTheme="minorHAnsi" w:cstheme="majorBidi"/>
      <w:b/>
      <w:caps/>
      <w:noProof/>
      <w:color w:val="FF0000"/>
      <w:sz w:val="24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844F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844F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844F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844F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844F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844F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844F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844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844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844F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844F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844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844F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844F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844F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844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844F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844F2"/>
    <w:rPr>
      <w:b/>
      <w:bCs/>
      <w:smallCaps/>
      <w:color w:val="0F4761" w:themeColor="accent1" w:themeShade="BF"/>
      <w:spacing w:val="5"/>
    </w:rPr>
  </w:style>
  <w:style w:type="table" w:styleId="Listentabelle3Akzent4">
    <w:name w:val="List Table 3 Accent 4"/>
    <w:basedOn w:val="NormaleTabelle"/>
    <w:uiPriority w:val="48"/>
    <w:rsid w:val="002844F2"/>
    <w:pPr>
      <w:spacing w:after="0" w:line="240" w:lineRule="auto"/>
    </w:pPr>
    <w:rPr>
      <w:rFonts w:asciiTheme="minorHAnsi" w:hAnsiTheme="minorHAnsi"/>
      <w:kern w:val="0"/>
      <w:sz w:val="24"/>
      <w:lang w:val="de-DE" w:eastAsia="de-DE"/>
      <w14:ligatures w14:val="none"/>
    </w:r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paragraph" w:customStyle="1" w:styleId="Handlung">
    <w:name w:val="Handlung"/>
    <w:basedOn w:val="Standard"/>
    <w:qFormat/>
    <w:rsid w:val="00980F19"/>
    <w:rPr>
      <w:noProof/>
      <w:color w:val="BF4E14" w:themeColor="accent2" w:themeShade="BF"/>
    </w:rPr>
  </w:style>
  <w:style w:type="paragraph" w:customStyle="1" w:styleId="Dialog">
    <w:name w:val="Dialog"/>
    <w:basedOn w:val="Standard"/>
    <w:qFormat/>
    <w:rsid w:val="00980F19"/>
    <w:pPr>
      <w:spacing w:before="0" w:after="0"/>
      <w:ind w:left="1418" w:right="2268"/>
    </w:pPr>
    <w:rPr>
      <w:rFonts w:ascii="Courier New" w:hAnsi="Courier New"/>
      <w:noProof/>
      <w:color w:val="A02B93" w:themeColor="accent5"/>
      <w:lang w:val="fr-CH"/>
    </w:rPr>
  </w:style>
  <w:style w:type="paragraph" w:styleId="Kopfzeile">
    <w:name w:val="header"/>
    <w:basedOn w:val="Standard"/>
    <w:link w:val="KopfzeileZchn"/>
    <w:uiPriority w:val="99"/>
    <w:unhideWhenUsed/>
    <w:rsid w:val="00CC2CB1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CC2CB1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CC2CB1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CC2CB1"/>
    <w:rPr>
      <w:sz w:val="24"/>
    </w:rPr>
  </w:style>
  <w:style w:type="paragraph" w:customStyle="1" w:styleId="Charaktere">
    <w:name w:val="Charaktere"/>
    <w:basedOn w:val="Standard"/>
    <w:qFormat/>
    <w:rsid w:val="00980F19"/>
    <w:rPr>
      <w:noProof/>
      <w:color w:val="4EA72E" w:themeColor="accent6"/>
    </w:rPr>
  </w:style>
  <w:style w:type="paragraph" w:customStyle="1" w:styleId="Sprecher">
    <w:name w:val="Sprecher"/>
    <w:basedOn w:val="Standard"/>
    <w:qFormat/>
    <w:rsid w:val="000B7FD4"/>
    <w:pPr>
      <w:ind w:left="1418" w:right="2268"/>
    </w:pPr>
    <w:rPr>
      <w:noProof/>
    </w:rPr>
  </w:style>
  <w:style w:type="table" w:styleId="Tabellenraster">
    <w:name w:val="Table Grid"/>
    <w:basedOn w:val="NormaleTabelle"/>
    <w:uiPriority w:val="39"/>
    <w:rsid w:val="00DF726E"/>
    <w:pPr>
      <w:spacing w:after="0" w:line="240" w:lineRule="auto"/>
    </w:pPr>
    <w:rPr>
      <w:rFonts w:ascii="Arial" w:eastAsiaTheme="minorHAnsi" w:hAnsi="Arial"/>
      <w:kern w:val="0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erg\OneDrive%20-%20Kt.%20SG%20BLD\HKBe\HKB.E_LF3_LP3_Videoprojekt\HKB.E_LF3_LP3_A22_Drehbuch-Dokumentationsvorlage_2025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Benutzerdefiniert 4">
      <a:majorFont>
        <a:latin typeface="Courier New"/>
        <a:ea typeface=""/>
        <a:cs typeface=""/>
      </a:majorFont>
      <a:minorFont>
        <a:latin typeface="Courier Ne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bda368-0838-49ca-9399-3975e6dee022" xsi:nil="true"/>
    <lcf76f155ced4ddcb4097134ff3c332f xmlns="e337c33a-4dbd-49f7-8486-25d32bfe55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76CA83ED047C44A51DD650CED24ACE" ma:contentTypeVersion="15" ma:contentTypeDescription="Ein neues Dokument erstellen." ma:contentTypeScope="" ma:versionID="0258c5c8e6c6af93af0531d33f30ea7d">
  <xsd:schema xmlns:xsd="http://www.w3.org/2001/XMLSchema" xmlns:xs="http://www.w3.org/2001/XMLSchema" xmlns:p="http://schemas.microsoft.com/office/2006/metadata/properties" xmlns:ns2="e337c33a-4dbd-49f7-8486-25d32bfe55cb" xmlns:ns3="6cbda368-0838-49ca-9399-3975e6dee022" targetNamespace="http://schemas.microsoft.com/office/2006/metadata/properties" ma:root="true" ma:fieldsID="111227188f1d3426c286d015ed7ca00e" ns2:_="" ns3:_="">
    <xsd:import namespace="e337c33a-4dbd-49f7-8486-25d32bfe55cb"/>
    <xsd:import namespace="6cbda368-0838-49ca-9399-3975e6dee0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7c33a-4dbd-49f7-8486-25d32bfe5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0feb01f8-e923-45a1-aeb4-2d22cab5de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da368-0838-49ca-9399-3975e6dee02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e2e5747-c66e-4c84-bc31-a05c6437ed06}" ma:internalName="TaxCatchAll" ma:showField="CatchAllData" ma:web="6cbda368-0838-49ca-9399-3975e6dee0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D98272-99AB-4694-9FF7-20CCDCC7B6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89A37C-914C-4A5D-9F12-C2086A281CDC}">
  <ds:schemaRefs>
    <ds:schemaRef ds:uri="http://schemas.microsoft.com/office/2006/metadata/properties"/>
    <ds:schemaRef ds:uri="http://schemas.microsoft.com/office/infopath/2007/PartnerControls"/>
    <ds:schemaRef ds:uri="2c90c696-4c7e-4434-bf39-1366930cdf95"/>
  </ds:schemaRefs>
</ds:datastoreItem>
</file>

<file path=customXml/itemProps3.xml><?xml version="1.0" encoding="utf-8"?>
<ds:datastoreItem xmlns:ds="http://schemas.openxmlformats.org/officeDocument/2006/customXml" ds:itemID="{FD95190E-52B2-48F9-ABE6-70C37DBC3824}"/>
</file>

<file path=docMetadata/LabelInfo.xml><?xml version="1.0" encoding="utf-8"?>
<clbl:labelList xmlns:clbl="http://schemas.microsoft.com/office/2020/mipLabelMetadata">
  <clbl:label id="{806a8f2b-28e4-44c4-ac01-7357a3a2b9e7}" enabled="1" method="Standard" siteId="{5daf41bd-338c-4311-b1b0-e1299889c34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HKB.E_LF3_LP3_A22_Drehbuch-Dokumentationsvorlage_2025.dotx</Template>
  <TotalTime>0</TotalTime>
  <Pages>7</Pages>
  <Words>763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Jürg Lippuner</dc:creator>
  <cp:keywords/>
  <dc:description/>
  <cp:lastModifiedBy>Lippuner Jürg BZBS</cp:lastModifiedBy>
  <cp:revision>4</cp:revision>
  <dcterms:created xsi:type="dcterms:W3CDTF">2025-03-24T07:49:00Z</dcterms:created>
  <dcterms:modified xsi:type="dcterms:W3CDTF">2025-03-24T08:19:00Z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0x0101004B76CA83ED047C44A51DD650CED24ACE</vt:lpwstr>
  </property>
  <property fmtid="{D5CDD505-2E9C-101B-9397-08002B2CF9AE}" pid="3" name="MSIP_Label_806a8f2b-28e4-44c4-ac01-7357a3a2b9e7_Enabled">
    <vt:lpwstr>true</vt:lpwstr>
  </property>
  <property fmtid="{D5CDD505-2E9C-101B-9397-08002B2CF9AE}" pid="4" name="MSIP_Label_806a8f2b-28e4-44c4-ac01-7357a3a2b9e7_SetDate">
    <vt:lpwstr>2025-01-31T15:04:14Z</vt:lpwstr>
  </property>
  <property fmtid="{D5CDD505-2E9C-101B-9397-08002B2CF9AE}" pid="5" name="MSIP_Label_806a8f2b-28e4-44c4-ac01-7357a3a2b9e7_Method">
    <vt:lpwstr>Standard</vt:lpwstr>
  </property>
  <property fmtid="{D5CDD505-2E9C-101B-9397-08002B2CF9AE}" pid="6" name="MSIP_Label_806a8f2b-28e4-44c4-ac01-7357a3a2b9e7_Name">
    <vt:lpwstr>intern</vt:lpwstr>
  </property>
  <property fmtid="{D5CDD505-2E9C-101B-9397-08002B2CF9AE}" pid="7" name="MSIP_Label_806a8f2b-28e4-44c4-ac01-7357a3a2b9e7_SiteId">
    <vt:lpwstr>5daf41bd-338c-4311-b1b0-e1299889c34b</vt:lpwstr>
  </property>
  <property fmtid="{D5CDD505-2E9C-101B-9397-08002B2CF9AE}" pid="8" name="MSIP_Label_806a8f2b-28e4-44c4-ac01-7357a3a2b9e7_ActionId">
    <vt:lpwstr>028032e5-353e-4074-b9f0-ec235c03696d</vt:lpwstr>
  </property>
  <property fmtid="{D5CDD505-2E9C-101B-9397-08002B2CF9AE}" pid="9" name="MSIP_Label_806a8f2b-28e4-44c4-ac01-7357a3a2b9e7_ContentBits">
    <vt:lpwstr>0</vt:lpwstr>
  </property>
  <property fmtid="{D5CDD505-2E9C-101B-9397-08002B2CF9AE}" pid="10" name="MSIP_Label_806a8f2b-28e4-44c4-ac01-7357a3a2b9e7_Tag">
    <vt:lpwstr>10, 3, 0, 1</vt:lpwstr>
  </property>
</Properties>
</file>