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2E" w:rsidRDefault="00385C2E">
      <w:pPr>
        <w:rPr>
          <w:rFonts w:eastAsia="MS Mincho"/>
          <w:lang w:val="de-CH"/>
        </w:rPr>
      </w:pPr>
      <w:proofErr w:type="spellStart"/>
      <w:r w:rsidRPr="00587311">
        <w:rPr>
          <w:rFonts w:eastAsia="MS Mincho"/>
          <w:lang w:val="de-CH"/>
        </w:rPr>
        <w:t>Silvaine</w:t>
      </w:r>
      <w:proofErr w:type="spellEnd"/>
      <w:r w:rsidRPr="00587311">
        <w:rPr>
          <w:rFonts w:eastAsia="MS Mincho"/>
          <w:lang w:val="de-CH"/>
        </w:rPr>
        <w:t xml:space="preserve"> </w:t>
      </w:r>
      <w:proofErr w:type="spellStart"/>
      <w:r w:rsidRPr="00587311">
        <w:rPr>
          <w:rFonts w:eastAsia="MS Mincho"/>
          <w:lang w:val="de-CH"/>
        </w:rPr>
        <w:t>Borel</w:t>
      </w:r>
      <w:proofErr w:type="spellEnd"/>
      <w:r w:rsidRPr="00587311">
        <w:rPr>
          <w:rFonts w:eastAsia="MS Mincho"/>
          <w:lang w:val="de-CH"/>
        </w:rPr>
        <w:t xml:space="preserve"> SA</w:t>
      </w:r>
    </w:p>
    <w:p w:rsidR="00385C2E" w:rsidRDefault="00385C2E">
      <w:pPr>
        <w:rPr>
          <w:rFonts w:eastAsia="MS Mincho"/>
          <w:lang w:val="de-CH"/>
        </w:rPr>
      </w:pPr>
      <w:proofErr w:type="spellStart"/>
      <w:r w:rsidRPr="00385C2E">
        <w:rPr>
          <w:rFonts w:eastAsia="MS Mincho"/>
          <w:lang w:val="de-CH"/>
        </w:rPr>
        <w:t>Chemin</w:t>
      </w:r>
      <w:proofErr w:type="spellEnd"/>
      <w:r w:rsidRPr="00385C2E">
        <w:rPr>
          <w:rFonts w:eastAsia="MS Mincho"/>
          <w:lang w:val="de-CH"/>
        </w:rPr>
        <w:t xml:space="preserve"> de </w:t>
      </w:r>
      <w:proofErr w:type="spellStart"/>
      <w:r w:rsidRPr="00385C2E">
        <w:rPr>
          <w:rFonts w:eastAsia="MS Mincho"/>
          <w:lang w:val="de-CH"/>
        </w:rPr>
        <w:t>Montolivet</w:t>
      </w:r>
      <w:proofErr w:type="spellEnd"/>
      <w:r w:rsidRPr="00385C2E">
        <w:rPr>
          <w:rFonts w:eastAsia="MS Mincho"/>
          <w:lang w:val="de-CH"/>
        </w:rPr>
        <w:t xml:space="preserve"> 22</w:t>
      </w:r>
      <w:bookmarkStart w:id="0" w:name="_GoBack"/>
      <w:bookmarkEnd w:id="0"/>
    </w:p>
    <w:p w:rsidR="00385C2E" w:rsidRDefault="00385C2E">
      <w:pPr>
        <w:rPr>
          <w:rFonts w:eastAsia="MS Mincho"/>
          <w:lang w:val="de-CH"/>
        </w:rPr>
      </w:pPr>
      <w:r w:rsidRPr="00385C2E">
        <w:rPr>
          <w:rFonts w:eastAsia="MS Mincho"/>
          <w:lang w:val="de-CH"/>
        </w:rPr>
        <w:t>1006 Lausanne</w:t>
      </w:r>
    </w:p>
    <w:p w:rsidR="00385C2E" w:rsidRDefault="00385C2E">
      <w:pPr>
        <w:rPr>
          <w:rFonts w:eastAsia="MS Mincho"/>
          <w:lang w:val="de-CH"/>
        </w:rPr>
      </w:pPr>
    </w:p>
    <w:p w:rsidR="00385C2E" w:rsidRDefault="00385C2E">
      <w:pPr>
        <w:rPr>
          <w:rFonts w:eastAsia="MS Mincho"/>
          <w:lang w:val="de-CH"/>
        </w:rPr>
      </w:pPr>
    </w:p>
    <w:p w:rsidR="00385C2E" w:rsidRDefault="00385C2E" w:rsidP="00385C2E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Herr</w:t>
      </w:r>
    </w:p>
    <w:p w:rsidR="00385C2E" w:rsidRDefault="00F60B75" w:rsidP="00385C2E">
      <w:pPr>
        <w:ind w:left="5103"/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Dr. P</w:t>
      </w:r>
      <w:r w:rsidR="005A4A5A" w:rsidRPr="00587311">
        <w:rPr>
          <w:rFonts w:eastAsia="MS Mincho"/>
          <w:lang w:val="de-CH"/>
        </w:rPr>
        <w:t>eter</w:t>
      </w:r>
      <w:r w:rsidRPr="00587311">
        <w:rPr>
          <w:rFonts w:eastAsia="MS Mincho"/>
          <w:lang w:val="de-CH"/>
        </w:rPr>
        <w:t xml:space="preserve"> </w:t>
      </w:r>
      <w:proofErr w:type="spellStart"/>
      <w:r w:rsidRPr="00587311">
        <w:rPr>
          <w:rFonts w:eastAsia="MS Mincho"/>
          <w:lang w:val="de-CH"/>
        </w:rPr>
        <w:t>Kradolfer</w:t>
      </w:r>
      <w:proofErr w:type="spellEnd"/>
    </w:p>
    <w:p w:rsidR="00385C2E" w:rsidRDefault="00F60B75" w:rsidP="00385C2E">
      <w:pPr>
        <w:ind w:left="5103"/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Schweizerischer Bankverein</w:t>
      </w:r>
    </w:p>
    <w:p w:rsidR="00385C2E" w:rsidRDefault="00F60B75" w:rsidP="00385C2E">
      <w:pPr>
        <w:ind w:left="5103"/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Postfach</w:t>
      </w:r>
    </w:p>
    <w:p w:rsidR="00385C2E" w:rsidRDefault="00F60B75" w:rsidP="00385C2E">
      <w:pPr>
        <w:ind w:left="5103"/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5401 Baden</w:t>
      </w:r>
    </w:p>
    <w:p w:rsidR="00385C2E" w:rsidRDefault="00385C2E" w:rsidP="00385C2E">
      <w:pPr>
        <w:ind w:left="5103"/>
        <w:rPr>
          <w:rFonts w:eastAsia="MS Mincho"/>
          <w:lang w:val="de-CH"/>
        </w:rPr>
      </w:pPr>
    </w:p>
    <w:p w:rsidR="00385C2E" w:rsidRDefault="00385C2E" w:rsidP="00385C2E">
      <w:pPr>
        <w:ind w:left="5103"/>
        <w:rPr>
          <w:rFonts w:eastAsia="MS Mincho"/>
          <w:lang w:val="de-CH"/>
        </w:rPr>
      </w:pPr>
    </w:p>
    <w:p w:rsidR="00021EFE" w:rsidRDefault="00021EFE" w:rsidP="00385C2E">
      <w:pPr>
        <w:ind w:left="5103"/>
        <w:rPr>
          <w:rFonts w:eastAsia="MS Mincho"/>
          <w:lang w:val="de-CH"/>
        </w:rPr>
      </w:pPr>
    </w:p>
    <w:p w:rsidR="00385C2E" w:rsidRDefault="00385C2E" w:rsidP="00385C2E">
      <w:pPr>
        <w:ind w:left="5103"/>
        <w:rPr>
          <w:rFonts w:eastAsia="MS Mincho"/>
          <w:lang w:val="de-CH"/>
        </w:rPr>
      </w:pPr>
    </w:p>
    <w:p w:rsidR="00385C2E" w:rsidRDefault="00385C2E" w:rsidP="00385C2E">
      <w:pPr>
        <w:ind w:left="5103"/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2500 Biel, 4. Mai 20..</w:t>
      </w:r>
    </w:p>
    <w:p w:rsidR="00385C2E" w:rsidRDefault="00385C2E">
      <w:pPr>
        <w:rPr>
          <w:rFonts w:eastAsia="MS Mincho"/>
          <w:lang w:val="de-CH"/>
        </w:rPr>
      </w:pPr>
    </w:p>
    <w:p w:rsidR="00385C2E" w:rsidRDefault="00385C2E">
      <w:pPr>
        <w:rPr>
          <w:rFonts w:eastAsia="MS Mincho"/>
          <w:lang w:val="de-CH"/>
        </w:rPr>
      </w:pPr>
    </w:p>
    <w:p w:rsidR="00385C2E" w:rsidRDefault="00385C2E">
      <w:pPr>
        <w:rPr>
          <w:rFonts w:eastAsia="MS Mincho"/>
          <w:lang w:val="de-CH"/>
        </w:rPr>
      </w:pPr>
    </w:p>
    <w:p w:rsidR="00385C2E" w:rsidRPr="00385C2E" w:rsidRDefault="00F60B75">
      <w:pPr>
        <w:rPr>
          <w:rFonts w:eastAsia="MS Mincho"/>
          <w:b/>
          <w:lang w:val="de-CH"/>
        </w:rPr>
      </w:pPr>
      <w:r w:rsidRPr="00385C2E">
        <w:rPr>
          <w:rFonts w:eastAsia="MS Mincho"/>
          <w:b/>
          <w:lang w:val="de-CH"/>
        </w:rPr>
        <w:t>Auskunft über die Freiburghaus AG, 5000 Aarau</w:t>
      </w:r>
    </w:p>
    <w:p w:rsidR="00385C2E" w:rsidRDefault="00385C2E">
      <w:pPr>
        <w:rPr>
          <w:rFonts w:eastAsia="MS Mincho"/>
          <w:lang w:val="de-CH"/>
        </w:rPr>
      </w:pPr>
    </w:p>
    <w:p w:rsidR="00385C2E" w:rsidRDefault="00385C2E">
      <w:pPr>
        <w:rPr>
          <w:rFonts w:eastAsia="MS Mincho"/>
          <w:lang w:val="de-CH"/>
        </w:rPr>
      </w:pPr>
    </w:p>
    <w:p w:rsidR="00385C2E" w:rsidRDefault="00F60B75">
      <w:pPr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Sehr geehrter Herr Dr. P</w:t>
      </w:r>
      <w:r w:rsidR="00353BE5" w:rsidRPr="00587311">
        <w:rPr>
          <w:rFonts w:eastAsia="MS Mincho"/>
          <w:lang w:val="de-CH"/>
        </w:rPr>
        <w:t>eter</w:t>
      </w:r>
      <w:r w:rsidRPr="00587311">
        <w:rPr>
          <w:rFonts w:eastAsia="MS Mincho"/>
          <w:lang w:val="de-CH"/>
        </w:rPr>
        <w:t xml:space="preserve"> </w:t>
      </w:r>
      <w:proofErr w:type="spellStart"/>
      <w:r w:rsidRPr="00587311">
        <w:rPr>
          <w:rFonts w:eastAsia="MS Mincho"/>
          <w:lang w:val="de-CH"/>
        </w:rPr>
        <w:t>Kradolfer</w:t>
      </w:r>
      <w:proofErr w:type="spellEnd"/>
    </w:p>
    <w:p w:rsidR="00385C2E" w:rsidRDefault="00385C2E">
      <w:pPr>
        <w:rPr>
          <w:rFonts w:eastAsia="MS Mincho"/>
          <w:lang w:val="de-CH"/>
        </w:rPr>
      </w:pPr>
    </w:p>
    <w:p w:rsidR="00385C2E" w:rsidRDefault="00FB71AE">
      <w:pPr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Die Apparatefabrik Freiburghaus AG beabsichtigt, mit uns Geschäftsbeziehungen anzubahnen und hat Ihre Bank als Referenz erwähnt.</w:t>
      </w:r>
    </w:p>
    <w:p w:rsidR="00385C2E" w:rsidRDefault="00385C2E">
      <w:pPr>
        <w:rPr>
          <w:rFonts w:eastAsia="MS Mincho"/>
          <w:lang w:val="de-CH"/>
        </w:rPr>
      </w:pPr>
    </w:p>
    <w:p w:rsidR="00385C2E" w:rsidRDefault="00353BE5">
      <w:pPr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Bitte beantworten Sie deshalb die folgenden Fragen:</w:t>
      </w:r>
    </w:p>
    <w:p w:rsidR="00385C2E" w:rsidRDefault="00385C2E">
      <w:pPr>
        <w:rPr>
          <w:rFonts w:eastAsia="MS Mincho"/>
          <w:lang w:val="de-CH"/>
        </w:rPr>
      </w:pPr>
    </w:p>
    <w:p w:rsidR="00385C2E" w:rsidRPr="00021EFE" w:rsidRDefault="00F60B75" w:rsidP="005C0417">
      <w:pPr>
        <w:pStyle w:val="Listenabsatz"/>
        <w:numPr>
          <w:ilvl w:val="0"/>
          <w:numId w:val="3"/>
        </w:numPr>
        <w:spacing w:after="120"/>
        <w:ind w:left="340" w:hanging="340"/>
        <w:contextualSpacing w:val="0"/>
        <w:rPr>
          <w:rFonts w:eastAsia="MS Mincho"/>
          <w:lang w:val="de-CH"/>
        </w:rPr>
      </w:pPr>
      <w:r w:rsidRPr="00021EFE">
        <w:rPr>
          <w:rFonts w:eastAsia="MS Mincho"/>
          <w:lang w:val="de-CH"/>
        </w:rPr>
        <w:t>Wie beurteilen Sie die finanzielle Lage und die Kreditwürdigkeit der Freiburghaus AG?</w:t>
      </w:r>
    </w:p>
    <w:p w:rsidR="00385C2E" w:rsidRPr="00021EFE" w:rsidRDefault="00F60B75" w:rsidP="005C0417">
      <w:pPr>
        <w:pStyle w:val="Listenabsatz"/>
        <w:numPr>
          <w:ilvl w:val="1"/>
          <w:numId w:val="3"/>
        </w:numPr>
        <w:ind w:left="680" w:hanging="340"/>
        <w:rPr>
          <w:rFonts w:eastAsia="MS Mincho"/>
          <w:lang w:val="de-CH"/>
        </w:rPr>
      </w:pPr>
      <w:r w:rsidRPr="00021EFE">
        <w:rPr>
          <w:rFonts w:eastAsia="MS Mincho"/>
          <w:lang w:val="de-CH"/>
        </w:rPr>
        <w:t>Kann ein mittelfristiger Kredit von Fr. 260 000.</w:t>
      </w:r>
      <w:r w:rsidR="00385C2E" w:rsidRPr="00021EFE">
        <w:rPr>
          <w:rFonts w:eastAsia="MS Mincho"/>
          <w:lang w:val="de-CH"/>
        </w:rPr>
        <w:t>00</w:t>
      </w:r>
      <w:r w:rsidRPr="00021EFE">
        <w:rPr>
          <w:rFonts w:eastAsia="MS Mincho"/>
          <w:lang w:val="de-CH"/>
        </w:rPr>
        <w:t xml:space="preserve"> risikolos gewährt werden?</w:t>
      </w:r>
    </w:p>
    <w:p w:rsidR="00385C2E" w:rsidRPr="00021EFE" w:rsidRDefault="00F60B75" w:rsidP="005C0417">
      <w:pPr>
        <w:pStyle w:val="Listenabsatz"/>
        <w:numPr>
          <w:ilvl w:val="1"/>
          <w:numId w:val="3"/>
        </w:numPr>
        <w:spacing w:after="120"/>
        <w:ind w:left="680" w:hanging="340"/>
        <w:contextualSpacing w:val="0"/>
        <w:rPr>
          <w:rFonts w:eastAsia="MS Mincho"/>
          <w:lang w:val="de-CH"/>
        </w:rPr>
      </w:pPr>
      <w:r w:rsidRPr="00021EFE">
        <w:rPr>
          <w:rFonts w:eastAsia="MS Mincho"/>
          <w:lang w:val="de-CH"/>
        </w:rPr>
        <w:t>Sind Ihnen Betr</w:t>
      </w:r>
      <w:r w:rsidR="00385C2E" w:rsidRPr="00021EFE">
        <w:rPr>
          <w:rFonts w:eastAsia="MS Mincho"/>
          <w:lang w:val="de-CH"/>
        </w:rPr>
        <w:t>eibungen oder Verluste bekannt?</w:t>
      </w:r>
    </w:p>
    <w:p w:rsidR="00385C2E" w:rsidRPr="00021EFE" w:rsidRDefault="00F60B75" w:rsidP="005C0417">
      <w:pPr>
        <w:pStyle w:val="Listenabsatz"/>
        <w:numPr>
          <w:ilvl w:val="0"/>
          <w:numId w:val="3"/>
        </w:numPr>
        <w:spacing w:after="120"/>
        <w:ind w:left="340" w:hanging="340"/>
        <w:contextualSpacing w:val="0"/>
        <w:rPr>
          <w:rFonts w:eastAsia="MS Mincho"/>
          <w:lang w:val="de-CH"/>
        </w:rPr>
      </w:pPr>
      <w:r w:rsidRPr="00021EFE">
        <w:rPr>
          <w:rFonts w:eastAsia="MS Mincho"/>
          <w:lang w:val="de-CH"/>
        </w:rPr>
        <w:t>Verfügt die Freiburghaus AG über einen bedeutenden Auftragsbestand?</w:t>
      </w:r>
    </w:p>
    <w:p w:rsidR="00385C2E" w:rsidRPr="00021EFE" w:rsidRDefault="00F60B75" w:rsidP="005C0417">
      <w:pPr>
        <w:pStyle w:val="Listenabsatz"/>
        <w:numPr>
          <w:ilvl w:val="0"/>
          <w:numId w:val="3"/>
        </w:numPr>
        <w:spacing w:after="120"/>
        <w:ind w:left="340" w:hanging="340"/>
        <w:contextualSpacing w:val="0"/>
        <w:rPr>
          <w:rFonts w:eastAsia="MS Mincho"/>
          <w:lang w:val="de-CH"/>
        </w:rPr>
      </w:pPr>
      <w:r w:rsidRPr="00021EFE">
        <w:rPr>
          <w:rFonts w:eastAsia="MS Mincho"/>
          <w:lang w:val="de-CH"/>
        </w:rPr>
        <w:t>Welchen Ruf geniessen die Geschäftsführer; handelt es sich um dynamische und umsichtige Persönlichkeiten?</w:t>
      </w:r>
    </w:p>
    <w:p w:rsidR="00385C2E" w:rsidRPr="00385C2E" w:rsidRDefault="00385C2E" w:rsidP="00385C2E">
      <w:pPr>
        <w:rPr>
          <w:rFonts w:eastAsia="MS Mincho"/>
          <w:lang w:val="de-CH"/>
        </w:rPr>
      </w:pPr>
    </w:p>
    <w:p w:rsidR="00385C2E" w:rsidRDefault="00C9563E">
      <w:pPr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Sie erleichtern uns den Entscheid mit einer objektiven Auskunft sehr; selbstverständlich behandeln wir sie streng vertraulich.</w:t>
      </w:r>
    </w:p>
    <w:p w:rsidR="00385C2E" w:rsidRDefault="00385C2E">
      <w:pPr>
        <w:rPr>
          <w:rFonts w:eastAsia="MS Mincho"/>
          <w:lang w:val="de-CH"/>
        </w:rPr>
      </w:pPr>
    </w:p>
    <w:p w:rsidR="00385C2E" w:rsidRDefault="00587311" w:rsidP="00385C2E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Freundliche Grüsse</w:t>
      </w:r>
    </w:p>
    <w:p w:rsidR="00385C2E" w:rsidRDefault="00385C2E" w:rsidP="00385C2E">
      <w:pPr>
        <w:ind w:left="5103"/>
        <w:rPr>
          <w:rFonts w:eastAsia="MS Mincho"/>
          <w:lang w:val="de-CH"/>
        </w:rPr>
      </w:pPr>
    </w:p>
    <w:p w:rsidR="00385C2E" w:rsidRPr="00385C2E" w:rsidRDefault="0017015E" w:rsidP="00385C2E">
      <w:pPr>
        <w:ind w:left="5103"/>
        <w:rPr>
          <w:rFonts w:eastAsia="MS Mincho"/>
          <w:b/>
          <w:lang w:val="de-CH"/>
        </w:rPr>
      </w:pPr>
      <w:proofErr w:type="spellStart"/>
      <w:r w:rsidRPr="00385C2E">
        <w:rPr>
          <w:rFonts w:eastAsia="MS Mincho"/>
          <w:b/>
          <w:lang w:val="de-CH"/>
        </w:rPr>
        <w:t>Silvaine</w:t>
      </w:r>
      <w:proofErr w:type="spellEnd"/>
      <w:r w:rsidR="00F60B75" w:rsidRPr="00385C2E">
        <w:rPr>
          <w:rFonts w:eastAsia="MS Mincho"/>
          <w:b/>
          <w:lang w:val="de-CH"/>
        </w:rPr>
        <w:t xml:space="preserve"> </w:t>
      </w:r>
      <w:proofErr w:type="spellStart"/>
      <w:r w:rsidR="00F60B75" w:rsidRPr="00385C2E">
        <w:rPr>
          <w:rFonts w:eastAsia="MS Mincho"/>
          <w:b/>
          <w:lang w:val="de-CH"/>
        </w:rPr>
        <w:t>Borel</w:t>
      </w:r>
      <w:proofErr w:type="spellEnd"/>
      <w:r w:rsidR="00F60B75" w:rsidRPr="00385C2E">
        <w:rPr>
          <w:rFonts w:eastAsia="MS Mincho"/>
          <w:b/>
          <w:lang w:val="de-CH"/>
        </w:rPr>
        <w:t xml:space="preserve"> SA</w:t>
      </w:r>
    </w:p>
    <w:p w:rsidR="00385C2E" w:rsidRDefault="00385C2E" w:rsidP="00385C2E">
      <w:pPr>
        <w:ind w:left="5103"/>
        <w:rPr>
          <w:rFonts w:eastAsia="MS Mincho"/>
          <w:lang w:val="de-CH"/>
        </w:rPr>
      </w:pPr>
    </w:p>
    <w:p w:rsidR="00385C2E" w:rsidRDefault="00F60B75" w:rsidP="00385C2E">
      <w:pPr>
        <w:ind w:left="5103"/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ppa.</w:t>
      </w:r>
    </w:p>
    <w:p w:rsidR="00385C2E" w:rsidRDefault="00385C2E" w:rsidP="00385C2E">
      <w:pPr>
        <w:ind w:left="5103"/>
        <w:rPr>
          <w:rFonts w:eastAsia="MS Mincho"/>
          <w:lang w:val="de-CH"/>
        </w:rPr>
      </w:pPr>
    </w:p>
    <w:p w:rsidR="00385C2E" w:rsidRDefault="00F60B75" w:rsidP="00385C2E">
      <w:pPr>
        <w:ind w:left="5103"/>
        <w:rPr>
          <w:rFonts w:eastAsia="MS Mincho"/>
          <w:lang w:val="de-CH"/>
        </w:rPr>
      </w:pPr>
      <w:r w:rsidRPr="00587311">
        <w:rPr>
          <w:rFonts w:eastAsia="MS Mincho"/>
          <w:lang w:val="de-CH"/>
        </w:rPr>
        <w:t>P</w:t>
      </w:r>
      <w:r w:rsidR="00C61A32" w:rsidRPr="00587311">
        <w:rPr>
          <w:rFonts w:eastAsia="MS Mincho"/>
          <w:lang w:val="de-CH"/>
        </w:rPr>
        <w:t>aul</w:t>
      </w:r>
      <w:r w:rsidR="00385C2E">
        <w:rPr>
          <w:rFonts w:eastAsia="MS Mincho"/>
          <w:lang w:val="de-CH"/>
        </w:rPr>
        <w:t xml:space="preserve"> </w:t>
      </w:r>
      <w:proofErr w:type="spellStart"/>
      <w:r w:rsidR="00385C2E">
        <w:rPr>
          <w:rFonts w:eastAsia="MS Mincho"/>
          <w:lang w:val="de-CH"/>
        </w:rPr>
        <w:t>Vully</w:t>
      </w:r>
      <w:proofErr w:type="spellEnd"/>
    </w:p>
    <w:p w:rsidR="00385C2E" w:rsidRDefault="00385C2E" w:rsidP="00385C2E">
      <w:pPr>
        <w:tabs>
          <w:tab w:val="left" w:pos="5103"/>
        </w:tabs>
        <w:rPr>
          <w:rFonts w:eastAsia="MS Mincho"/>
          <w:lang w:val="de-CH"/>
        </w:rPr>
      </w:pPr>
      <w:r>
        <w:rPr>
          <w:rFonts w:eastAsia="MS Mincho"/>
          <w:lang w:val="de-CH"/>
        </w:rPr>
        <w:t>1 Briefumschlag, frankiert</w:t>
      </w:r>
    </w:p>
    <w:sectPr w:rsidR="00385C2E" w:rsidSect="0079708F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76C" w:rsidRDefault="009D676C" w:rsidP="00C85229">
      <w:r>
        <w:separator/>
      </w:r>
    </w:p>
  </w:endnote>
  <w:endnote w:type="continuationSeparator" w:id="0">
    <w:p w:rsidR="009D676C" w:rsidRDefault="009D676C" w:rsidP="00C8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76C" w:rsidRDefault="009D676C" w:rsidP="00C85229">
      <w:r>
        <w:separator/>
      </w:r>
    </w:p>
  </w:footnote>
  <w:footnote w:type="continuationSeparator" w:id="0">
    <w:p w:rsidR="009D676C" w:rsidRDefault="009D676C" w:rsidP="00C85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EFE" w:rsidRPr="00CA46DD" w:rsidRDefault="00021EFE" w:rsidP="00587311">
    <w:pPr>
      <w:pStyle w:val="Kopfzeile"/>
      <w:shd w:val="clear" w:color="auto" w:fill="DBE5F1"/>
      <w:tabs>
        <w:tab w:val="clear" w:pos="4536"/>
      </w:tabs>
      <w:rPr>
        <w:rFonts w:eastAsia="MS Mincho"/>
        <w:lang w:val="de-CH"/>
      </w:rPr>
    </w:pPr>
    <w:r w:rsidRPr="00CA46DD">
      <w:rPr>
        <w:rFonts w:eastAsia="MS Mincho"/>
        <w:lang w:val="de-CH"/>
      </w:rPr>
      <w:fldChar w:fldCharType="begin"/>
    </w:r>
    <w:r w:rsidRPr="00CA46DD">
      <w:rPr>
        <w:rFonts w:eastAsia="MS Mincho"/>
        <w:lang w:val="de-CH"/>
      </w:rPr>
      <w:instrText xml:space="preserve"> FILENAME  \* Upper  \* MERGEFORMAT </w:instrText>
    </w:r>
    <w:r w:rsidRPr="00CA46DD">
      <w:rPr>
        <w:rFonts w:eastAsia="MS Mincho"/>
        <w:lang w:val="de-CH"/>
      </w:rPr>
      <w:fldChar w:fldCharType="separate"/>
    </w:r>
    <w:r w:rsidR="005C0417">
      <w:rPr>
        <w:rFonts w:eastAsia="MS Mincho"/>
        <w:noProof/>
        <w:lang w:val="de-CH"/>
      </w:rPr>
      <w:t>REGEL2_1_MUSTER.DOCX</w:t>
    </w:r>
    <w:r w:rsidRPr="00CA46DD">
      <w:rPr>
        <w:rFonts w:eastAsia="MS Mincho"/>
        <w:lang w:val="de-CH"/>
      </w:rPr>
      <w:fldChar w:fldCharType="end"/>
    </w:r>
    <w:r w:rsidRPr="00CA46DD">
      <w:rPr>
        <w:rFonts w:eastAsia="MS Mincho"/>
        <w:lang w:val="de-CH"/>
      </w:rPr>
      <w:tab/>
      <w:t>nach Schema 201</w:t>
    </w:r>
    <w:r w:rsidR="005C0417">
      <w:rPr>
        <w:rFonts w:eastAsia="MS Mincho"/>
        <w:lang w:val="de-C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4E9D"/>
    <w:multiLevelType w:val="hybridMultilevel"/>
    <w:tmpl w:val="E790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FC585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07C81"/>
    <w:multiLevelType w:val="multilevel"/>
    <w:tmpl w:val="93D245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3" w:hanging="397"/>
      </w:pPr>
      <w:rPr>
        <w:rFonts w:hint="default"/>
      </w:rPr>
    </w:lvl>
  </w:abstractNum>
  <w:abstractNum w:abstractNumId="2" w15:restartNumberingAfterBreak="0">
    <w:nsid w:val="584229E8"/>
    <w:multiLevelType w:val="multilevel"/>
    <w:tmpl w:val="BBBE0128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5A"/>
    <w:rsid w:val="00021EFE"/>
    <w:rsid w:val="0017015E"/>
    <w:rsid w:val="00353BE5"/>
    <w:rsid w:val="00385C2E"/>
    <w:rsid w:val="003E0FC4"/>
    <w:rsid w:val="00546986"/>
    <w:rsid w:val="00587311"/>
    <w:rsid w:val="005A4A5A"/>
    <w:rsid w:val="005C0417"/>
    <w:rsid w:val="006C3A30"/>
    <w:rsid w:val="0079708F"/>
    <w:rsid w:val="007D63A7"/>
    <w:rsid w:val="008D412D"/>
    <w:rsid w:val="009654D9"/>
    <w:rsid w:val="009D676C"/>
    <w:rsid w:val="00AA2E9E"/>
    <w:rsid w:val="00BA49A0"/>
    <w:rsid w:val="00C61A32"/>
    <w:rsid w:val="00C85229"/>
    <w:rsid w:val="00C9563E"/>
    <w:rsid w:val="00CA46DD"/>
    <w:rsid w:val="00D27E8C"/>
    <w:rsid w:val="00F60B75"/>
    <w:rsid w:val="00FB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90627F"/>
  <w15:docId w15:val="{65BC39DF-C0B8-46EB-A042-DCCA44C8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5C0417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C852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8522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C852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8522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C8522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C85229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385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Regel2_1</vt:lpstr>
    </vt:vector>
  </TitlesOfParts>
  <Company>DellComputerCorporation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Regel2_1</dc:title>
  <dc:creator>Jürg Lippuner</dc:creator>
  <cp:lastModifiedBy>Jürg Lippuner</cp:lastModifiedBy>
  <cp:revision>8</cp:revision>
  <dcterms:created xsi:type="dcterms:W3CDTF">2014-04-02T08:33:00Z</dcterms:created>
  <dcterms:modified xsi:type="dcterms:W3CDTF">2017-04-21T07:12:00Z</dcterms:modified>
</cp:coreProperties>
</file>