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447845" w14:textId="77777777" w:rsidR="001732A7" w:rsidRPr="00803E73" w:rsidRDefault="00845E3C" w:rsidP="00072879">
      <w:pPr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Computer A</w:t>
      </w:r>
      <w:r w:rsidR="00072879" w:rsidRPr="00803E73">
        <w:rPr>
          <w:color w:val="A6A6A6" w:themeColor="background1" w:themeShade="A6"/>
        </w:rPr>
        <w:t>G</w:t>
      </w:r>
    </w:p>
    <w:p w14:paraId="42C6BD5E" w14:textId="77777777" w:rsidR="00845E3C" w:rsidRPr="00803E73" w:rsidRDefault="00072879" w:rsidP="00072879">
      <w:pPr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Belinda Hofer</w:t>
      </w:r>
    </w:p>
    <w:p w14:paraId="5D5B91DE" w14:textId="77777777" w:rsidR="00845E3C" w:rsidRPr="00803E73" w:rsidRDefault="00072879" w:rsidP="00072879">
      <w:pPr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Rheinstrasse 48</w:t>
      </w:r>
    </w:p>
    <w:p w14:paraId="1CF7DFDF" w14:textId="77777777" w:rsidR="00845E3C" w:rsidRPr="00803E73" w:rsidRDefault="00072879" w:rsidP="00072879">
      <w:pPr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7320 Sargans</w:t>
      </w:r>
    </w:p>
    <w:p w14:paraId="6C5428E7" w14:textId="77777777" w:rsidR="00845E3C" w:rsidRPr="00803E73" w:rsidRDefault="008116F9" w:rsidP="00072879">
      <w:pPr>
        <w:ind w:left="5103"/>
        <w:rPr>
          <w:b/>
          <w:color w:val="A6A6A6" w:themeColor="background1" w:themeShade="A6"/>
        </w:rPr>
      </w:pPr>
      <w:r w:rsidRPr="00803E73">
        <w:rPr>
          <w:b/>
          <w:color w:val="A6A6A6" w:themeColor="background1" w:themeShade="A6"/>
        </w:rPr>
        <w:t>Einschreiben</w:t>
      </w:r>
    </w:p>
    <w:p w14:paraId="73B21D47" w14:textId="77777777" w:rsidR="008116F9" w:rsidRPr="00803E73" w:rsidRDefault="008116F9" w:rsidP="00072879">
      <w:pPr>
        <w:ind w:left="5103"/>
        <w:rPr>
          <w:color w:val="A6A6A6" w:themeColor="background1" w:themeShade="A6"/>
        </w:rPr>
      </w:pPr>
    </w:p>
    <w:p w14:paraId="131A1446" w14:textId="77777777" w:rsidR="00845E3C" w:rsidRPr="00803E73" w:rsidRDefault="00072879" w:rsidP="00072879">
      <w:pPr>
        <w:ind w:left="5103"/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Frau</w:t>
      </w:r>
    </w:p>
    <w:p w14:paraId="6A886F0F" w14:textId="77777777" w:rsidR="00845E3C" w:rsidRPr="00803E73" w:rsidRDefault="00072879" w:rsidP="00072879">
      <w:pPr>
        <w:ind w:left="5103"/>
        <w:rPr>
          <w:color w:val="A6A6A6" w:themeColor="background1" w:themeShade="A6"/>
        </w:rPr>
      </w:pPr>
      <w:proofErr w:type="spellStart"/>
      <w:r w:rsidRPr="00803E73">
        <w:rPr>
          <w:color w:val="A6A6A6" w:themeColor="background1" w:themeShade="A6"/>
        </w:rPr>
        <w:t>Larisssa</w:t>
      </w:r>
      <w:proofErr w:type="spellEnd"/>
      <w:r w:rsidRPr="00803E73">
        <w:rPr>
          <w:color w:val="A6A6A6" w:themeColor="background1" w:themeShade="A6"/>
        </w:rPr>
        <w:t xml:space="preserve"> Vetsch</w:t>
      </w:r>
    </w:p>
    <w:p w14:paraId="0F19840B" w14:textId="77777777" w:rsidR="00845E3C" w:rsidRPr="00803E73" w:rsidRDefault="00845E3C" w:rsidP="00072879">
      <w:pPr>
        <w:ind w:left="5103"/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Churerstrasse 135</w:t>
      </w:r>
    </w:p>
    <w:p w14:paraId="60EB5B8F" w14:textId="77777777" w:rsidR="00845E3C" w:rsidRPr="00803E73" w:rsidRDefault="00072879" w:rsidP="00072879">
      <w:pPr>
        <w:ind w:left="5103"/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9470 Buchs</w:t>
      </w:r>
    </w:p>
    <w:p w14:paraId="40245451" w14:textId="77777777" w:rsidR="00072879" w:rsidRPr="00803E73" w:rsidRDefault="00072879" w:rsidP="00072879">
      <w:pPr>
        <w:ind w:left="5103"/>
        <w:rPr>
          <w:color w:val="A6A6A6" w:themeColor="background1" w:themeShade="A6"/>
        </w:rPr>
      </w:pPr>
    </w:p>
    <w:p w14:paraId="4CC37952" w14:textId="77777777" w:rsidR="00072879" w:rsidRPr="00803E73" w:rsidRDefault="00072879" w:rsidP="00072879">
      <w:pPr>
        <w:ind w:left="5103"/>
        <w:rPr>
          <w:color w:val="A6A6A6" w:themeColor="background1" w:themeShade="A6"/>
        </w:rPr>
      </w:pPr>
    </w:p>
    <w:p w14:paraId="02122D16" w14:textId="77777777" w:rsidR="00072879" w:rsidRDefault="00072879" w:rsidP="00072879">
      <w:pPr>
        <w:ind w:left="5103"/>
        <w:rPr>
          <w:color w:val="A6A6A6" w:themeColor="background1" w:themeShade="A6"/>
        </w:rPr>
      </w:pPr>
    </w:p>
    <w:p w14:paraId="0E5866DC" w14:textId="77777777" w:rsidR="004E7BB5" w:rsidRPr="00803E73" w:rsidRDefault="004E7BB5" w:rsidP="00072879">
      <w:pPr>
        <w:ind w:left="5103"/>
        <w:rPr>
          <w:color w:val="A6A6A6" w:themeColor="background1" w:themeShade="A6"/>
        </w:rPr>
      </w:pPr>
    </w:p>
    <w:p w14:paraId="706EAC6F" w14:textId="266AD509" w:rsidR="00072879" w:rsidRPr="00803E73" w:rsidRDefault="00072879" w:rsidP="00072879">
      <w:pPr>
        <w:ind w:left="5103"/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31.</w:t>
      </w:r>
      <w:r w:rsidR="00B961DA">
        <w:rPr>
          <w:color w:val="A6A6A6" w:themeColor="background1" w:themeShade="A6"/>
        </w:rPr>
        <w:t> </w:t>
      </w:r>
      <w:r w:rsidRPr="00803E73">
        <w:rPr>
          <w:color w:val="A6A6A6" w:themeColor="background1" w:themeShade="A6"/>
        </w:rPr>
        <w:t>März</w:t>
      </w:r>
      <w:r w:rsidR="00B961DA">
        <w:rPr>
          <w:color w:val="A6A6A6" w:themeColor="background1" w:themeShade="A6"/>
        </w:rPr>
        <w:t> </w:t>
      </w:r>
      <w:r w:rsidRPr="00803E73">
        <w:rPr>
          <w:color w:val="A6A6A6" w:themeColor="background1" w:themeShade="A6"/>
        </w:rPr>
        <w:t>20**</w:t>
      </w:r>
    </w:p>
    <w:p w14:paraId="60DA1D1A" w14:textId="77777777" w:rsidR="00845E3C" w:rsidRPr="00803E73" w:rsidRDefault="00845E3C" w:rsidP="00072879">
      <w:pPr>
        <w:rPr>
          <w:color w:val="A6A6A6" w:themeColor="background1" w:themeShade="A6"/>
        </w:rPr>
      </w:pPr>
    </w:p>
    <w:p w14:paraId="2A9B552C" w14:textId="77777777" w:rsidR="00845E3C" w:rsidRPr="00803E73" w:rsidRDefault="00845E3C" w:rsidP="00072879">
      <w:pPr>
        <w:rPr>
          <w:color w:val="A6A6A6" w:themeColor="background1" w:themeShade="A6"/>
        </w:rPr>
      </w:pPr>
    </w:p>
    <w:p w14:paraId="241F53F3" w14:textId="77777777" w:rsidR="00845E3C" w:rsidRPr="00803E73" w:rsidRDefault="00845E3C" w:rsidP="00072879">
      <w:pPr>
        <w:rPr>
          <w:color w:val="A6A6A6" w:themeColor="background1" w:themeShade="A6"/>
        </w:rPr>
      </w:pPr>
    </w:p>
    <w:p w14:paraId="60E45862" w14:textId="77777777" w:rsidR="003D0846" w:rsidRPr="00803E73" w:rsidRDefault="003D0846" w:rsidP="00072879">
      <w:pPr>
        <w:rPr>
          <w:b/>
          <w:color w:val="A6A6A6" w:themeColor="background1" w:themeShade="A6"/>
        </w:rPr>
      </w:pPr>
      <w:r w:rsidRPr="00803E73">
        <w:rPr>
          <w:b/>
          <w:color w:val="A6A6A6" w:themeColor="background1" w:themeShade="A6"/>
        </w:rPr>
        <w:t>Zweite Mahnung</w:t>
      </w:r>
    </w:p>
    <w:p w14:paraId="331F8FE7" w14:textId="77777777" w:rsidR="00845E3C" w:rsidRPr="00803E73" w:rsidRDefault="00845E3C" w:rsidP="00072879">
      <w:pPr>
        <w:rPr>
          <w:color w:val="A6A6A6" w:themeColor="background1" w:themeShade="A6"/>
        </w:rPr>
      </w:pPr>
    </w:p>
    <w:p w14:paraId="5CE064C3" w14:textId="77777777" w:rsidR="00845E3C" w:rsidRPr="00803E73" w:rsidRDefault="00845E3C" w:rsidP="00072879">
      <w:pPr>
        <w:rPr>
          <w:color w:val="A6A6A6" w:themeColor="background1" w:themeShade="A6"/>
        </w:rPr>
      </w:pPr>
    </w:p>
    <w:p w14:paraId="2786707F" w14:textId="77777777" w:rsidR="00845E3C" w:rsidRPr="00803E73" w:rsidRDefault="00845E3C" w:rsidP="00072879">
      <w:pPr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 xml:space="preserve">Sehr </w:t>
      </w:r>
      <w:r w:rsidR="00072879" w:rsidRPr="00803E73">
        <w:rPr>
          <w:color w:val="A6A6A6" w:themeColor="background1" w:themeShade="A6"/>
        </w:rPr>
        <w:t>geehrte Frau Vetsch</w:t>
      </w:r>
    </w:p>
    <w:p w14:paraId="6B9681F0" w14:textId="77777777" w:rsidR="00845E3C" w:rsidRPr="00803E73" w:rsidRDefault="00845E3C" w:rsidP="00072879">
      <w:pPr>
        <w:rPr>
          <w:color w:val="A6A6A6" w:themeColor="background1" w:themeShade="A6"/>
        </w:rPr>
      </w:pPr>
    </w:p>
    <w:p w14:paraId="0803D12C" w14:textId="0C7413E1" w:rsidR="0094356F" w:rsidRPr="00803E73" w:rsidRDefault="008116F9" w:rsidP="0094356F">
      <w:pPr>
        <w:rPr>
          <w:color w:val="0070C0"/>
        </w:rPr>
      </w:pPr>
      <w:r w:rsidRPr="00803E73">
        <w:rPr>
          <w:color w:val="0070C0"/>
        </w:rPr>
        <w:t>Da Sie ein guter Kunde sind, haben wir auf Ihren Wunsch ein</w:t>
      </w:r>
      <w:r w:rsidR="000D2B29" w:rsidRPr="00803E73">
        <w:rPr>
          <w:color w:val="0070C0"/>
        </w:rPr>
        <w:t>e</w:t>
      </w:r>
      <w:r w:rsidR="00072879" w:rsidRPr="00803E73">
        <w:rPr>
          <w:color w:val="0070C0"/>
        </w:rPr>
        <w:t xml:space="preserve"> Rechnung ausgestellt.</w:t>
      </w:r>
      <w:r w:rsidR="00803E73" w:rsidRPr="00803E73">
        <w:rPr>
          <w:color w:val="0070C0"/>
        </w:rPr>
        <w:t xml:space="preserve"> Melden Sie sich nicht, so erwarten wir Ihre Zahlung</w:t>
      </w:r>
      <w:r w:rsidR="00803E73" w:rsidRPr="00803E73">
        <w:rPr>
          <w:b/>
          <w:color w:val="0070C0"/>
        </w:rPr>
        <w:t xml:space="preserve"> bis spätestens am 10. April 20**</w:t>
      </w:r>
      <w:r w:rsidR="00803E73" w:rsidRPr="00803E73">
        <w:rPr>
          <w:color w:val="0070C0"/>
        </w:rPr>
        <w:t xml:space="preserve">. Wir sind enttäuscht, wo liegt das Problem? </w:t>
      </w:r>
      <w:r w:rsidRPr="00803E73">
        <w:rPr>
          <w:color w:val="0070C0"/>
        </w:rPr>
        <w:t xml:space="preserve">Nachdem die Zahlungsfrist von 30 Tagen abgelaufen war, haben wir Sie das erste Mal </w:t>
      </w:r>
      <w:r w:rsidR="004B6AFF" w:rsidRPr="00803E73">
        <w:rPr>
          <w:color w:val="0070C0"/>
        </w:rPr>
        <w:t>am 2</w:t>
      </w:r>
      <w:r w:rsidR="00072879" w:rsidRPr="00803E73">
        <w:rPr>
          <w:color w:val="0070C0"/>
        </w:rPr>
        <w:t>2</w:t>
      </w:r>
      <w:r w:rsidR="004B6AFF" w:rsidRPr="00803E73">
        <w:rPr>
          <w:color w:val="0070C0"/>
        </w:rPr>
        <w:t>.</w:t>
      </w:r>
      <w:r w:rsidR="00072879" w:rsidRPr="00803E73">
        <w:rPr>
          <w:color w:val="0070C0"/>
        </w:rPr>
        <w:t> Februar</w:t>
      </w:r>
      <w:r w:rsidR="00B961DA">
        <w:rPr>
          <w:color w:val="0070C0"/>
        </w:rPr>
        <w:t> </w:t>
      </w:r>
      <w:r w:rsidR="004B6AFF" w:rsidRPr="00803E73">
        <w:rPr>
          <w:color w:val="0070C0"/>
        </w:rPr>
        <w:t>20</w:t>
      </w:r>
      <w:r w:rsidR="00072879" w:rsidRPr="00803E73">
        <w:rPr>
          <w:color w:val="0070C0"/>
        </w:rPr>
        <w:t>**</w:t>
      </w:r>
      <w:r w:rsidR="004B6AFF" w:rsidRPr="00803E73">
        <w:rPr>
          <w:color w:val="0070C0"/>
        </w:rPr>
        <w:t xml:space="preserve"> </w:t>
      </w:r>
      <w:r w:rsidRPr="00803E73">
        <w:rPr>
          <w:color w:val="0070C0"/>
        </w:rPr>
        <w:t xml:space="preserve">an die ausstehende Zahlung erinnert. </w:t>
      </w:r>
      <w:r w:rsidR="00803E73" w:rsidRPr="00803E73">
        <w:rPr>
          <w:color w:val="0070C0"/>
        </w:rPr>
        <w:t xml:space="preserve">Am 15. Januar 20** </w:t>
      </w:r>
      <w:r w:rsidR="004E7BB5">
        <w:rPr>
          <w:color w:val="0070C0"/>
        </w:rPr>
        <w:t>kauften</w:t>
      </w:r>
      <w:r w:rsidR="00803E73" w:rsidRPr="00803E73">
        <w:rPr>
          <w:color w:val="0070C0"/>
        </w:rPr>
        <w:t xml:space="preserve"> Sie bei uns ein Notebook HP </w:t>
      </w:r>
      <w:proofErr w:type="spellStart"/>
      <w:r w:rsidR="00803E73" w:rsidRPr="00803E73">
        <w:rPr>
          <w:color w:val="0070C0"/>
        </w:rPr>
        <w:t>Pavilion</w:t>
      </w:r>
      <w:proofErr w:type="spellEnd"/>
      <w:r w:rsidR="00803E73" w:rsidRPr="00803E73">
        <w:rPr>
          <w:color w:val="0070C0"/>
        </w:rPr>
        <w:t> </w:t>
      </w:r>
      <w:proofErr w:type="spellStart"/>
      <w:r w:rsidR="00803E73" w:rsidRPr="00803E73">
        <w:rPr>
          <w:color w:val="0070C0"/>
        </w:rPr>
        <w:t>TouchSmart</w:t>
      </w:r>
      <w:proofErr w:type="spellEnd"/>
      <w:r w:rsidR="00803E73" w:rsidRPr="00803E73">
        <w:rPr>
          <w:color w:val="0070C0"/>
        </w:rPr>
        <w:t xml:space="preserve"> 15-n088 im </w:t>
      </w:r>
      <w:r w:rsidR="00803E73" w:rsidRPr="00803E73">
        <w:rPr>
          <w:b/>
          <w:color w:val="0070C0"/>
        </w:rPr>
        <w:t>Wert von 799</w:t>
      </w:r>
      <w:r w:rsidR="00B961DA">
        <w:rPr>
          <w:b/>
          <w:color w:val="0070C0"/>
        </w:rPr>
        <w:t> Franken</w:t>
      </w:r>
      <w:r w:rsidR="00803E73" w:rsidRPr="00803E73">
        <w:rPr>
          <w:b/>
          <w:color w:val="0070C0"/>
        </w:rPr>
        <w:t>.</w:t>
      </w:r>
      <w:r w:rsidR="00803E73" w:rsidRPr="00803E73">
        <w:rPr>
          <w:color w:val="0070C0"/>
        </w:rPr>
        <w:t xml:space="preserve"> </w:t>
      </w:r>
      <w:r w:rsidR="0094356F" w:rsidRPr="00803E73">
        <w:rPr>
          <w:color w:val="0070C0"/>
        </w:rPr>
        <w:t>Haben Sie Schwierigkeiten, den ganzen Betrag zu überweisen? Dann rufen Sie uns an und wir finden eine gute Lösung.</w:t>
      </w:r>
      <w:r w:rsidR="00803E73" w:rsidRPr="00803E73">
        <w:rPr>
          <w:color w:val="0070C0"/>
        </w:rPr>
        <w:t xml:space="preserve"> Sie haben aber bis heute nicht reagiert und den Betrag nicht überwiesen.</w:t>
      </w:r>
    </w:p>
    <w:p w14:paraId="157C3790" w14:textId="77777777" w:rsidR="008116F9" w:rsidRPr="00803E73" w:rsidRDefault="008116F9" w:rsidP="00072879">
      <w:pPr>
        <w:rPr>
          <w:color w:val="A6A6A6" w:themeColor="background1" w:themeShade="A6"/>
        </w:rPr>
      </w:pPr>
    </w:p>
    <w:p w14:paraId="596C5A17" w14:textId="77777777" w:rsidR="00845E3C" w:rsidRPr="00803E73" w:rsidRDefault="00845E3C" w:rsidP="0094356F">
      <w:pPr>
        <w:ind w:left="5103"/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Freundliche Grüsse</w:t>
      </w:r>
    </w:p>
    <w:p w14:paraId="2CC908D6" w14:textId="77777777" w:rsidR="00845E3C" w:rsidRPr="00803E73" w:rsidRDefault="00845E3C" w:rsidP="0094356F">
      <w:pPr>
        <w:ind w:left="5103"/>
        <w:rPr>
          <w:color w:val="A6A6A6" w:themeColor="background1" w:themeShade="A6"/>
        </w:rPr>
      </w:pPr>
    </w:p>
    <w:p w14:paraId="3764C379" w14:textId="77777777" w:rsidR="00845E3C" w:rsidRPr="00803E73" w:rsidRDefault="00845E3C" w:rsidP="0094356F">
      <w:pPr>
        <w:ind w:left="5103"/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Computer AG</w:t>
      </w:r>
    </w:p>
    <w:p w14:paraId="2FABC89B" w14:textId="77777777" w:rsidR="00845E3C" w:rsidRPr="00803E73" w:rsidRDefault="00845E3C" w:rsidP="0094356F">
      <w:pPr>
        <w:ind w:left="5103"/>
        <w:rPr>
          <w:color w:val="A6A6A6" w:themeColor="background1" w:themeShade="A6"/>
        </w:rPr>
      </w:pPr>
    </w:p>
    <w:p w14:paraId="6C3BBF5E" w14:textId="77777777" w:rsidR="00845E3C" w:rsidRPr="00803E73" w:rsidRDefault="00845E3C" w:rsidP="0094356F">
      <w:pPr>
        <w:ind w:left="5103"/>
        <w:rPr>
          <w:color w:val="A6A6A6" w:themeColor="background1" w:themeShade="A6"/>
        </w:rPr>
      </w:pPr>
    </w:p>
    <w:p w14:paraId="4B2969EA" w14:textId="77777777" w:rsidR="00845E3C" w:rsidRPr="00803E73" w:rsidRDefault="00845E3C" w:rsidP="0094356F">
      <w:pPr>
        <w:ind w:left="5103"/>
        <w:rPr>
          <w:color w:val="A6A6A6" w:themeColor="background1" w:themeShade="A6"/>
        </w:rPr>
      </w:pPr>
    </w:p>
    <w:p w14:paraId="0ED11E16" w14:textId="77777777" w:rsidR="00845E3C" w:rsidRPr="00803E73" w:rsidRDefault="0094356F" w:rsidP="0094356F">
      <w:pPr>
        <w:ind w:left="5103"/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Belinda Hofer</w:t>
      </w:r>
    </w:p>
    <w:p w14:paraId="077BF0F0" w14:textId="77777777" w:rsidR="00845E3C" w:rsidRPr="00803E73" w:rsidRDefault="00845E3C" w:rsidP="0094356F">
      <w:pPr>
        <w:ind w:left="5103"/>
        <w:rPr>
          <w:color w:val="A6A6A6" w:themeColor="background1" w:themeShade="A6"/>
        </w:rPr>
      </w:pPr>
      <w:r w:rsidRPr="00803E73">
        <w:rPr>
          <w:color w:val="A6A6A6" w:themeColor="background1" w:themeShade="A6"/>
        </w:rPr>
        <w:t>Geschäftsführerin</w:t>
      </w:r>
    </w:p>
    <w:p w14:paraId="38D6CA7B" w14:textId="77777777" w:rsidR="00845E3C" w:rsidRPr="00B961DA" w:rsidRDefault="000D2B29" w:rsidP="00B961DA">
      <w:pPr>
        <w:rPr>
          <w:color w:val="A6A6A6" w:themeColor="background1" w:themeShade="A6"/>
        </w:rPr>
      </w:pPr>
      <w:r w:rsidRPr="00B961DA">
        <w:rPr>
          <w:color w:val="A6A6A6" w:themeColor="background1" w:themeShade="A6"/>
        </w:rPr>
        <w:t>Einzahlungsschein</w:t>
      </w:r>
    </w:p>
    <w:p w14:paraId="2322995E" w14:textId="77777777" w:rsidR="0094356F" w:rsidRPr="00B961DA" w:rsidRDefault="0094356F" w:rsidP="00B961DA">
      <w:pPr>
        <w:rPr>
          <w:color w:val="A6A6A6" w:themeColor="background1" w:themeShade="A6"/>
        </w:rPr>
      </w:pPr>
      <w:r w:rsidRPr="00B961DA">
        <w:rPr>
          <w:color w:val="A6A6A6" w:themeColor="background1" w:themeShade="A6"/>
        </w:rPr>
        <w:t>Kopie der Zahlungserinnerung</w:t>
      </w:r>
    </w:p>
    <w:sectPr w:rsidR="0094356F" w:rsidRPr="00B961DA" w:rsidSect="005917D0"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E64BD"/>
    <w:multiLevelType w:val="hybridMultilevel"/>
    <w:tmpl w:val="D8083A66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36014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5E3C"/>
    <w:rsid w:val="0003529A"/>
    <w:rsid w:val="00072879"/>
    <w:rsid w:val="000C0AA4"/>
    <w:rsid w:val="000D2B29"/>
    <w:rsid w:val="000E5EF6"/>
    <w:rsid w:val="00140CE0"/>
    <w:rsid w:val="00173152"/>
    <w:rsid w:val="001732A7"/>
    <w:rsid w:val="0020776A"/>
    <w:rsid w:val="00237E42"/>
    <w:rsid w:val="003D0846"/>
    <w:rsid w:val="004242F4"/>
    <w:rsid w:val="004419B7"/>
    <w:rsid w:val="004B6AFF"/>
    <w:rsid w:val="004E528A"/>
    <w:rsid w:val="004E7BB5"/>
    <w:rsid w:val="00535F3C"/>
    <w:rsid w:val="005917D0"/>
    <w:rsid w:val="005B28D6"/>
    <w:rsid w:val="006E428D"/>
    <w:rsid w:val="006F5FC7"/>
    <w:rsid w:val="0075679E"/>
    <w:rsid w:val="00797C77"/>
    <w:rsid w:val="007B3046"/>
    <w:rsid w:val="007C33DB"/>
    <w:rsid w:val="00803E73"/>
    <w:rsid w:val="008116F9"/>
    <w:rsid w:val="00845E3C"/>
    <w:rsid w:val="0094356F"/>
    <w:rsid w:val="009E6B3E"/>
    <w:rsid w:val="00AD4A59"/>
    <w:rsid w:val="00AE2410"/>
    <w:rsid w:val="00B90E72"/>
    <w:rsid w:val="00B961DA"/>
    <w:rsid w:val="00C40EF3"/>
    <w:rsid w:val="00C4718B"/>
    <w:rsid w:val="00C86B3C"/>
    <w:rsid w:val="00DD7084"/>
    <w:rsid w:val="00E20A1B"/>
    <w:rsid w:val="00E453FB"/>
    <w:rsid w:val="00E558AC"/>
    <w:rsid w:val="00E76935"/>
    <w:rsid w:val="00E85D81"/>
    <w:rsid w:val="00F24685"/>
    <w:rsid w:val="00FF5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6EEA520"/>
  <w15:docId w15:val="{597318F6-36C6-4DBB-8EDD-1DF2395D1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40CE0"/>
    <w:rPr>
      <w:rFonts w:asciiTheme="minorHAnsi" w:hAnsiTheme="minorHAnsi"/>
      <w:szCs w:val="24"/>
      <w:lang w:val="de-CH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ormatvorlage1">
    <w:name w:val="Formatvorlage1"/>
    <w:basedOn w:val="Standard"/>
    <w:qFormat/>
    <w:rsid w:val="00FF562B"/>
    <w:rPr>
      <w:rFonts w:eastAsia="Times New Roman"/>
      <w:color w:val="FF0000"/>
    </w:rPr>
  </w:style>
  <w:style w:type="paragraph" w:styleId="Listenabsatz">
    <w:name w:val="List Paragraph"/>
    <w:basedOn w:val="Standard"/>
    <w:uiPriority w:val="34"/>
    <w:qFormat/>
    <w:rsid w:val="009435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7728E5-579F-4A09-BE0D-217E74B0F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Brötz</dc:creator>
  <cp:lastModifiedBy>Lippuner Jürg BZBS</cp:lastModifiedBy>
  <cp:revision>9</cp:revision>
  <dcterms:created xsi:type="dcterms:W3CDTF">2014-03-29T16:04:00Z</dcterms:created>
  <dcterms:modified xsi:type="dcterms:W3CDTF">2024-03-16T14:34:00Z</dcterms:modified>
</cp:coreProperties>
</file>