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A16C" w14:textId="77777777" w:rsidR="00602DB6" w:rsidRDefault="00F77ED1" w:rsidP="002F0AB0">
      <w:r>
        <w:t xml:space="preserve">Hausbau </w:t>
      </w:r>
      <w:r w:rsidR="002F0AB0">
        <w:t>Schöb</w:t>
      </w:r>
      <w:r w:rsidR="00530752">
        <w:t xml:space="preserve"> AG</w:t>
      </w:r>
    </w:p>
    <w:p w14:paraId="28A663C2" w14:textId="77777777" w:rsidR="00F77ED1" w:rsidRDefault="002F0AB0" w:rsidP="002F0AB0">
      <w:r>
        <w:t>Peter Lenherr</w:t>
      </w:r>
    </w:p>
    <w:p w14:paraId="124DD3D0" w14:textId="77777777" w:rsidR="00F77ED1" w:rsidRDefault="002F0AB0" w:rsidP="002F0AB0">
      <w:r>
        <w:t>Haagerstrasse 80</w:t>
      </w:r>
    </w:p>
    <w:p w14:paraId="4EC37DDF" w14:textId="77777777" w:rsidR="00F77ED1" w:rsidRDefault="002F0AB0" w:rsidP="002F0AB0">
      <w:r>
        <w:t>9473 Gams</w:t>
      </w:r>
    </w:p>
    <w:p w14:paraId="3CC0AD67" w14:textId="77777777" w:rsidR="00F77ED1" w:rsidRDefault="00F77ED1" w:rsidP="002F0AB0"/>
    <w:p w14:paraId="46C916A5" w14:textId="77777777" w:rsidR="00F77ED1" w:rsidRDefault="00F77ED1" w:rsidP="002F0AB0"/>
    <w:p w14:paraId="2B7683B2" w14:textId="77777777" w:rsidR="00602DB6" w:rsidRDefault="00602DB6" w:rsidP="002F0AB0">
      <w:pPr>
        <w:ind w:left="5245"/>
      </w:pPr>
      <w:r>
        <w:t>Frau</w:t>
      </w:r>
    </w:p>
    <w:p w14:paraId="7CA70FA3" w14:textId="77777777" w:rsidR="00F77ED1" w:rsidRDefault="00602DB6" w:rsidP="002F0AB0">
      <w:pPr>
        <w:ind w:left="5245"/>
      </w:pPr>
      <w:r>
        <w:t>Maria</w:t>
      </w:r>
      <w:r w:rsidR="00F77ED1">
        <w:t xml:space="preserve"> </w:t>
      </w:r>
      <w:r>
        <w:t>Müller</w:t>
      </w:r>
    </w:p>
    <w:p w14:paraId="300FE776" w14:textId="77777777" w:rsidR="00F77ED1" w:rsidRDefault="00F77ED1" w:rsidP="002F0AB0">
      <w:pPr>
        <w:ind w:left="5245"/>
      </w:pPr>
      <w:r>
        <w:t>Ringstrasse 29</w:t>
      </w:r>
    </w:p>
    <w:p w14:paraId="6D2F6E75" w14:textId="77777777" w:rsidR="00F77ED1" w:rsidRDefault="00F77ED1" w:rsidP="002F0AB0">
      <w:pPr>
        <w:ind w:left="5245"/>
      </w:pPr>
      <w:r>
        <w:t>8887 Mels</w:t>
      </w:r>
    </w:p>
    <w:p w14:paraId="4FAD817A" w14:textId="77777777" w:rsidR="002F0AB0" w:rsidRDefault="002F0AB0" w:rsidP="002F0AB0">
      <w:pPr>
        <w:ind w:left="5245"/>
      </w:pPr>
    </w:p>
    <w:p w14:paraId="4E4D12A4" w14:textId="77777777" w:rsidR="002F0AB0" w:rsidRDefault="002F0AB0" w:rsidP="002F0AB0">
      <w:pPr>
        <w:ind w:left="5245"/>
      </w:pPr>
    </w:p>
    <w:p w14:paraId="7DD0F7F0" w14:textId="77777777" w:rsidR="004726C0" w:rsidRDefault="004726C0" w:rsidP="002F0AB0">
      <w:pPr>
        <w:ind w:left="5245"/>
      </w:pPr>
    </w:p>
    <w:p w14:paraId="54C4B4A3" w14:textId="77777777" w:rsidR="002F0AB0" w:rsidRDefault="002F0AB0" w:rsidP="002F0AB0">
      <w:pPr>
        <w:ind w:left="5245"/>
      </w:pPr>
    </w:p>
    <w:p w14:paraId="1952B433" w14:textId="51375F6D" w:rsidR="002F0AB0" w:rsidRDefault="002F0AB0" w:rsidP="002F0AB0">
      <w:pPr>
        <w:ind w:left="5245"/>
      </w:pPr>
      <w:r>
        <w:t>31.</w:t>
      </w:r>
      <w:r w:rsidR="003D1509">
        <w:t> </w:t>
      </w:r>
      <w:r>
        <w:t>März</w:t>
      </w:r>
      <w:r w:rsidR="003D1509">
        <w:t> </w:t>
      </w:r>
      <w:r>
        <w:t>20**</w:t>
      </w:r>
    </w:p>
    <w:p w14:paraId="14D7B9FC" w14:textId="77777777" w:rsidR="00F77ED1" w:rsidRDefault="00F77ED1" w:rsidP="002F0AB0"/>
    <w:p w14:paraId="3306A787" w14:textId="77777777" w:rsidR="00F77ED1" w:rsidRDefault="00F77ED1" w:rsidP="002F0AB0"/>
    <w:p w14:paraId="2155BB9D" w14:textId="77777777" w:rsidR="00F77ED1" w:rsidRDefault="00F77ED1" w:rsidP="002F0AB0"/>
    <w:p w14:paraId="710B3A24" w14:textId="77777777" w:rsidR="00F77ED1" w:rsidRDefault="005B6755" w:rsidP="002F0AB0">
      <w:pPr>
        <w:rPr>
          <w:b/>
        </w:rPr>
      </w:pPr>
      <w:r>
        <w:rPr>
          <w:b/>
        </w:rPr>
        <w:t>Zahlungserinnerung</w:t>
      </w:r>
    </w:p>
    <w:p w14:paraId="56C27B8D" w14:textId="77777777" w:rsidR="00F77ED1" w:rsidRDefault="00F77ED1" w:rsidP="002F0AB0">
      <w:pPr>
        <w:rPr>
          <w:b/>
        </w:rPr>
      </w:pPr>
    </w:p>
    <w:p w14:paraId="7E0AAF74" w14:textId="77777777" w:rsidR="00F77ED1" w:rsidRDefault="00F77ED1" w:rsidP="002F0AB0"/>
    <w:p w14:paraId="7AF9F02B" w14:textId="77777777" w:rsidR="00F77ED1" w:rsidRDefault="00F77ED1" w:rsidP="002F0AB0">
      <w:r>
        <w:t xml:space="preserve">Sehr geehrte Frau </w:t>
      </w:r>
      <w:r w:rsidR="00602DB6">
        <w:t>Müller</w:t>
      </w:r>
    </w:p>
    <w:p w14:paraId="617FABB6" w14:textId="77777777" w:rsidR="00F77ED1" w:rsidRDefault="00F77ED1" w:rsidP="002F0AB0"/>
    <w:p w14:paraId="79EB5C53" w14:textId="6AD70E53" w:rsidR="002F0AB0" w:rsidRDefault="00C9457D" w:rsidP="002F0AB0">
      <w:r>
        <w:t xml:space="preserve">Am </w:t>
      </w:r>
      <w:r w:rsidR="002F0AB0">
        <w:t>10</w:t>
      </w:r>
      <w:r>
        <w:t>.</w:t>
      </w:r>
      <w:r w:rsidR="003D1509">
        <w:t> </w:t>
      </w:r>
      <w:r w:rsidR="002F0AB0">
        <w:t>Februar</w:t>
      </w:r>
      <w:r w:rsidR="003D1509">
        <w:t> </w:t>
      </w:r>
      <w:r w:rsidR="0051705D">
        <w:t>20</w:t>
      </w:r>
      <w:r w:rsidR="002F0AB0">
        <w:t>**</w:t>
      </w:r>
      <w:r w:rsidR="00F77ED1">
        <w:t xml:space="preserve"> </w:t>
      </w:r>
      <w:sdt>
        <w:sdtPr>
          <w:id w:val="-2137865751"/>
          <w:placeholder>
            <w:docPart w:val="8F9C9BDC609D4FAEBBAA8672D339CA82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F77ED1">
        <w:t xml:space="preserve"> wir Ihnen </w:t>
      </w:r>
      <w:r w:rsidR="00750C39">
        <w:t xml:space="preserve">die </w:t>
      </w:r>
      <w:r w:rsidR="002F0AB0">
        <w:t>vierte</w:t>
      </w:r>
      <w:r w:rsidR="0051705D">
        <w:t xml:space="preserve"> A-K</w:t>
      </w:r>
      <w:r w:rsidR="00750C39">
        <w:t>onto</w:t>
      </w:r>
      <w:r w:rsidR="00F77ED1">
        <w:t xml:space="preserve"> Rechnung </w:t>
      </w:r>
      <w:r w:rsidR="00750C39">
        <w:t>(Nr.</w:t>
      </w:r>
      <w:r w:rsidR="003D1509">
        <w:t> </w:t>
      </w:r>
      <w:r w:rsidR="00750C39">
        <w:t xml:space="preserve">298755) </w:t>
      </w:r>
      <w:sdt>
        <w:sdtPr>
          <w:id w:val="-724827531"/>
          <w:placeholder>
            <w:docPart w:val="90078E8873EC44B8A14355BB1F1FD43A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F77ED1">
        <w:t xml:space="preserve">, </w:t>
      </w:r>
      <w:r w:rsidR="007154EC">
        <w:t>der Betrag beläuft</w:t>
      </w:r>
      <w:r w:rsidR="00F77ED1">
        <w:t xml:space="preserve"> sich </w:t>
      </w:r>
      <w:r w:rsidR="00F77ED1" w:rsidRPr="002B61EE">
        <w:t>auf 95</w:t>
      </w:r>
      <w:r w:rsidR="002F0AB0">
        <w:t> </w:t>
      </w:r>
      <w:r w:rsidR="00F77ED1" w:rsidRPr="002B61EE">
        <w:t>400</w:t>
      </w:r>
      <w:r w:rsidR="00CC6E92">
        <w:t> Franken.</w:t>
      </w:r>
    </w:p>
    <w:p w14:paraId="5541DBFB" w14:textId="77777777" w:rsidR="002F0AB0" w:rsidRDefault="002F0AB0" w:rsidP="002F0AB0"/>
    <w:p w14:paraId="5AA10187" w14:textId="24E2CB6A" w:rsidR="00F77ED1" w:rsidRDefault="00B330F9" w:rsidP="002F0AB0">
      <w:r>
        <w:t xml:space="preserve">Bis </w:t>
      </w:r>
      <w:sdt>
        <w:sdtPr>
          <w:id w:val="-428821607"/>
          <w:placeholder>
            <w:docPart w:val="F59235DBF27B4CF09847F988CA35EF7E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0F3AE6">
        <w:t xml:space="preserve"> </w:t>
      </w:r>
      <w:r w:rsidR="007154EC">
        <w:t xml:space="preserve">ist </w:t>
      </w:r>
      <w:r w:rsidR="002F0AB0">
        <w:t>Ihre</w:t>
      </w:r>
      <w:r>
        <w:t xml:space="preserve"> Zahlung nicht </w:t>
      </w:r>
      <w:r w:rsidR="007154EC">
        <w:t>eingegangen</w:t>
      </w:r>
      <w:r>
        <w:t xml:space="preserve">. </w:t>
      </w:r>
      <w:r w:rsidR="00F77ED1">
        <w:t xml:space="preserve">Wahrscheinlich haben Sie </w:t>
      </w:r>
      <w:sdt>
        <w:sdtPr>
          <w:id w:val="493311753"/>
          <w:placeholder>
            <w:docPart w:val="6394F1EC8C104557AD8D61CECAC9823D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F77ED1">
        <w:t xml:space="preserve">, dass die </w:t>
      </w:r>
      <w:r w:rsidR="008E47C6">
        <w:t>F</w:t>
      </w:r>
      <w:r w:rsidR="00F77ED1">
        <w:t>rist von 30</w:t>
      </w:r>
      <w:r w:rsidR="003D1509">
        <w:t> </w:t>
      </w:r>
      <w:r w:rsidR="00F77ED1">
        <w:t xml:space="preserve">Tagen am </w:t>
      </w:r>
      <w:r w:rsidR="002F0AB0">
        <w:t>10</w:t>
      </w:r>
      <w:r w:rsidR="0023506A">
        <w:t>.</w:t>
      </w:r>
      <w:r w:rsidR="003D1509">
        <w:t> </w:t>
      </w:r>
      <w:r w:rsidR="002F0AB0">
        <w:t>März</w:t>
      </w:r>
      <w:r w:rsidR="003D1509">
        <w:t> </w:t>
      </w:r>
      <w:r w:rsidR="0023506A">
        <w:t>20</w:t>
      </w:r>
      <w:r w:rsidR="002F0AB0">
        <w:t>**</w:t>
      </w:r>
      <w:r w:rsidR="00C9589E">
        <w:t xml:space="preserve"> </w:t>
      </w:r>
      <w:sdt>
        <w:sdtPr>
          <w:id w:val="-353342725"/>
          <w:placeholder>
            <w:docPart w:val="19356F57864B417DA19A323AA351CB55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0F3AE6">
        <w:t xml:space="preserve"> </w:t>
      </w:r>
      <w:r w:rsidR="00C9589E">
        <w:t>ist.</w:t>
      </w:r>
      <w:r w:rsidR="0051705D">
        <w:t xml:space="preserve"> Die Rechnung enthält die Positionen Fens</w:t>
      </w:r>
      <w:r w:rsidR="002F0AB0">
        <w:t>ter, Böden und Küche.</w:t>
      </w:r>
    </w:p>
    <w:p w14:paraId="6DC46D9C" w14:textId="77777777" w:rsidR="00C9589E" w:rsidRDefault="00C9589E" w:rsidP="002F0AB0"/>
    <w:p w14:paraId="23ADE426" w14:textId="25561671" w:rsidR="00C9589E" w:rsidRDefault="00C9589E" w:rsidP="002F0AB0">
      <w:r>
        <w:t xml:space="preserve">Bitte </w:t>
      </w:r>
      <w:sdt>
        <w:sdtPr>
          <w:id w:val="220790781"/>
          <w:placeholder>
            <w:docPart w:val="F1D7224EDF0B44F3B3F32E78A09F2914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0F3AE6">
        <w:t xml:space="preserve"> </w:t>
      </w:r>
      <w:r>
        <w:t xml:space="preserve">Sie den ausstehenden Betrag bis spätestens </w:t>
      </w:r>
      <w:r w:rsidR="0051705D" w:rsidRPr="002B61EE">
        <w:t>1</w:t>
      </w:r>
      <w:r w:rsidR="00FB2D85">
        <w:t>0</w:t>
      </w:r>
      <w:r w:rsidR="0051705D" w:rsidRPr="002B61EE">
        <w:t>.</w:t>
      </w:r>
      <w:r w:rsidR="003D1509">
        <w:t> </w:t>
      </w:r>
      <w:r w:rsidR="002F0AB0">
        <w:t>April</w:t>
      </w:r>
      <w:r w:rsidR="003D1509">
        <w:t> </w:t>
      </w:r>
      <w:r w:rsidR="00750C39" w:rsidRPr="002B61EE">
        <w:t>20</w:t>
      </w:r>
      <w:r w:rsidR="002F0AB0">
        <w:t>**</w:t>
      </w:r>
      <w:r w:rsidR="00B330F9" w:rsidRPr="002B61EE">
        <w:t>,</w:t>
      </w:r>
      <w:r w:rsidR="00B330F9">
        <w:t xml:space="preserve"> da die Handwerker</w:t>
      </w:r>
      <w:r w:rsidR="0051705D">
        <w:t xml:space="preserve"> auf unsere Zahlungen angewiesen</w:t>
      </w:r>
      <w:r w:rsidR="00B330F9">
        <w:t xml:space="preserve"> sind</w:t>
      </w:r>
      <w:r w:rsidR="0051705D">
        <w:t xml:space="preserve">. </w:t>
      </w:r>
      <w:r>
        <w:t xml:space="preserve">Sollte es </w:t>
      </w:r>
      <w:sdt>
        <w:sdtPr>
          <w:id w:val="-525330210"/>
          <w:placeholder>
            <w:docPart w:val="C7E3A7F454924460A9E0004F46182E01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0F3AE6">
        <w:t xml:space="preserve"> </w:t>
      </w:r>
      <w:r>
        <w:t xml:space="preserve">für </w:t>
      </w:r>
      <w:r w:rsidR="00FB2D85">
        <w:t>die</w:t>
      </w:r>
      <w:r>
        <w:t xml:space="preserve"> </w:t>
      </w:r>
      <w:r w:rsidR="006746E3">
        <w:t>V</w:t>
      </w:r>
      <w:r>
        <w:t xml:space="preserve">erzögerung geben, dann sind wir dankbar, wenn Sie uns diese nennen, damit wir gemeinsam eine </w:t>
      </w:r>
      <w:sdt>
        <w:sdtPr>
          <w:id w:val="-1223441046"/>
          <w:placeholder>
            <w:docPart w:val="7348E8F364B9460A91228F082393ECB6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0F3AE6">
        <w:t xml:space="preserve"> </w:t>
      </w:r>
      <w:r>
        <w:t>finden können.</w:t>
      </w:r>
    </w:p>
    <w:p w14:paraId="61163DA0" w14:textId="77777777" w:rsidR="00602DB6" w:rsidRDefault="00602DB6" w:rsidP="002F0AB0"/>
    <w:p w14:paraId="2D470954" w14:textId="77777777" w:rsidR="00C9589E" w:rsidRDefault="00602DB6" w:rsidP="002F0AB0">
      <w:r>
        <w:t xml:space="preserve">Falls sich Ihre </w:t>
      </w:r>
      <w:sdt>
        <w:sdtPr>
          <w:id w:val="-594242803"/>
          <w:placeholder>
            <w:docPart w:val="B925DCFCA7064942BC8DC6AAE05377D3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0F3AE6">
        <w:t xml:space="preserve"> </w:t>
      </w:r>
      <w:r>
        <w:t xml:space="preserve">mit </w:t>
      </w:r>
      <w:r w:rsidR="003F03B0">
        <w:t>unserem</w:t>
      </w:r>
      <w:r>
        <w:t xml:space="preserve"> Schreiben gekreuzt hat</w:t>
      </w:r>
      <w:r w:rsidR="004E680A">
        <w:t>, bitten wir Sie</w:t>
      </w:r>
      <w:r w:rsidR="00750C39">
        <w:t>,</w:t>
      </w:r>
      <w:r w:rsidR="004E680A">
        <w:t xml:space="preserve"> dieses </w:t>
      </w:r>
      <w:r w:rsidR="00CA25ED">
        <w:t>nicht zu beachten.</w:t>
      </w:r>
      <w:r w:rsidR="005B6755">
        <w:t xml:space="preserve"> </w:t>
      </w:r>
      <w:r w:rsidR="00C9589E">
        <w:t>Wir danken Ihnen fü</w:t>
      </w:r>
      <w:r w:rsidR="00750C39">
        <w:t xml:space="preserve">r die fristgerechte </w:t>
      </w:r>
      <w:sdt>
        <w:sdtPr>
          <w:id w:val="-1411005199"/>
          <w:placeholder>
            <w:docPart w:val="E659EDC021234FF8900DF3F196B6F5BB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  <w:r w:rsidR="005B6755">
        <w:t>.</w:t>
      </w:r>
    </w:p>
    <w:p w14:paraId="193DAC11" w14:textId="77777777" w:rsidR="00C9589E" w:rsidRDefault="00C9589E" w:rsidP="002F0AB0"/>
    <w:p w14:paraId="6DFEC5C4" w14:textId="77777777" w:rsidR="005B6755" w:rsidRDefault="005B6755" w:rsidP="002F0AB0">
      <w:pPr>
        <w:ind w:left="5103"/>
      </w:pPr>
      <w:r>
        <w:t>Freundliche Grüsse</w:t>
      </w:r>
    </w:p>
    <w:p w14:paraId="61F5D5E1" w14:textId="77777777" w:rsidR="005B6755" w:rsidRDefault="005B6755" w:rsidP="002F0AB0">
      <w:pPr>
        <w:ind w:left="5103"/>
      </w:pPr>
    </w:p>
    <w:p w14:paraId="2F1B0550" w14:textId="77777777" w:rsidR="00C9589E" w:rsidRPr="005C0272" w:rsidRDefault="00C9589E" w:rsidP="002F0AB0">
      <w:pPr>
        <w:ind w:left="5103"/>
        <w:rPr>
          <w:b/>
        </w:rPr>
      </w:pPr>
      <w:r w:rsidRPr="005C0272">
        <w:rPr>
          <w:b/>
        </w:rPr>
        <w:t xml:space="preserve">Hausbau </w:t>
      </w:r>
      <w:r w:rsidR="00530752">
        <w:rPr>
          <w:b/>
        </w:rPr>
        <w:t xml:space="preserve">Schöb </w:t>
      </w:r>
      <w:r w:rsidRPr="005C0272">
        <w:rPr>
          <w:b/>
        </w:rPr>
        <w:t>AG</w:t>
      </w:r>
    </w:p>
    <w:p w14:paraId="3AA7891B" w14:textId="77777777" w:rsidR="004350AE" w:rsidRDefault="004350AE" w:rsidP="002F0AB0">
      <w:pPr>
        <w:ind w:left="5103"/>
      </w:pPr>
    </w:p>
    <w:p w14:paraId="4843AFBE" w14:textId="77777777" w:rsidR="0021063D" w:rsidRDefault="0021063D" w:rsidP="002F0AB0">
      <w:pPr>
        <w:ind w:left="5103"/>
      </w:pPr>
    </w:p>
    <w:p w14:paraId="67B9EB2E" w14:textId="77777777" w:rsidR="0021063D" w:rsidRDefault="0021063D" w:rsidP="002F0AB0">
      <w:pPr>
        <w:ind w:left="5103"/>
      </w:pPr>
    </w:p>
    <w:p w14:paraId="628037C6" w14:textId="77777777" w:rsidR="0021063D" w:rsidRDefault="002F0AB0" w:rsidP="002F0AB0">
      <w:pPr>
        <w:ind w:left="5103"/>
      </w:pPr>
      <w:r>
        <w:t>Peter Lenherr</w:t>
      </w:r>
    </w:p>
    <w:p w14:paraId="6BE88EA1" w14:textId="77777777" w:rsidR="004350AE" w:rsidRDefault="004350AE" w:rsidP="003D1509">
      <w:r>
        <w:t>Kopie Rechnung</w:t>
      </w:r>
    </w:p>
    <w:p w14:paraId="53B49F50" w14:textId="77777777" w:rsidR="004350AE" w:rsidRPr="00F77ED1" w:rsidRDefault="00000000" w:rsidP="003D1509">
      <w:sdt>
        <w:sdtPr>
          <w:id w:val="-805780865"/>
          <w:placeholder>
            <w:docPart w:val="B878F4F3A3274B97B8CA86519187F982"/>
          </w:placeholder>
          <w:showingPlcHdr/>
          <w:text/>
        </w:sdtPr>
        <w:sdtContent>
          <w:r w:rsidR="000F3AE6">
            <w:rPr>
              <w:rStyle w:val="Platzhaltertext"/>
            </w:rPr>
            <w:t>_____</w:t>
          </w:r>
        </w:sdtContent>
      </w:sdt>
    </w:p>
    <w:sectPr w:rsidR="004350AE" w:rsidRPr="00F77ED1" w:rsidSect="00292FEF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136B5C"/>
    <w:multiLevelType w:val="hybridMultilevel"/>
    <w:tmpl w:val="DA42D85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3024F63"/>
    <w:multiLevelType w:val="hybridMultilevel"/>
    <w:tmpl w:val="8C2E3D52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45554107">
    <w:abstractNumId w:val="0"/>
  </w:num>
  <w:num w:numId="2" w16cid:durableId="133904384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7ED1"/>
    <w:rsid w:val="000C7431"/>
    <w:rsid w:val="000F3AE6"/>
    <w:rsid w:val="0021063D"/>
    <w:rsid w:val="0023506A"/>
    <w:rsid w:val="002625B8"/>
    <w:rsid w:val="0027500D"/>
    <w:rsid w:val="00292FEF"/>
    <w:rsid w:val="002B61EE"/>
    <w:rsid w:val="002F0AB0"/>
    <w:rsid w:val="003D1509"/>
    <w:rsid w:val="003F03B0"/>
    <w:rsid w:val="004350AE"/>
    <w:rsid w:val="004726C0"/>
    <w:rsid w:val="004E680A"/>
    <w:rsid w:val="0051705D"/>
    <w:rsid w:val="00530752"/>
    <w:rsid w:val="005B6755"/>
    <w:rsid w:val="005C0272"/>
    <w:rsid w:val="00602DB6"/>
    <w:rsid w:val="006746E3"/>
    <w:rsid w:val="007154EC"/>
    <w:rsid w:val="00750C39"/>
    <w:rsid w:val="007B79F2"/>
    <w:rsid w:val="008C6D2E"/>
    <w:rsid w:val="008E47C6"/>
    <w:rsid w:val="00B1156A"/>
    <w:rsid w:val="00B330F9"/>
    <w:rsid w:val="00C9457D"/>
    <w:rsid w:val="00C9589E"/>
    <w:rsid w:val="00CA25ED"/>
    <w:rsid w:val="00CC6E92"/>
    <w:rsid w:val="00CD5FC9"/>
    <w:rsid w:val="00E46CCC"/>
    <w:rsid w:val="00F77ED1"/>
    <w:rsid w:val="00FB2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56D97CD4"/>
  <w15:docId w15:val="{A91981F3-FDA5-4BC1-A912-57D2FEF76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C7431"/>
    <w:rPr>
      <w:rFonts w:asciiTheme="minorHAnsi" w:hAnsiTheme="minorHAnsi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2F0AB0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0F3AE6"/>
    <w:rPr>
      <w:color w:val="808080"/>
    </w:rPr>
  </w:style>
  <w:style w:type="paragraph" w:styleId="Sprechblasentext">
    <w:name w:val="Balloon Text"/>
    <w:basedOn w:val="Standard"/>
    <w:link w:val="SprechblasentextZchn"/>
    <w:rsid w:val="000F3AE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0F3A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F9C9BDC609D4FAEBBAA8672D339CA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87BC14-EC90-4A3D-BFF9-E15D19434CC4}"/>
      </w:docPartPr>
      <w:docPartBody>
        <w:p w:rsidR="00D26FFC" w:rsidRDefault="00343733" w:rsidP="00343733">
          <w:pPr>
            <w:pStyle w:val="8F9C9BDC609D4FAEBBAA8672D339CA82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90078E8873EC44B8A14355BB1F1FD4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C0EAAC9-30F8-4323-92E3-8707205946DA}"/>
      </w:docPartPr>
      <w:docPartBody>
        <w:p w:rsidR="00D26FFC" w:rsidRDefault="00343733" w:rsidP="00343733">
          <w:pPr>
            <w:pStyle w:val="90078E8873EC44B8A14355BB1F1FD43A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F59235DBF27B4CF09847F988CA35EF7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8B1CDF-9294-45DA-9DE8-CB542256B8BF}"/>
      </w:docPartPr>
      <w:docPartBody>
        <w:p w:rsidR="00D26FFC" w:rsidRDefault="00343733" w:rsidP="00343733">
          <w:pPr>
            <w:pStyle w:val="F59235DBF27B4CF09847F988CA35EF7E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6394F1EC8C104557AD8D61CECAC9823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894D6C8-11FE-4AF9-B8FB-7A7A0BD37336}"/>
      </w:docPartPr>
      <w:docPartBody>
        <w:p w:rsidR="00D26FFC" w:rsidRDefault="00343733" w:rsidP="00343733">
          <w:pPr>
            <w:pStyle w:val="6394F1EC8C104557AD8D61CECAC9823D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19356F57864B417DA19A323AA351CB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9A1344B-5F58-4E8D-A6E9-5EF3DF9490FD}"/>
      </w:docPartPr>
      <w:docPartBody>
        <w:p w:rsidR="00D26FFC" w:rsidRDefault="00343733" w:rsidP="00343733">
          <w:pPr>
            <w:pStyle w:val="19356F57864B417DA19A323AA351CB55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F1D7224EDF0B44F3B3F32E78A09F2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EEF4DF7-8F95-4713-BF68-4C61129FA9CF}"/>
      </w:docPartPr>
      <w:docPartBody>
        <w:p w:rsidR="00D26FFC" w:rsidRDefault="00343733" w:rsidP="00343733">
          <w:pPr>
            <w:pStyle w:val="F1D7224EDF0B44F3B3F32E78A09F2914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C7E3A7F454924460A9E0004F46182E0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931C96F-988A-4601-B533-5C0D3D11509B}"/>
      </w:docPartPr>
      <w:docPartBody>
        <w:p w:rsidR="00D26FFC" w:rsidRDefault="00343733" w:rsidP="00343733">
          <w:pPr>
            <w:pStyle w:val="C7E3A7F454924460A9E0004F46182E01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7348E8F364B9460A91228F082393ECB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14E6DDE-17F9-4156-A8D6-EF0054D64AF0}"/>
      </w:docPartPr>
      <w:docPartBody>
        <w:p w:rsidR="00D26FFC" w:rsidRDefault="00343733" w:rsidP="00343733">
          <w:pPr>
            <w:pStyle w:val="7348E8F364B9460A91228F082393ECB6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B925DCFCA7064942BC8DC6AAE05377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D3E9C3-3BD5-4843-B2A9-A1F82F438072}"/>
      </w:docPartPr>
      <w:docPartBody>
        <w:p w:rsidR="00D26FFC" w:rsidRDefault="00343733" w:rsidP="00343733">
          <w:pPr>
            <w:pStyle w:val="B925DCFCA7064942BC8DC6AAE05377D3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E659EDC021234FF8900DF3F196B6F5B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A36BB39-EDFF-4221-8838-5CBB48F57420}"/>
      </w:docPartPr>
      <w:docPartBody>
        <w:p w:rsidR="00D26FFC" w:rsidRDefault="00343733" w:rsidP="00343733">
          <w:pPr>
            <w:pStyle w:val="E659EDC021234FF8900DF3F196B6F5BB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B878F4F3A3274B97B8CA86519187F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3FF328-7966-4976-B22C-3AF4322B78D1}"/>
      </w:docPartPr>
      <w:docPartBody>
        <w:p w:rsidR="00D26FFC" w:rsidRDefault="00343733" w:rsidP="00343733">
          <w:pPr>
            <w:pStyle w:val="B878F4F3A3274B97B8CA86519187F982"/>
          </w:pPr>
          <w:r>
            <w:rPr>
              <w:rStyle w:val="Platzhaltertext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3733"/>
    <w:rsid w:val="00343733"/>
    <w:rsid w:val="00490BDA"/>
    <w:rsid w:val="00576D6F"/>
    <w:rsid w:val="005937D6"/>
    <w:rsid w:val="00A20EE9"/>
    <w:rsid w:val="00D26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343733"/>
    <w:rPr>
      <w:color w:val="808080"/>
    </w:rPr>
  </w:style>
  <w:style w:type="paragraph" w:customStyle="1" w:styleId="8F9C9BDC609D4FAEBBAA8672D339CA82">
    <w:name w:val="8F9C9BDC609D4FAEBBAA8672D339CA82"/>
    <w:rsid w:val="00343733"/>
    <w:pPr>
      <w:spacing w:after="0" w:line="300" w:lineRule="exact"/>
    </w:pPr>
    <w:rPr>
      <w:rFonts w:eastAsia="Times New Roman" w:cs="Times New Roman"/>
      <w:sz w:val="24"/>
      <w:szCs w:val="24"/>
    </w:rPr>
  </w:style>
  <w:style w:type="paragraph" w:customStyle="1" w:styleId="90078E8873EC44B8A14355BB1F1FD43A">
    <w:name w:val="90078E8873EC44B8A14355BB1F1FD43A"/>
    <w:rsid w:val="00343733"/>
  </w:style>
  <w:style w:type="paragraph" w:customStyle="1" w:styleId="F59235DBF27B4CF09847F988CA35EF7E">
    <w:name w:val="F59235DBF27B4CF09847F988CA35EF7E"/>
    <w:rsid w:val="00343733"/>
  </w:style>
  <w:style w:type="paragraph" w:customStyle="1" w:styleId="6394F1EC8C104557AD8D61CECAC9823D">
    <w:name w:val="6394F1EC8C104557AD8D61CECAC9823D"/>
    <w:rsid w:val="00343733"/>
  </w:style>
  <w:style w:type="paragraph" w:customStyle="1" w:styleId="19356F57864B417DA19A323AA351CB55">
    <w:name w:val="19356F57864B417DA19A323AA351CB55"/>
    <w:rsid w:val="00343733"/>
  </w:style>
  <w:style w:type="paragraph" w:customStyle="1" w:styleId="F1D7224EDF0B44F3B3F32E78A09F2914">
    <w:name w:val="F1D7224EDF0B44F3B3F32E78A09F2914"/>
    <w:rsid w:val="00343733"/>
  </w:style>
  <w:style w:type="paragraph" w:customStyle="1" w:styleId="C7E3A7F454924460A9E0004F46182E01">
    <w:name w:val="C7E3A7F454924460A9E0004F46182E01"/>
    <w:rsid w:val="00343733"/>
  </w:style>
  <w:style w:type="paragraph" w:customStyle="1" w:styleId="7348E8F364B9460A91228F082393ECB6">
    <w:name w:val="7348E8F364B9460A91228F082393ECB6"/>
    <w:rsid w:val="00343733"/>
  </w:style>
  <w:style w:type="paragraph" w:customStyle="1" w:styleId="B925DCFCA7064942BC8DC6AAE05377D3">
    <w:name w:val="B925DCFCA7064942BC8DC6AAE05377D3"/>
    <w:rsid w:val="00343733"/>
  </w:style>
  <w:style w:type="paragraph" w:customStyle="1" w:styleId="E659EDC021234FF8900DF3F196B6F5BB">
    <w:name w:val="E659EDC021234FF8900DF3F196B6F5BB"/>
    <w:rsid w:val="00343733"/>
  </w:style>
  <w:style w:type="paragraph" w:customStyle="1" w:styleId="B878F4F3A3274B97B8CA86519187F982">
    <w:name w:val="B878F4F3A3274B97B8CA86519187F982"/>
    <w:rsid w:val="0034373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amper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Hausbau AG</vt:lpstr>
    </vt:vector>
  </TitlesOfParts>
  <Company>Buchs SG</Company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Hausbau AG</dc:title>
  <dc:creator>Berufs- und Weiterbildungszentrum bzb</dc:creator>
  <cp:lastModifiedBy>Lippuner Jürg BZBS</cp:lastModifiedBy>
  <cp:revision>7</cp:revision>
  <dcterms:created xsi:type="dcterms:W3CDTF">2018-04-01T09:12:00Z</dcterms:created>
  <dcterms:modified xsi:type="dcterms:W3CDTF">2024-03-16T14:33:00Z</dcterms:modified>
</cp:coreProperties>
</file>