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C08AA" w14:textId="77777777" w:rsidR="00700169" w:rsidRDefault="00BC2DDF" w:rsidP="00F73229">
      <w:pPr>
        <w:pStyle w:val="Titel"/>
        <w:spacing w:after="48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DADE68E" wp14:editId="354FC649">
            <wp:simplePos x="0" y="0"/>
            <wp:positionH relativeFrom="column">
              <wp:posOffset>5084364</wp:posOffset>
            </wp:positionH>
            <wp:positionV relativeFrom="paragraph">
              <wp:posOffset>-221761</wp:posOffset>
            </wp:positionV>
            <wp:extent cx="627942" cy="573074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sti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942" cy="573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169" w:rsidRPr="00700169">
        <w:t>Auf</w:t>
      </w:r>
      <w:r w:rsidR="002A2F9E">
        <w:t>gaben zu</w:t>
      </w:r>
      <w:r w:rsidR="0002396D">
        <w:t xml:space="preserve"> Textmarke</w:t>
      </w:r>
      <w:r>
        <w:t>01</w:t>
      </w:r>
    </w:p>
    <w:p w14:paraId="3CF081A0" w14:textId="77777777" w:rsidR="00F73229" w:rsidRPr="00281163" w:rsidRDefault="00F73229" w:rsidP="00281163">
      <w:pPr>
        <w:pStyle w:val="berschrift1"/>
      </w:pPr>
      <w:r w:rsidRPr="00281163">
        <w:t>Textmarke setzen</w:t>
      </w:r>
    </w:p>
    <w:p w14:paraId="3DF558AB" w14:textId="449B05CF" w:rsidR="00470D54" w:rsidRPr="00181FDB" w:rsidRDefault="00470D54" w:rsidP="00470D54">
      <w:pPr>
        <w:numPr>
          <w:ilvl w:val="0"/>
          <w:numId w:val="1"/>
        </w:numPr>
        <w:spacing w:after="202"/>
        <w:ind w:hanging="454"/>
        <w:rPr>
          <w:sz w:val="20"/>
          <w:szCs w:val="18"/>
        </w:rPr>
      </w:pPr>
      <w:r>
        <w:t xml:space="preserve">Öffnen Sie die Datei </w:t>
      </w:r>
      <w:r w:rsidR="0002396D">
        <w:rPr>
          <w:b/>
        </w:rPr>
        <w:t>Textmarke</w:t>
      </w:r>
      <w:r w:rsidRPr="00470D54">
        <w:rPr>
          <w:b/>
        </w:rPr>
        <w:t>0</w:t>
      </w:r>
      <w:r w:rsidR="00BC2DDF">
        <w:rPr>
          <w:b/>
        </w:rPr>
        <w:t>1</w:t>
      </w:r>
      <w:r w:rsidRPr="00470D54">
        <w:rPr>
          <w:b/>
        </w:rPr>
        <w:t>.docx</w:t>
      </w:r>
      <w:r>
        <w:t>.</w:t>
      </w:r>
      <w:r w:rsidR="00181FDB">
        <w:br/>
      </w:r>
      <w:r w:rsidR="00181FDB" w:rsidRPr="00181FDB">
        <w:rPr>
          <w:i/>
          <w:sz w:val="20"/>
          <w:szCs w:val="18"/>
        </w:rPr>
        <w:t xml:space="preserve">Im Dokument </w:t>
      </w:r>
      <w:r w:rsidR="00281163">
        <w:rPr>
          <w:i/>
          <w:sz w:val="20"/>
          <w:szCs w:val="18"/>
        </w:rPr>
        <w:t>sind schon</w:t>
      </w:r>
      <w:r w:rsidR="00181FDB" w:rsidRPr="00181FDB">
        <w:rPr>
          <w:i/>
          <w:sz w:val="20"/>
          <w:szCs w:val="18"/>
        </w:rPr>
        <w:t xml:space="preserve"> drei Textmarken</w:t>
      </w:r>
      <w:r w:rsidR="00281163">
        <w:rPr>
          <w:i/>
          <w:sz w:val="20"/>
          <w:szCs w:val="18"/>
        </w:rPr>
        <w:t xml:space="preserve"> definiert.</w:t>
      </w:r>
    </w:p>
    <w:p w14:paraId="08577C14" w14:textId="51862121" w:rsidR="0002396D" w:rsidRDefault="0002396D" w:rsidP="0002396D">
      <w:pPr>
        <w:numPr>
          <w:ilvl w:val="0"/>
          <w:numId w:val="1"/>
        </w:numPr>
        <w:spacing w:after="202"/>
        <w:ind w:hanging="454"/>
      </w:pPr>
      <w:r w:rsidRPr="00C73734">
        <w:t xml:space="preserve">Markieren Sie auf </w:t>
      </w:r>
      <w:r w:rsidR="00181FDB">
        <w:t xml:space="preserve">der </w:t>
      </w:r>
      <w:r w:rsidRPr="00181FDB">
        <w:rPr>
          <w:b/>
          <w:bCs/>
        </w:rPr>
        <w:t xml:space="preserve">Seite </w:t>
      </w:r>
      <w:r w:rsidR="00451909" w:rsidRPr="00181FDB">
        <w:rPr>
          <w:b/>
          <w:bCs/>
        </w:rPr>
        <w:t>4</w:t>
      </w:r>
      <w:r w:rsidR="00181FDB">
        <w:t xml:space="preserve"> den gelb hinterlegten Text</w:t>
      </w:r>
      <w:r w:rsidRPr="00C73734">
        <w:t xml:space="preserve"> </w:t>
      </w:r>
      <w:r>
        <w:t>«</w:t>
      </w:r>
      <w:proofErr w:type="gramStart"/>
      <w:r w:rsidRPr="00281163">
        <w:rPr>
          <w:i/>
          <w:highlight w:val="yellow"/>
        </w:rPr>
        <w:t xml:space="preserve">Beispiel: </w:t>
      </w:r>
      <w:r w:rsidR="00F73229" w:rsidRPr="00281163">
        <w:rPr>
          <w:i/>
          <w:highlight w:val="yellow"/>
        </w:rPr>
        <w:t>…</w:t>
      </w:r>
      <w:r w:rsidRPr="00281163">
        <w:rPr>
          <w:i/>
          <w:highlight w:val="yellow"/>
        </w:rPr>
        <w:t>.</w:t>
      </w:r>
      <w:proofErr w:type="gramEnd"/>
      <w:r w:rsidRPr="00181FDB">
        <w:rPr>
          <w:i/>
        </w:rPr>
        <w:t>»</w:t>
      </w:r>
    </w:p>
    <w:p w14:paraId="1F3FCA95" w14:textId="0D663C57" w:rsidR="0002396D" w:rsidRPr="00F73229" w:rsidRDefault="00A50DD4" w:rsidP="00F73229">
      <w:pPr>
        <w:numPr>
          <w:ilvl w:val="0"/>
          <w:numId w:val="1"/>
        </w:numPr>
        <w:tabs>
          <w:tab w:val="left" w:pos="1134"/>
        </w:tabs>
        <w:spacing w:after="202"/>
        <w:ind w:hanging="454"/>
        <w:rPr>
          <w:i/>
        </w:rPr>
      </w:pPr>
      <w:r>
        <w:t xml:space="preserve">Fügen Sie diesem Text eine Textmarke mit dem Namen </w:t>
      </w:r>
      <w:r w:rsidRPr="00C73734">
        <w:rPr>
          <w:rStyle w:val="Fett"/>
        </w:rPr>
        <w:t>Beziehungs_Inhaltsaspekt</w:t>
      </w:r>
      <w:r w:rsidRPr="00C73734">
        <w:t xml:space="preserve"> </w:t>
      </w:r>
      <w:r>
        <w:t>hinzu.</w:t>
      </w:r>
      <w:r>
        <w:br/>
      </w:r>
      <w:r w:rsidR="00F73229">
        <w:tab/>
      </w:r>
      <w:r w:rsidR="0002396D" w:rsidRPr="00C73734">
        <w:t xml:space="preserve">Register </w:t>
      </w:r>
      <w:r>
        <w:rPr>
          <w:rStyle w:val="Fett"/>
        </w:rPr>
        <w:t xml:space="preserve">Einfügen </w:t>
      </w:r>
      <w:r w:rsidRPr="00A50DD4">
        <w:rPr>
          <w:rStyle w:val="Fett"/>
        </w:rPr>
        <w:sym w:font="Wingdings" w:char="F0E0"/>
      </w:r>
      <w:r>
        <w:rPr>
          <w:rStyle w:val="Fett"/>
        </w:rPr>
        <w:t xml:space="preserve"> </w:t>
      </w:r>
      <w:r w:rsidR="0002396D" w:rsidRPr="00451909">
        <w:rPr>
          <w:rStyle w:val="Fett"/>
          <w:b w:val="0"/>
        </w:rPr>
        <w:t>Gruppe</w:t>
      </w:r>
      <w:r w:rsidR="0002396D" w:rsidRPr="00C73734">
        <w:rPr>
          <w:rStyle w:val="Fett"/>
        </w:rPr>
        <w:t xml:space="preserve"> </w:t>
      </w:r>
      <w:r w:rsidR="00451909">
        <w:rPr>
          <w:rStyle w:val="Fett"/>
        </w:rPr>
        <w:t>L</w:t>
      </w:r>
      <w:r w:rsidR="0002396D" w:rsidRPr="00C73734">
        <w:rPr>
          <w:rStyle w:val="Fett"/>
        </w:rPr>
        <w:t xml:space="preserve">inks </w:t>
      </w:r>
      <w:r w:rsidRPr="00A50DD4">
        <w:rPr>
          <w:rStyle w:val="Fett"/>
          <w:b w:val="0"/>
        </w:rPr>
        <w:sym w:font="Wingdings" w:char="F0E0"/>
      </w:r>
      <w:r w:rsidR="0002396D" w:rsidRPr="00C73734">
        <w:rPr>
          <w:rStyle w:val="Fett"/>
        </w:rPr>
        <w:t xml:space="preserve"> Textmarke</w:t>
      </w:r>
      <w:r w:rsidR="0002396D">
        <w:br/>
      </w:r>
      <w:r w:rsidR="0002396D" w:rsidRPr="00F73229">
        <w:rPr>
          <w:i/>
          <w:sz w:val="20"/>
        </w:rPr>
        <w:t xml:space="preserve">Die Namen der Textmarken müssen mit einem Buchstaben beginnen und können Zahlen beinhalten, jedoch keine Leerzeichen und Bindestriche. Stattdessen können Sie </w:t>
      </w:r>
      <w:r w:rsidR="00281163">
        <w:rPr>
          <w:i/>
          <w:sz w:val="20"/>
        </w:rPr>
        <w:t>«</w:t>
      </w:r>
      <w:r w:rsidR="0002396D" w:rsidRPr="00F73229">
        <w:rPr>
          <w:i/>
          <w:sz w:val="20"/>
        </w:rPr>
        <w:t>Unterstriche</w:t>
      </w:r>
      <w:r w:rsidR="00281163">
        <w:rPr>
          <w:i/>
          <w:sz w:val="20"/>
        </w:rPr>
        <w:t>»</w:t>
      </w:r>
      <w:r w:rsidR="0002396D" w:rsidRPr="00F73229">
        <w:rPr>
          <w:i/>
          <w:sz w:val="20"/>
        </w:rPr>
        <w:t xml:space="preserve"> verwenden.</w:t>
      </w:r>
    </w:p>
    <w:p w14:paraId="6D4B7C42" w14:textId="311AEF31" w:rsidR="00451909" w:rsidRDefault="00451909" w:rsidP="00181FDB">
      <w:pPr>
        <w:numPr>
          <w:ilvl w:val="0"/>
          <w:numId w:val="1"/>
        </w:numPr>
        <w:tabs>
          <w:tab w:val="left" w:pos="6946"/>
        </w:tabs>
        <w:spacing w:after="202"/>
        <w:ind w:hanging="454"/>
      </w:pPr>
      <w:r>
        <w:t>Setzen Sie den Cursor an den Beginn des Dokuments</w:t>
      </w:r>
      <w:r w:rsidR="00F73229">
        <w:t>.</w:t>
      </w:r>
      <w:r w:rsidR="00181FDB">
        <w:t xml:space="preserve"> </w:t>
      </w:r>
      <w:r w:rsidR="00181FDB">
        <w:tab/>
      </w:r>
      <w:r w:rsidR="00181FDB">
        <w:rPr>
          <w:b/>
          <w:i/>
        </w:rPr>
        <w:t>Ti</w:t>
      </w:r>
      <w:r w:rsidR="00181FDB" w:rsidRPr="00181FDB">
        <w:rPr>
          <w:b/>
          <w:i/>
        </w:rPr>
        <w:t>pp:</w:t>
      </w:r>
      <w:r w:rsidR="00181FDB">
        <w:rPr>
          <w:i/>
        </w:rPr>
        <w:t xml:space="preserve"> </w:t>
      </w:r>
      <w:proofErr w:type="spellStart"/>
      <w:r w:rsidR="00181FDB" w:rsidRPr="00181FDB">
        <w:rPr>
          <w:i/>
        </w:rPr>
        <w:t>Ctrl</w:t>
      </w:r>
      <w:proofErr w:type="spellEnd"/>
      <w:r w:rsidR="00181FDB" w:rsidRPr="00181FDB">
        <w:rPr>
          <w:i/>
        </w:rPr>
        <w:t xml:space="preserve"> + Home</w:t>
      </w:r>
    </w:p>
    <w:p w14:paraId="03EAF0C8" w14:textId="105C1030" w:rsidR="0002396D" w:rsidRPr="00C73734" w:rsidRDefault="00451909" w:rsidP="00181FDB">
      <w:pPr>
        <w:numPr>
          <w:ilvl w:val="0"/>
          <w:numId w:val="1"/>
        </w:numPr>
        <w:tabs>
          <w:tab w:val="left" w:pos="1134"/>
          <w:tab w:val="left" w:pos="1843"/>
          <w:tab w:val="left" w:pos="2552"/>
        </w:tabs>
        <w:suppressAutoHyphens/>
        <w:spacing w:after="202"/>
        <w:ind w:hanging="454"/>
      </w:pPr>
      <w:r>
        <w:t xml:space="preserve">Springen zu Ihrer Textmarke </w:t>
      </w:r>
      <w:r w:rsidRPr="00C73734">
        <w:rPr>
          <w:rStyle w:val="Fett"/>
        </w:rPr>
        <w:t>Beziehungs_Inhaltsaspekt</w:t>
      </w:r>
      <w:r>
        <w:rPr>
          <w:rStyle w:val="Fett"/>
        </w:rPr>
        <w:t>.</w:t>
      </w:r>
      <w:r>
        <w:rPr>
          <w:rStyle w:val="Fett"/>
        </w:rPr>
        <w:br/>
      </w:r>
      <w:r w:rsidRPr="00451909">
        <w:rPr>
          <w:i/>
        </w:rPr>
        <w:t xml:space="preserve">Drücken Sie die </w:t>
      </w:r>
      <w:r w:rsidRPr="00451909">
        <w:rPr>
          <w:b/>
          <w:i/>
        </w:rPr>
        <w:t>F5-Taste</w:t>
      </w:r>
      <w:r w:rsidR="00181FDB">
        <w:rPr>
          <w:i/>
        </w:rPr>
        <w:br/>
      </w:r>
      <w:r w:rsidR="00181FDB">
        <w:rPr>
          <w:i/>
        </w:rPr>
        <w:tab/>
      </w:r>
      <w:r w:rsidRPr="00451909">
        <w:rPr>
          <w:i/>
        </w:rPr>
        <w:sym w:font="Wingdings" w:char="F0E0"/>
      </w:r>
      <w:r w:rsidRPr="00451909">
        <w:rPr>
          <w:i/>
        </w:rPr>
        <w:t xml:space="preserve"> </w:t>
      </w:r>
      <w:r w:rsidR="00281163">
        <w:rPr>
          <w:i/>
        </w:rPr>
        <w:t xml:space="preserve">anschliessend </w:t>
      </w:r>
      <w:r w:rsidR="00181FDB">
        <w:rPr>
          <w:i/>
        </w:rPr>
        <w:t xml:space="preserve">im </w:t>
      </w:r>
      <w:r w:rsidR="0002396D" w:rsidRPr="00451909">
        <w:rPr>
          <w:i/>
        </w:rPr>
        <w:t xml:space="preserve">Register </w:t>
      </w:r>
      <w:r w:rsidR="0002396D" w:rsidRPr="00181FDB">
        <w:rPr>
          <w:b/>
          <w:bCs/>
          <w:i/>
        </w:rPr>
        <w:t>Gehe zu</w:t>
      </w:r>
      <w:r w:rsidR="0002396D" w:rsidRPr="00451909">
        <w:rPr>
          <w:i/>
        </w:rPr>
        <w:t xml:space="preserve"> das Element </w:t>
      </w:r>
      <w:r w:rsidR="0002396D" w:rsidRPr="00181FDB">
        <w:rPr>
          <w:b/>
          <w:bCs/>
          <w:i/>
        </w:rPr>
        <w:t>Textmarke</w:t>
      </w:r>
      <w:r w:rsidR="00181FDB">
        <w:rPr>
          <w:i/>
        </w:rPr>
        <w:br/>
      </w:r>
      <w:r w:rsidR="00181FDB">
        <w:rPr>
          <w:i/>
        </w:rPr>
        <w:tab/>
      </w:r>
      <w:r w:rsidR="00181FDB">
        <w:rPr>
          <w:i/>
        </w:rPr>
        <w:tab/>
      </w:r>
      <w:r w:rsidRPr="00451909">
        <w:rPr>
          <w:i/>
        </w:rPr>
        <w:sym w:font="Wingdings" w:char="F0E0"/>
      </w:r>
      <w:r w:rsidRPr="00451909">
        <w:rPr>
          <w:i/>
        </w:rPr>
        <w:t xml:space="preserve"> Wählen Sie gewünschte Textmarke</w:t>
      </w:r>
      <w:r w:rsidR="00181FDB">
        <w:rPr>
          <w:i/>
        </w:rPr>
        <w:br/>
      </w:r>
      <w:r w:rsidR="00181FDB">
        <w:rPr>
          <w:i/>
        </w:rPr>
        <w:tab/>
      </w:r>
      <w:r w:rsidR="00181FDB">
        <w:rPr>
          <w:i/>
        </w:rPr>
        <w:tab/>
      </w:r>
      <w:r w:rsidR="00181FDB">
        <w:rPr>
          <w:i/>
        </w:rPr>
        <w:tab/>
      </w:r>
      <w:r w:rsidRPr="00451909">
        <w:rPr>
          <w:i/>
        </w:rPr>
        <w:sym w:font="Wingdings" w:char="F0E0"/>
      </w:r>
      <w:r w:rsidRPr="00451909">
        <w:rPr>
          <w:i/>
        </w:rPr>
        <w:t xml:space="preserve"> Klicken Sie </w:t>
      </w:r>
      <w:proofErr w:type="gramStart"/>
      <w:r w:rsidRPr="00451909">
        <w:rPr>
          <w:i/>
        </w:rPr>
        <w:t>auf</w:t>
      </w:r>
      <w:r w:rsidR="0002396D" w:rsidRPr="00451909">
        <w:rPr>
          <w:i/>
        </w:rPr>
        <w:t xml:space="preserve"> </w:t>
      </w:r>
      <w:r w:rsidR="00181FDB">
        <w:rPr>
          <w:i/>
          <w:bdr w:val="single" w:sz="4" w:space="0" w:color="auto"/>
        </w:rPr>
        <w:t> </w:t>
      </w:r>
      <w:r w:rsidR="0002396D" w:rsidRPr="00181FDB">
        <w:rPr>
          <w:b/>
          <w:i/>
          <w:bdr w:val="single" w:sz="4" w:space="0" w:color="auto"/>
        </w:rPr>
        <w:t>Gehe</w:t>
      </w:r>
      <w:proofErr w:type="gramEnd"/>
      <w:r w:rsidR="0002396D" w:rsidRPr="00181FDB">
        <w:rPr>
          <w:b/>
          <w:i/>
          <w:bdr w:val="single" w:sz="4" w:space="0" w:color="auto"/>
        </w:rPr>
        <w:t xml:space="preserve"> zu</w:t>
      </w:r>
      <w:r w:rsidR="00181FDB">
        <w:rPr>
          <w:b/>
          <w:i/>
          <w:bdr w:val="single" w:sz="4" w:space="0" w:color="auto"/>
        </w:rPr>
        <w:t xml:space="preserve"> </w:t>
      </w:r>
      <w:r w:rsidR="00181FDB" w:rsidRPr="00181FDB">
        <w:rPr>
          <w:b/>
          <w:i/>
        </w:rPr>
        <w:t>.</w:t>
      </w:r>
    </w:p>
    <w:p w14:paraId="2FE7A509" w14:textId="252A34E5" w:rsidR="00F73229" w:rsidRDefault="00F73229" w:rsidP="00281163">
      <w:pPr>
        <w:pStyle w:val="berschrift1"/>
      </w:pPr>
      <w:r>
        <w:t>Querverweis einfügen</w:t>
      </w:r>
    </w:p>
    <w:p w14:paraId="7ED7F167" w14:textId="5F252ACB" w:rsidR="00A50DD4" w:rsidRDefault="00A50DD4" w:rsidP="00451909">
      <w:pPr>
        <w:numPr>
          <w:ilvl w:val="0"/>
          <w:numId w:val="1"/>
        </w:numPr>
        <w:spacing w:after="202"/>
        <w:ind w:hanging="454"/>
      </w:pPr>
      <w:r>
        <w:t xml:space="preserve">Gehen Sie zur </w:t>
      </w:r>
      <w:r w:rsidRPr="00281163">
        <w:rPr>
          <w:b/>
          <w:bCs/>
          <w:color w:val="00B050"/>
        </w:rPr>
        <w:t>grünen Tabelle</w:t>
      </w:r>
      <w:r w:rsidRPr="00281163">
        <w:rPr>
          <w:color w:val="00B050"/>
        </w:rPr>
        <w:t xml:space="preserve"> </w:t>
      </w:r>
      <w:r w:rsidR="00451909">
        <w:t>am Beginn des Dokuments</w:t>
      </w:r>
      <w:r>
        <w:t>.</w:t>
      </w:r>
    </w:p>
    <w:p w14:paraId="3D550636" w14:textId="2E30F515" w:rsidR="0002396D" w:rsidRPr="0002396D" w:rsidRDefault="00A50DD4" w:rsidP="00451909">
      <w:pPr>
        <w:numPr>
          <w:ilvl w:val="0"/>
          <w:numId w:val="1"/>
        </w:numPr>
        <w:spacing w:after="202"/>
        <w:ind w:hanging="454"/>
      </w:pPr>
      <w:r>
        <w:t xml:space="preserve">Fügen Sie in der </w:t>
      </w:r>
      <w:r w:rsidRPr="00281163">
        <w:rPr>
          <w:b/>
          <w:bCs/>
        </w:rPr>
        <w:t xml:space="preserve">dritten </w:t>
      </w:r>
      <w:r>
        <w:t xml:space="preserve">Spalte </w:t>
      </w:r>
      <w:r w:rsidR="00451909">
        <w:t xml:space="preserve">Querverweise (mit dem passenden </w:t>
      </w:r>
      <w:r w:rsidR="00281163">
        <w:t>Verweist</w:t>
      </w:r>
      <w:r w:rsidR="00451909">
        <w:t>yp) zu den</w:t>
      </w:r>
      <w:r w:rsidR="0002396D" w:rsidRPr="0002396D">
        <w:t xml:space="preserve"> einzelnen Textmarken ein</w:t>
      </w:r>
      <w:r w:rsidR="00451909">
        <w:t>.</w:t>
      </w:r>
    </w:p>
    <w:p w14:paraId="01DC20F5" w14:textId="54DF7C92" w:rsidR="0002396D" w:rsidRDefault="0002396D" w:rsidP="00451909">
      <w:pPr>
        <w:numPr>
          <w:ilvl w:val="0"/>
          <w:numId w:val="1"/>
        </w:numPr>
        <w:spacing w:after="202"/>
        <w:ind w:hanging="454"/>
      </w:pPr>
      <w:r>
        <w:t>Probieren Sie die Hyperlinks aus, indem S</w:t>
      </w:r>
      <w:r w:rsidR="00451909">
        <w:t>ie</w:t>
      </w:r>
      <w:r>
        <w:t xml:space="preserve"> bei gedrückter </w:t>
      </w:r>
      <w:proofErr w:type="spellStart"/>
      <w:r w:rsidRPr="008F2934">
        <w:rPr>
          <w:rStyle w:val="Fett"/>
        </w:rPr>
        <w:t>Ctrl</w:t>
      </w:r>
      <w:proofErr w:type="spellEnd"/>
      <w:r>
        <w:t xml:space="preserve">-Taste auf die </w:t>
      </w:r>
      <w:r w:rsidRPr="00281163">
        <w:rPr>
          <w:b/>
        </w:rPr>
        <w:t>Querverweise</w:t>
      </w:r>
      <w:r>
        <w:t xml:space="preserve"> klicken.</w:t>
      </w:r>
    </w:p>
    <w:p w14:paraId="102504A1" w14:textId="77777777" w:rsidR="00181FDB" w:rsidRPr="0002396D" w:rsidRDefault="00181FDB" w:rsidP="00281163">
      <w:pPr>
        <w:pStyle w:val="Untertitel"/>
        <w:numPr>
          <w:ilvl w:val="0"/>
          <w:numId w:val="0"/>
        </w:numPr>
        <w:shd w:val="clear" w:color="auto" w:fill="FCECD5" w:themeFill="accent1" w:themeFillTint="33"/>
        <w:spacing w:before="480"/>
        <w:rPr>
          <w:rFonts w:asciiTheme="majorHAnsi" w:hAnsiTheme="majorHAnsi"/>
          <w:b/>
          <w:spacing w:val="0"/>
          <w:sz w:val="28"/>
        </w:rPr>
      </w:pPr>
      <w:r w:rsidRPr="0002396D">
        <w:rPr>
          <w:rFonts w:asciiTheme="majorHAnsi" w:hAnsiTheme="majorHAnsi"/>
          <w:b/>
          <w:spacing w:val="0"/>
          <w:sz w:val="28"/>
        </w:rPr>
        <w:t>Hinweise</w:t>
      </w:r>
    </w:p>
    <w:p w14:paraId="772F4484" w14:textId="26F651DC" w:rsidR="00181FDB" w:rsidRPr="00181FDB" w:rsidRDefault="00181FDB" w:rsidP="00281163">
      <w:pPr>
        <w:pStyle w:val="Listenabsatz"/>
        <w:numPr>
          <w:ilvl w:val="0"/>
          <w:numId w:val="4"/>
        </w:numPr>
        <w:shd w:val="clear" w:color="auto" w:fill="FCECD5" w:themeFill="accent1" w:themeFillTint="33"/>
        <w:spacing w:before="0" w:after="120"/>
        <w:ind w:left="284" w:hanging="284"/>
        <w:contextualSpacing w:val="0"/>
        <w:rPr>
          <w:i/>
          <w:sz w:val="22"/>
        </w:rPr>
      </w:pPr>
      <w:r w:rsidRPr="00181FDB">
        <w:rPr>
          <w:i/>
          <w:sz w:val="22"/>
        </w:rPr>
        <w:t xml:space="preserve">Um eine </w:t>
      </w:r>
      <w:r w:rsidRPr="00181FDB">
        <w:rPr>
          <w:b/>
          <w:bCs/>
          <w:i/>
          <w:sz w:val="22"/>
        </w:rPr>
        <w:t xml:space="preserve">Textmarke </w:t>
      </w:r>
      <w:r w:rsidRPr="00181FDB">
        <w:rPr>
          <w:i/>
          <w:sz w:val="22"/>
        </w:rPr>
        <w:t xml:space="preserve">zu </w:t>
      </w:r>
      <w:r w:rsidRPr="00181FDB">
        <w:rPr>
          <w:b/>
          <w:i/>
          <w:sz w:val="22"/>
        </w:rPr>
        <w:t xml:space="preserve">löschen, </w:t>
      </w:r>
      <w:r w:rsidRPr="00181FDB">
        <w:rPr>
          <w:i/>
          <w:sz w:val="22"/>
        </w:rPr>
        <w:t xml:space="preserve">klicken Sie auf der Registerkarte </w:t>
      </w:r>
      <w:r w:rsidRPr="00281163">
        <w:rPr>
          <w:b/>
          <w:bCs/>
          <w:i/>
          <w:sz w:val="22"/>
        </w:rPr>
        <w:t>Einfügen</w:t>
      </w:r>
      <w:r w:rsidRPr="00181FDB">
        <w:rPr>
          <w:i/>
          <w:sz w:val="22"/>
        </w:rPr>
        <w:t xml:space="preserve"> in der Gruppe </w:t>
      </w:r>
      <w:r w:rsidR="00281163" w:rsidRPr="00281163">
        <w:rPr>
          <w:b/>
          <w:bCs/>
          <w:i/>
          <w:sz w:val="22"/>
        </w:rPr>
        <w:t>Links</w:t>
      </w:r>
      <w:r w:rsidRPr="00181FDB">
        <w:rPr>
          <w:i/>
          <w:sz w:val="22"/>
        </w:rPr>
        <w:t xml:space="preserve"> auf Textmarke. Klicken Sie auf den Namen der zu löschenden Textmarke und dann auf Löschen.</w:t>
      </w:r>
    </w:p>
    <w:p w14:paraId="1CBAD052" w14:textId="6F09B9E6" w:rsidR="00181FDB" w:rsidRDefault="00181FDB" w:rsidP="00281163">
      <w:pPr>
        <w:pStyle w:val="Listenabsatz"/>
        <w:numPr>
          <w:ilvl w:val="0"/>
          <w:numId w:val="4"/>
        </w:numPr>
        <w:shd w:val="clear" w:color="auto" w:fill="FCECD5" w:themeFill="accent1" w:themeFillTint="33"/>
        <w:spacing w:after="202"/>
        <w:ind w:left="284" w:hanging="284"/>
        <w:contextualSpacing w:val="0"/>
      </w:pPr>
      <w:r w:rsidRPr="00F73229">
        <w:rPr>
          <w:i/>
          <w:sz w:val="22"/>
        </w:rPr>
        <w:t xml:space="preserve">Im Normalfall unterscheidet sich eine Textstelle, die eine Textmarke enthält, nicht vom übrigen Text. Wenn Sie in den </w:t>
      </w:r>
      <w:r w:rsidRPr="00F73229">
        <w:rPr>
          <w:rStyle w:val="Fett"/>
          <w:i/>
          <w:sz w:val="20"/>
        </w:rPr>
        <w:t>Word-Optionen</w:t>
      </w:r>
      <w:r w:rsidRPr="00F73229">
        <w:rPr>
          <w:i/>
          <w:sz w:val="22"/>
        </w:rPr>
        <w:t xml:space="preserve"> im Register </w:t>
      </w:r>
      <w:proofErr w:type="gramStart"/>
      <w:r w:rsidRPr="00F73229">
        <w:rPr>
          <w:rStyle w:val="Fett"/>
          <w:i/>
          <w:sz w:val="22"/>
        </w:rPr>
        <w:t>Erweitert</w:t>
      </w:r>
      <w:proofErr w:type="gramEnd"/>
      <w:r w:rsidRPr="00F73229">
        <w:rPr>
          <w:rStyle w:val="Fett"/>
          <w:i/>
          <w:sz w:val="22"/>
        </w:rPr>
        <w:t xml:space="preserve"> </w:t>
      </w:r>
      <w:r w:rsidRPr="00F73229">
        <w:rPr>
          <w:i/>
          <w:sz w:val="22"/>
        </w:rPr>
        <w:t xml:space="preserve">unter </w:t>
      </w:r>
      <w:r w:rsidRPr="00F73229">
        <w:rPr>
          <w:rStyle w:val="Fett"/>
          <w:i/>
          <w:sz w:val="22"/>
        </w:rPr>
        <w:t>Dokumentinhalt anzeigen</w:t>
      </w:r>
      <w:r w:rsidRPr="00F73229">
        <w:rPr>
          <w:i/>
          <w:sz w:val="22"/>
        </w:rPr>
        <w:t xml:space="preserve"> das Kontrollkästchen </w:t>
      </w:r>
      <w:r w:rsidRPr="00F73229">
        <w:rPr>
          <w:rStyle w:val="Fett"/>
          <w:i/>
          <w:sz w:val="22"/>
        </w:rPr>
        <w:t xml:space="preserve">Textmarken </w:t>
      </w:r>
      <w:r w:rsidR="00281163">
        <w:rPr>
          <w:rStyle w:val="Fett"/>
          <w:i/>
          <w:sz w:val="22"/>
        </w:rPr>
        <w:t>anzeigen</w:t>
      </w:r>
      <w:r w:rsidRPr="00F73229">
        <w:rPr>
          <w:i/>
          <w:sz w:val="22"/>
        </w:rPr>
        <w:t>, markiert Word die Textmarke mit eckigen Klammern.</w:t>
      </w:r>
    </w:p>
    <w:sectPr w:rsidR="00181FDB" w:rsidSect="00281163">
      <w:pgSz w:w="11906" w:h="16838"/>
      <w:pgMar w:top="1134" w:right="799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64113"/>
    <w:multiLevelType w:val="hybridMultilevel"/>
    <w:tmpl w:val="75A0EBE2"/>
    <w:lvl w:ilvl="0" w:tplc="08070005">
      <w:start w:val="1"/>
      <w:numFmt w:val="bullet"/>
      <w:lvlText w:val=""/>
      <w:lvlJc w:val="left"/>
      <w:pPr>
        <w:ind w:left="454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70017">
      <w:start w:val="1"/>
      <w:numFmt w:val="lowerLetter"/>
      <w:lvlText w:val="%2)"/>
      <w:lvlJc w:val="left"/>
      <w:pPr>
        <w:ind w:left="89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881E">
      <w:start w:val="1"/>
      <w:numFmt w:val="bullet"/>
      <w:lvlText w:val="▪"/>
      <w:lvlJc w:val="left"/>
      <w:pPr>
        <w:ind w:left="1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924C9E">
      <w:start w:val="1"/>
      <w:numFmt w:val="bullet"/>
      <w:lvlText w:val="•"/>
      <w:lvlJc w:val="left"/>
      <w:pPr>
        <w:ind w:left="2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54AD58">
      <w:start w:val="1"/>
      <w:numFmt w:val="bullet"/>
      <w:lvlText w:val="o"/>
      <w:lvlJc w:val="left"/>
      <w:pPr>
        <w:ind w:left="2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DA5BAA">
      <w:start w:val="1"/>
      <w:numFmt w:val="bullet"/>
      <w:lvlText w:val="▪"/>
      <w:lvlJc w:val="left"/>
      <w:pPr>
        <w:ind w:left="3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ACA990">
      <w:start w:val="1"/>
      <w:numFmt w:val="bullet"/>
      <w:lvlText w:val="•"/>
      <w:lvlJc w:val="left"/>
      <w:pPr>
        <w:ind w:left="4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7AC272">
      <w:start w:val="1"/>
      <w:numFmt w:val="bullet"/>
      <w:lvlText w:val="o"/>
      <w:lvlJc w:val="left"/>
      <w:pPr>
        <w:ind w:left="5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E2A158">
      <w:start w:val="1"/>
      <w:numFmt w:val="bullet"/>
      <w:lvlText w:val="▪"/>
      <w:lvlJc w:val="left"/>
      <w:pPr>
        <w:ind w:left="5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9571CF"/>
    <w:multiLevelType w:val="hybridMultilevel"/>
    <w:tmpl w:val="B6F45E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57057"/>
    <w:multiLevelType w:val="hybridMultilevel"/>
    <w:tmpl w:val="FAD08C78"/>
    <w:lvl w:ilvl="0" w:tplc="08070019">
      <w:start w:val="1"/>
      <w:numFmt w:val="lowerLetter"/>
      <w:lvlText w:val="%1."/>
      <w:lvlJc w:val="left"/>
      <w:pPr>
        <w:ind w:left="454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70017">
      <w:start w:val="1"/>
      <w:numFmt w:val="lowerLetter"/>
      <w:lvlText w:val="%2)"/>
      <w:lvlJc w:val="left"/>
      <w:pPr>
        <w:ind w:left="89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881E">
      <w:start w:val="1"/>
      <w:numFmt w:val="bullet"/>
      <w:lvlText w:val="▪"/>
      <w:lvlJc w:val="left"/>
      <w:pPr>
        <w:ind w:left="1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924C9E">
      <w:start w:val="1"/>
      <w:numFmt w:val="bullet"/>
      <w:lvlText w:val="•"/>
      <w:lvlJc w:val="left"/>
      <w:pPr>
        <w:ind w:left="2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54AD58">
      <w:start w:val="1"/>
      <w:numFmt w:val="bullet"/>
      <w:lvlText w:val="o"/>
      <w:lvlJc w:val="left"/>
      <w:pPr>
        <w:ind w:left="2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DA5BAA">
      <w:start w:val="1"/>
      <w:numFmt w:val="bullet"/>
      <w:lvlText w:val="▪"/>
      <w:lvlJc w:val="left"/>
      <w:pPr>
        <w:ind w:left="3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ACA990">
      <w:start w:val="1"/>
      <w:numFmt w:val="bullet"/>
      <w:lvlText w:val="•"/>
      <w:lvlJc w:val="left"/>
      <w:pPr>
        <w:ind w:left="4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7AC272">
      <w:start w:val="1"/>
      <w:numFmt w:val="bullet"/>
      <w:lvlText w:val="o"/>
      <w:lvlJc w:val="left"/>
      <w:pPr>
        <w:ind w:left="5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E2A158">
      <w:start w:val="1"/>
      <w:numFmt w:val="bullet"/>
      <w:lvlText w:val="▪"/>
      <w:lvlJc w:val="left"/>
      <w:pPr>
        <w:ind w:left="5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DCE5434"/>
    <w:multiLevelType w:val="hybridMultilevel"/>
    <w:tmpl w:val="D7D4911A"/>
    <w:lvl w:ilvl="0" w:tplc="AAFC29E8">
      <w:start w:val="1"/>
      <w:numFmt w:val="decimal"/>
      <w:lvlText w:val="%1."/>
      <w:lvlJc w:val="left"/>
      <w:pPr>
        <w:ind w:left="4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70017">
      <w:start w:val="1"/>
      <w:numFmt w:val="lowerLetter"/>
      <w:lvlText w:val="%2)"/>
      <w:lvlJc w:val="left"/>
      <w:pPr>
        <w:ind w:left="89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881E">
      <w:start w:val="1"/>
      <w:numFmt w:val="bullet"/>
      <w:lvlText w:val="▪"/>
      <w:lvlJc w:val="left"/>
      <w:pPr>
        <w:ind w:left="1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924C9E">
      <w:start w:val="1"/>
      <w:numFmt w:val="bullet"/>
      <w:lvlText w:val="•"/>
      <w:lvlJc w:val="left"/>
      <w:pPr>
        <w:ind w:left="2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54AD58">
      <w:start w:val="1"/>
      <w:numFmt w:val="bullet"/>
      <w:lvlText w:val="o"/>
      <w:lvlJc w:val="left"/>
      <w:pPr>
        <w:ind w:left="2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DA5BAA">
      <w:start w:val="1"/>
      <w:numFmt w:val="bullet"/>
      <w:lvlText w:val="▪"/>
      <w:lvlJc w:val="left"/>
      <w:pPr>
        <w:ind w:left="3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ACA990">
      <w:start w:val="1"/>
      <w:numFmt w:val="bullet"/>
      <w:lvlText w:val="•"/>
      <w:lvlJc w:val="left"/>
      <w:pPr>
        <w:ind w:left="4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7AC272">
      <w:start w:val="1"/>
      <w:numFmt w:val="bullet"/>
      <w:lvlText w:val="o"/>
      <w:lvlJc w:val="left"/>
      <w:pPr>
        <w:ind w:left="5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E2A158">
      <w:start w:val="1"/>
      <w:numFmt w:val="bullet"/>
      <w:lvlText w:val="▪"/>
      <w:lvlJc w:val="left"/>
      <w:pPr>
        <w:ind w:left="5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79780731">
    <w:abstractNumId w:val="3"/>
  </w:num>
  <w:num w:numId="2" w16cid:durableId="72897120">
    <w:abstractNumId w:val="1"/>
  </w:num>
  <w:num w:numId="3" w16cid:durableId="323777257">
    <w:abstractNumId w:val="0"/>
  </w:num>
  <w:num w:numId="4" w16cid:durableId="18012692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EFE"/>
    <w:rsid w:val="0002396D"/>
    <w:rsid w:val="000E5544"/>
    <w:rsid w:val="00181FDB"/>
    <w:rsid w:val="00281163"/>
    <w:rsid w:val="002A2F9E"/>
    <w:rsid w:val="00451909"/>
    <w:rsid w:val="00470D54"/>
    <w:rsid w:val="00535284"/>
    <w:rsid w:val="00700169"/>
    <w:rsid w:val="00752EFE"/>
    <w:rsid w:val="00A50DD4"/>
    <w:rsid w:val="00A75671"/>
    <w:rsid w:val="00B140E5"/>
    <w:rsid w:val="00BC2DDF"/>
    <w:rsid w:val="00CE68B5"/>
    <w:rsid w:val="00EA3424"/>
    <w:rsid w:val="00EF3A3F"/>
    <w:rsid w:val="00F73229"/>
    <w:rsid w:val="00FF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3336E2"/>
  <w15:docId w15:val="{1D3FCA83-8D12-40D7-B952-1B8A2880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1163"/>
    <w:pPr>
      <w:spacing w:before="60" w:after="60" w:line="264" w:lineRule="auto"/>
      <w:ind w:left="11" w:hanging="11"/>
    </w:pPr>
    <w:rPr>
      <w:rFonts w:eastAsia="Cambria" w:cs="Cambria"/>
      <w:color w:val="00000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81163"/>
    <w:pPr>
      <w:keepNext/>
      <w:keepLines/>
      <w:spacing w:before="480" w:after="240"/>
      <w:outlineLvl w:val="0"/>
    </w:pPr>
    <w:rPr>
      <w:rFonts w:asciiTheme="majorHAnsi" w:eastAsia="Calibri" w:hAnsiTheme="majorHAnsi" w:cstheme="majorBidi"/>
      <w:b/>
      <w:color w:val="C77C0E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F41CD"/>
    <w:pPr>
      <w:spacing w:after="84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F41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81163"/>
    <w:rPr>
      <w:rFonts w:asciiTheme="majorHAnsi" w:eastAsia="Calibri" w:hAnsiTheme="majorHAnsi" w:cstheme="majorBidi"/>
      <w:b/>
      <w:color w:val="C77C0E" w:themeColor="accent1" w:themeShade="BF"/>
      <w:sz w:val="32"/>
      <w:szCs w:val="32"/>
    </w:rPr>
  </w:style>
  <w:style w:type="character" w:styleId="Fett">
    <w:name w:val="Strong"/>
    <w:basedOn w:val="Absatz-Standardschriftart"/>
    <w:qFormat/>
    <w:rsid w:val="00700169"/>
    <w:rPr>
      <w:b/>
      <w:bCs/>
    </w:rPr>
  </w:style>
  <w:style w:type="paragraph" w:styleId="Listenabsatz">
    <w:name w:val="List Paragraph"/>
    <w:basedOn w:val="Standard"/>
    <w:uiPriority w:val="34"/>
    <w:qFormat/>
    <w:rsid w:val="00FF41CD"/>
    <w:pPr>
      <w:ind w:left="720"/>
      <w:contextualSpacing/>
    </w:pPr>
  </w:style>
  <w:style w:type="table" w:styleId="Tabellenraster">
    <w:name w:val="Table Grid"/>
    <w:basedOn w:val="NormaleTabelle"/>
    <w:rsid w:val="00FF4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5dunkelAkzent3">
    <w:name w:val="Grid Table 5 Dark Accent 3"/>
    <w:basedOn w:val="NormaleTabelle"/>
    <w:uiPriority w:val="50"/>
    <w:rsid w:val="00FF41C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E7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8B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8B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58B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58B80" w:themeFill="accent3"/>
      </w:tcPr>
    </w:tblStylePr>
    <w:tblStylePr w:type="band1Vert">
      <w:tblPr/>
      <w:tcPr>
        <w:shd w:val="clear" w:color="auto" w:fill="E1D0CC" w:themeFill="accent3" w:themeFillTint="66"/>
      </w:tcPr>
    </w:tblStylePr>
    <w:tblStylePr w:type="band1Horz">
      <w:tblPr/>
      <w:tcPr>
        <w:shd w:val="clear" w:color="auto" w:fill="E1D0CC" w:themeFill="accent3" w:themeFillTint="66"/>
      </w:tcPr>
    </w:tblStylePr>
  </w:style>
  <w:style w:type="character" w:styleId="Hyperlink">
    <w:name w:val="Hyperlink"/>
    <w:basedOn w:val="Absatz-Standardschriftart"/>
    <w:uiPriority w:val="99"/>
    <w:unhideWhenUsed/>
    <w:rsid w:val="002A2F9E"/>
    <w:rPr>
      <w:color w:val="AD1F1F" w:themeColor="hyperlink"/>
      <w:u w:val="single"/>
    </w:rPr>
  </w:style>
  <w:style w:type="table" w:styleId="Gitternetztabelle5dunkelAkzent1">
    <w:name w:val="Grid Table 5 Dark Accent 1"/>
    <w:basedOn w:val="NormaleTabelle"/>
    <w:uiPriority w:val="50"/>
    <w:rsid w:val="002A2F9E"/>
    <w:pPr>
      <w:spacing w:before="80" w:after="80" w:line="288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CD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A22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A22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A22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A22E" w:themeFill="accent1"/>
      </w:tcPr>
    </w:tblStylePr>
    <w:tblStylePr w:type="band1Vert">
      <w:tblPr/>
      <w:tcPr>
        <w:shd w:val="clear" w:color="auto" w:fill="F9D9AB" w:themeFill="accent1" w:themeFillTint="66"/>
      </w:tcPr>
    </w:tblStylePr>
    <w:tblStylePr w:type="band1Horz">
      <w:tblPr/>
      <w:tcPr>
        <w:shd w:val="clear" w:color="auto" w:fill="F9D9AB" w:themeFill="accent1" w:themeFillTint="66"/>
      </w:tcPr>
    </w:tblStylePr>
  </w:style>
  <w:style w:type="paragraph" w:customStyle="1" w:styleId="Flietext">
    <w:name w:val="Fließtext"/>
    <w:basedOn w:val="Standard"/>
    <w:rsid w:val="0002396D"/>
    <w:pPr>
      <w:spacing w:before="0" w:after="0" w:line="240" w:lineRule="auto"/>
      <w:ind w:left="0" w:firstLine="0"/>
    </w:pPr>
    <w:rPr>
      <w:rFonts w:ascii="Times New Roman" w:eastAsia="Times New Roman" w:hAnsi="Times New Roman" w:cs="Times New Roman"/>
      <w:color w:val="auto"/>
      <w:szCs w:val="24"/>
      <w:lang w:val="de-DE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2396D"/>
    <w:pPr>
      <w:numPr>
        <w:ilvl w:val="1"/>
      </w:numPr>
      <w:spacing w:after="160"/>
      <w:ind w:left="11" w:hanging="11"/>
    </w:pPr>
    <w:rPr>
      <w:rFonts w:eastAsiaTheme="minorEastAsia" w:cstheme="minorBidi"/>
      <w:color w:val="5A5A5A" w:themeColor="text1" w:themeTint="A5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2396D"/>
    <w:rPr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Facette">
  <a:themeElements>
    <a:clrScheme name="Gelborang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Ebrima">
      <a:majorFont>
        <a:latin typeface="Ebrima"/>
        <a:ea typeface=""/>
        <a:cs typeface=""/>
      </a:majorFont>
      <a:minorFont>
        <a:latin typeface="Ebrima"/>
        <a:ea typeface=""/>
        <a:cs typeface="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sui_15.xsl" StyleName="Zitation SUI" Version="2015"/>
</file>

<file path=customXml/itemProps1.xml><?xml version="1.0" encoding="utf-8"?>
<ds:datastoreItem xmlns:ds="http://schemas.openxmlformats.org/officeDocument/2006/customXml" ds:itemID="{09559A00-3100-4ED2-9DD3-10F22892F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Felder 01</vt:lpstr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Felder 01</dc:title>
  <dc:subject>Feldfunktionen einfügen</dc:subject>
  <dc:creator>Jürg Lippuner</dc:creator>
  <cp:keywords>Datumsfunktionen</cp:keywords>
  <cp:lastModifiedBy>Lippuner Jürg BZBS</cp:lastModifiedBy>
  <cp:revision>14</cp:revision>
  <dcterms:created xsi:type="dcterms:W3CDTF">2014-09-24T12:08:00Z</dcterms:created>
  <dcterms:modified xsi:type="dcterms:W3CDTF">2022-09-11T08:40:00Z</dcterms:modified>
</cp:coreProperties>
</file>