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99A" w:rsidRDefault="00626172" w:rsidP="001F2A0F">
      <w:pPr>
        <w:pStyle w:val="Titel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-5398</wp:posOffset>
            </wp:positionV>
            <wp:extent cx="627380" cy="572770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sti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>Tabulatoren 14</w:t>
      </w:r>
      <w:bookmarkStart w:id="0" w:name="_GoBack"/>
      <w:bookmarkEnd w:id="0"/>
    </w:p>
    <w:p w:rsidR="00A9099A" w:rsidRDefault="00A9099A" w:rsidP="00A9099A">
      <w:pPr>
        <w:pStyle w:val="berschrift1"/>
        <w:rPr>
          <w:noProof/>
        </w:rPr>
      </w:pPr>
      <w:r>
        <w:rPr>
          <w:noProof/>
        </w:rPr>
        <w:t>Aufgabe 1: Kleiner Trainingsplan</w:t>
      </w:r>
    </w:p>
    <w:p w:rsidR="00A9099A" w:rsidRDefault="00A9099A" w:rsidP="00626172">
      <w:pPr>
        <w:pStyle w:val="Aufgab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1560"/>
          <w:tab w:val="right" w:pos="3119"/>
          <w:tab w:val="right" w:pos="4678"/>
          <w:tab w:val="right" w:pos="6237"/>
        </w:tabs>
        <w:spacing w:after="600"/>
        <w:rPr>
          <w:noProof/>
        </w:rPr>
      </w:pPr>
      <w:r>
        <w:rPr>
          <w:noProof/>
        </w:rPr>
        <w:t xml:space="preserve">Formatieren Sie </w:t>
      </w:r>
      <w:r w:rsidR="00626172">
        <w:rPr>
          <w:noProof/>
        </w:rPr>
        <w:t>die</w:t>
      </w:r>
      <w:r w:rsidR="001F2A0F">
        <w:rPr>
          <w:noProof/>
        </w:rPr>
        <w:t xml:space="preserve"> </w:t>
      </w:r>
      <w:r w:rsidR="00626172">
        <w:rPr>
          <w:noProof/>
          <w:shd w:val="clear" w:color="auto" w:fill="DEEAF6" w:themeFill="accent1" w:themeFillTint="33"/>
        </w:rPr>
        <w:t>blau hinterlegte</w:t>
      </w:r>
      <w:r w:rsidR="001F2A0F" w:rsidRPr="00626172">
        <w:rPr>
          <w:noProof/>
        </w:rPr>
        <w:t xml:space="preserve"> </w:t>
      </w:r>
      <w:r w:rsidR="00626172">
        <w:rPr>
          <w:noProof/>
        </w:rPr>
        <w:t>Liste</w:t>
      </w:r>
      <w:r w:rsidR="001F2A0F">
        <w:rPr>
          <w:noProof/>
        </w:rPr>
        <w:t xml:space="preserve"> wie </w:t>
      </w:r>
      <w:r w:rsidR="00626172">
        <w:rPr>
          <w:noProof/>
        </w:rPr>
        <w:t>im</w:t>
      </w:r>
      <w:r w:rsidR="001F2A0F">
        <w:rPr>
          <w:noProof/>
        </w:rPr>
        <w:t xml:space="preserve"> </w:t>
      </w:r>
      <w:r w:rsidR="001F2A0F" w:rsidRPr="00626172">
        <w:rPr>
          <w:noProof/>
          <w:shd w:val="clear" w:color="auto" w:fill="FFF2CC" w:themeFill="accent4" w:themeFillTint="33"/>
        </w:rPr>
        <w:t>gelbe</w:t>
      </w:r>
      <w:r w:rsidR="00626172">
        <w:rPr>
          <w:noProof/>
          <w:shd w:val="clear" w:color="auto" w:fill="FFF2CC" w:themeFill="accent4" w:themeFillTint="33"/>
        </w:rPr>
        <w:t>n</w:t>
      </w:r>
      <w:r w:rsidR="001F2A0F">
        <w:rPr>
          <w:noProof/>
        </w:rPr>
        <w:t xml:space="preserve"> Muster.</w:t>
      </w:r>
    </w:p>
    <w:p w:rsidR="00A9099A" w:rsidRPr="007456BC" w:rsidRDefault="00A9099A" w:rsidP="001F2A0F">
      <w:pPr>
        <w:shd w:val="clear" w:color="auto" w:fill="DEEAF6" w:themeFill="accent1" w:themeFillTint="33"/>
        <w:rPr>
          <w:lang w:val="de-CH"/>
        </w:rPr>
      </w:pPr>
      <w:r w:rsidRPr="007456BC">
        <w:rPr>
          <w:lang w:val="de-CH"/>
        </w:rPr>
        <w:t>Was</w:t>
      </w:r>
      <w:r w:rsidRPr="007456BC">
        <w:rPr>
          <w:lang w:val="de-CH"/>
        </w:rPr>
        <w:tab/>
        <w:t>Seite</w:t>
      </w:r>
      <w:r w:rsidRPr="007456BC">
        <w:rPr>
          <w:lang w:val="de-CH"/>
        </w:rPr>
        <w:tab/>
        <w:t>Zeitpunkt</w:t>
      </w:r>
      <w:r w:rsidRPr="007456BC">
        <w:rPr>
          <w:lang w:val="de-CH"/>
        </w:rPr>
        <w:tab/>
        <w:t xml:space="preserve">Preis </w:t>
      </w:r>
      <w:r>
        <w:rPr>
          <w:lang w:val="de-CH"/>
        </w:rPr>
        <w:t>in CHF</w:t>
      </w:r>
    </w:p>
    <w:p w:rsidR="00A9099A" w:rsidRPr="007456BC" w:rsidRDefault="00A9099A" w:rsidP="001F2A0F">
      <w:pPr>
        <w:shd w:val="clear" w:color="auto" w:fill="DEEAF6" w:themeFill="accent1" w:themeFillTint="33"/>
        <w:rPr>
          <w:lang w:val="de-CH"/>
        </w:rPr>
      </w:pPr>
      <w:r w:rsidRPr="007456BC">
        <w:rPr>
          <w:lang w:val="de-CH"/>
        </w:rPr>
        <w:t>Ortsbretter</w:t>
      </w:r>
      <w:r w:rsidRPr="007456BC">
        <w:rPr>
          <w:lang w:val="de-CH"/>
        </w:rPr>
        <w:tab/>
        <w:t>W</w:t>
      </w:r>
      <w:r w:rsidRPr="007456BC">
        <w:rPr>
          <w:lang w:val="de-CH"/>
        </w:rPr>
        <w:tab/>
        <w:t>2011</w:t>
      </w:r>
      <w:r w:rsidRPr="007456BC">
        <w:rPr>
          <w:lang w:val="de-CH"/>
        </w:rPr>
        <w:tab/>
        <w:t>1'250.00</w:t>
      </w:r>
    </w:p>
    <w:p w:rsidR="00A9099A" w:rsidRPr="007456BC" w:rsidRDefault="00A9099A" w:rsidP="001F2A0F">
      <w:pPr>
        <w:shd w:val="clear" w:color="auto" w:fill="DEEAF6" w:themeFill="accent1" w:themeFillTint="33"/>
        <w:rPr>
          <w:lang w:val="de-CH"/>
        </w:rPr>
      </w:pPr>
      <w:r w:rsidRPr="007456BC">
        <w:rPr>
          <w:lang w:val="de-CH"/>
        </w:rPr>
        <w:t>Blechstreifen bei Ortsbretter</w:t>
      </w:r>
      <w:r w:rsidRPr="007456BC">
        <w:rPr>
          <w:lang w:val="de-CH"/>
        </w:rPr>
        <w:tab/>
        <w:t>N/S</w:t>
      </w:r>
      <w:r w:rsidRPr="007456BC">
        <w:rPr>
          <w:lang w:val="de-CH"/>
        </w:rPr>
        <w:tab/>
        <w:t>2011</w:t>
      </w:r>
      <w:r w:rsidRPr="007456BC">
        <w:rPr>
          <w:lang w:val="de-CH"/>
        </w:rPr>
        <w:tab/>
        <w:t>500.00</w:t>
      </w:r>
    </w:p>
    <w:p w:rsidR="00A9099A" w:rsidRPr="007456BC" w:rsidRDefault="00A9099A" w:rsidP="001F2A0F">
      <w:pPr>
        <w:shd w:val="clear" w:color="auto" w:fill="DEEAF6" w:themeFill="accent1" w:themeFillTint="33"/>
        <w:rPr>
          <w:lang w:val="de-CH"/>
        </w:rPr>
      </w:pPr>
      <w:r w:rsidRPr="007456BC">
        <w:rPr>
          <w:lang w:val="de-CH"/>
        </w:rPr>
        <w:t>Ecken abdecken</w:t>
      </w:r>
      <w:r w:rsidRPr="007456BC">
        <w:rPr>
          <w:lang w:val="de-CH"/>
        </w:rPr>
        <w:tab/>
        <w:t>NW/SW</w:t>
      </w:r>
      <w:r w:rsidRPr="007456BC">
        <w:rPr>
          <w:lang w:val="de-CH"/>
        </w:rPr>
        <w:tab/>
        <w:t>2011</w:t>
      </w:r>
      <w:r w:rsidRPr="007456BC">
        <w:rPr>
          <w:lang w:val="de-CH"/>
        </w:rPr>
        <w:tab/>
        <w:t>300.00</w:t>
      </w:r>
    </w:p>
    <w:p w:rsidR="00A9099A" w:rsidRPr="007456BC" w:rsidRDefault="00A9099A" w:rsidP="001F2A0F">
      <w:pPr>
        <w:shd w:val="clear" w:color="auto" w:fill="DEEAF6" w:themeFill="accent1" w:themeFillTint="33"/>
        <w:rPr>
          <w:lang w:val="de-CH"/>
        </w:rPr>
      </w:pPr>
      <w:r w:rsidRPr="007456BC">
        <w:rPr>
          <w:lang w:val="de-CH"/>
        </w:rPr>
        <w:t>Dachkontrolle</w:t>
      </w:r>
      <w:r w:rsidRPr="007456BC">
        <w:rPr>
          <w:lang w:val="de-CH"/>
        </w:rPr>
        <w:tab/>
        <w:t>X</w:t>
      </w:r>
      <w:r w:rsidRPr="007456BC">
        <w:rPr>
          <w:lang w:val="de-CH"/>
        </w:rPr>
        <w:tab/>
        <w:t>2011</w:t>
      </w:r>
      <w:r w:rsidRPr="007456BC">
        <w:rPr>
          <w:lang w:val="de-CH"/>
        </w:rPr>
        <w:tab/>
        <w:t>200.00</w:t>
      </w:r>
    </w:p>
    <w:p w:rsidR="00A9099A" w:rsidRPr="007456BC" w:rsidRDefault="00A9099A" w:rsidP="001F2A0F">
      <w:pPr>
        <w:shd w:val="clear" w:color="auto" w:fill="DEEAF6" w:themeFill="accent1" w:themeFillTint="33"/>
        <w:rPr>
          <w:lang w:val="de-CH"/>
        </w:rPr>
      </w:pPr>
      <w:r w:rsidRPr="007456BC">
        <w:rPr>
          <w:lang w:val="de-CH"/>
        </w:rPr>
        <w:t>Giebel abdecken</w:t>
      </w:r>
      <w:r w:rsidRPr="007456BC">
        <w:rPr>
          <w:lang w:val="de-CH"/>
        </w:rPr>
        <w:tab/>
        <w:t>X</w:t>
      </w:r>
      <w:r w:rsidRPr="007456BC">
        <w:rPr>
          <w:lang w:val="de-CH"/>
        </w:rPr>
        <w:tab/>
        <w:t>2011</w:t>
      </w:r>
      <w:r w:rsidRPr="007456BC">
        <w:rPr>
          <w:lang w:val="de-CH"/>
        </w:rPr>
        <w:tab/>
        <w:t>400.00</w:t>
      </w:r>
    </w:p>
    <w:p w:rsidR="00A9099A" w:rsidRDefault="00A9099A" w:rsidP="00A9099A">
      <w:pPr>
        <w:pStyle w:val="Standard1"/>
        <w:rPr>
          <w:noProof/>
        </w:rPr>
      </w:pPr>
    </w:p>
    <w:p w:rsidR="00A9099A" w:rsidRDefault="001F2A0F" w:rsidP="00A9099A">
      <w:pPr>
        <w:pStyle w:val="Standard1"/>
        <w:rPr>
          <w:noProof/>
        </w:rPr>
      </w:pPr>
      <w:r w:rsidRPr="001F2A0F">
        <w:rPr>
          <w:noProof/>
        </w:rPr>
        <w:drawing>
          <wp:inline distT="0" distB="0" distL="0" distR="0">
            <wp:extent cx="5760085" cy="1694703"/>
            <wp:effectExtent l="38100" t="38100" r="88265" b="9652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694703"/>
                    </a:xfrm>
                    <a:prstGeom prst="rect">
                      <a:avLst/>
                    </a:prstGeom>
                    <a:solidFill>
                      <a:schemeClr val="accent4">
                        <a:lumMod val="20000"/>
                        <a:lumOff val="80000"/>
                      </a:scheme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A9099A" w:rsidRDefault="00A9099A" w:rsidP="00A9099A">
      <w:pPr>
        <w:pStyle w:val="Standard1"/>
        <w:rPr>
          <w:noProof/>
        </w:rPr>
      </w:pPr>
    </w:p>
    <w:p w:rsidR="00A9099A" w:rsidRDefault="00A9099A" w:rsidP="00A9099A">
      <w:pPr>
        <w:pStyle w:val="berschrift1"/>
        <w:rPr>
          <w:noProof/>
        </w:rPr>
      </w:pPr>
      <w:r>
        <w:rPr>
          <w:noProof/>
        </w:rPr>
        <w:br w:type="page"/>
      </w:r>
      <w:r>
        <w:rPr>
          <w:noProof/>
        </w:rPr>
        <w:lastRenderedPageBreak/>
        <w:t>Aufgabe 2: Gruselkabinett</w:t>
      </w:r>
    </w:p>
    <w:p w:rsidR="00A9099A" w:rsidRDefault="00A9099A" w:rsidP="00626172">
      <w:pPr>
        <w:pStyle w:val="Aufgab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1560"/>
          <w:tab w:val="right" w:pos="3119"/>
          <w:tab w:val="right" w:pos="4678"/>
          <w:tab w:val="right" w:pos="6237"/>
        </w:tabs>
        <w:spacing w:after="600"/>
        <w:rPr>
          <w:noProof/>
        </w:rPr>
      </w:pPr>
      <w:r>
        <w:rPr>
          <w:noProof/>
        </w:rPr>
        <w:t>Hier sind 23 Damen und Herren</w:t>
      </w:r>
      <w:r w:rsidR="00626172" w:rsidRPr="00626172">
        <w:rPr>
          <w:noProof/>
        </w:rPr>
        <w:t xml:space="preserve"> </w:t>
      </w:r>
      <w:r w:rsidR="00626172">
        <w:rPr>
          <w:noProof/>
        </w:rPr>
        <w:t>mit</w:t>
      </w:r>
      <w:r w:rsidR="00626172">
        <w:rPr>
          <w:noProof/>
        </w:rPr>
        <w:t xml:space="preserve"> ihrem Namen, Todesjahr und Titel</w:t>
      </w:r>
      <w:r>
        <w:rPr>
          <w:noProof/>
        </w:rPr>
        <w:t xml:space="preserve">, </w:t>
      </w:r>
      <w:r>
        <w:rPr>
          <w:noProof/>
        </w:rPr>
        <w:br/>
        <w:t>Gestalte</w:t>
      </w:r>
      <w:r w:rsidR="00626172">
        <w:rPr>
          <w:noProof/>
        </w:rPr>
        <w:t>n Sie mit geeigneten Tabstopps</w:t>
      </w:r>
      <w:r>
        <w:rPr>
          <w:noProof/>
        </w:rPr>
        <w:t xml:space="preserve"> eine </w:t>
      </w:r>
      <w:r w:rsidR="00626172">
        <w:rPr>
          <w:noProof/>
        </w:rPr>
        <w:t>besser lesbare</w:t>
      </w:r>
      <w:r>
        <w:rPr>
          <w:noProof/>
        </w:rPr>
        <w:t xml:space="preserve"> </w:t>
      </w:r>
      <w:r w:rsidR="00626172">
        <w:rPr>
          <w:noProof/>
        </w:rPr>
        <w:t>Liste</w:t>
      </w:r>
      <w:r>
        <w:rPr>
          <w:noProof/>
        </w:rPr>
        <w:t>.</w:t>
      </w:r>
    </w:p>
    <w:p w:rsidR="00A9099A" w:rsidRDefault="00A9099A" w:rsidP="00A9099A">
      <w:pPr>
        <w:shd w:val="clear" w:color="auto" w:fill="FBE4D5" w:themeFill="accent2" w:themeFillTint="33"/>
        <w:outlineLvl w:val="0"/>
        <w:rPr>
          <w:noProof/>
        </w:rPr>
      </w:pPr>
      <w:r>
        <w:rPr>
          <w:noProof/>
        </w:rPr>
        <w:t>Albrecht der Unartige</w:t>
      </w:r>
      <w:r>
        <w:rPr>
          <w:noProof/>
        </w:rPr>
        <w:tab/>
        <w:t>†1314</w:t>
      </w:r>
      <w:r>
        <w:rPr>
          <w:noProof/>
        </w:rPr>
        <w:tab/>
        <w:t>Landgraf von Thüringen</w:t>
      </w:r>
    </w:p>
    <w:p w:rsidR="00A9099A" w:rsidRDefault="00A9099A" w:rsidP="00A9099A">
      <w:pPr>
        <w:shd w:val="clear" w:color="auto" w:fill="FBE4D5" w:themeFill="accent2" w:themeFillTint="33"/>
        <w:rPr>
          <w:noProof/>
        </w:rPr>
      </w:pPr>
      <w:r>
        <w:rPr>
          <w:noProof/>
        </w:rPr>
        <w:t>Alfons der Keusche</w:t>
      </w:r>
      <w:r>
        <w:rPr>
          <w:noProof/>
        </w:rPr>
        <w:tab/>
        <w:t>†842</w:t>
      </w:r>
      <w:r>
        <w:rPr>
          <w:noProof/>
        </w:rPr>
        <w:tab/>
        <w:t>König von Asturien</w:t>
      </w:r>
    </w:p>
    <w:p w:rsidR="00A9099A" w:rsidRDefault="00A9099A" w:rsidP="00A9099A">
      <w:pPr>
        <w:shd w:val="clear" w:color="auto" w:fill="FBE4D5" w:themeFill="accent2" w:themeFillTint="33"/>
        <w:rPr>
          <w:noProof/>
        </w:rPr>
      </w:pPr>
      <w:r>
        <w:rPr>
          <w:noProof/>
        </w:rPr>
        <w:t>Arnulf der Böse</w:t>
      </w:r>
      <w:r>
        <w:rPr>
          <w:noProof/>
        </w:rPr>
        <w:tab/>
        <w:t>†937</w:t>
      </w:r>
      <w:r>
        <w:rPr>
          <w:noProof/>
        </w:rPr>
        <w:tab/>
        <w:t>Herzog von Bayern</w:t>
      </w:r>
    </w:p>
    <w:p w:rsidR="00A9099A" w:rsidRDefault="00A9099A" w:rsidP="00A9099A">
      <w:pPr>
        <w:shd w:val="clear" w:color="auto" w:fill="FBE4D5" w:themeFill="accent2" w:themeFillTint="33"/>
        <w:rPr>
          <w:noProof/>
        </w:rPr>
      </w:pPr>
      <w:r>
        <w:rPr>
          <w:noProof/>
        </w:rPr>
        <w:t>August der Starke</w:t>
      </w:r>
      <w:r>
        <w:rPr>
          <w:noProof/>
        </w:rPr>
        <w:tab/>
        <w:t>†1773</w:t>
      </w:r>
      <w:r>
        <w:rPr>
          <w:noProof/>
        </w:rPr>
        <w:tab/>
        <w:t>Kurfürst von Sachsen</w:t>
      </w:r>
    </w:p>
    <w:p w:rsidR="00A9099A" w:rsidRDefault="00A9099A" w:rsidP="00A9099A">
      <w:pPr>
        <w:shd w:val="clear" w:color="auto" w:fill="FBE4D5" w:themeFill="accent2" w:themeFillTint="33"/>
        <w:rPr>
          <w:noProof/>
        </w:rPr>
      </w:pPr>
      <w:r>
        <w:rPr>
          <w:noProof/>
        </w:rPr>
        <w:t>Balduin der Eisenarm</w:t>
      </w:r>
      <w:r>
        <w:rPr>
          <w:noProof/>
        </w:rPr>
        <w:tab/>
        <w:t>†878</w:t>
      </w:r>
      <w:r>
        <w:rPr>
          <w:noProof/>
        </w:rPr>
        <w:tab/>
        <w:t>Graf von Flandern</w:t>
      </w:r>
    </w:p>
    <w:p w:rsidR="00A9099A" w:rsidRDefault="00A9099A" w:rsidP="00A9099A">
      <w:pPr>
        <w:shd w:val="clear" w:color="auto" w:fill="FBE4D5" w:themeFill="accent2" w:themeFillTint="33"/>
        <w:rPr>
          <w:noProof/>
        </w:rPr>
      </w:pPr>
      <w:r>
        <w:rPr>
          <w:noProof/>
        </w:rPr>
        <w:t>Dedo der Fette</w:t>
      </w:r>
      <w:r>
        <w:rPr>
          <w:noProof/>
        </w:rPr>
        <w:tab/>
        <w:t>†1190</w:t>
      </w:r>
      <w:r>
        <w:rPr>
          <w:noProof/>
        </w:rPr>
        <w:tab/>
        <w:t>Graf von Meißen</w:t>
      </w:r>
    </w:p>
    <w:p w:rsidR="00A9099A" w:rsidRDefault="00A9099A" w:rsidP="00A9099A">
      <w:pPr>
        <w:shd w:val="clear" w:color="auto" w:fill="FBE4D5" w:themeFill="accent2" w:themeFillTint="33"/>
        <w:rPr>
          <w:noProof/>
        </w:rPr>
      </w:pPr>
      <w:r>
        <w:rPr>
          <w:noProof/>
        </w:rPr>
        <w:t>Erik Blutaxt</w:t>
      </w:r>
      <w:r>
        <w:rPr>
          <w:noProof/>
        </w:rPr>
        <w:tab/>
        <w:t>†954</w:t>
      </w:r>
      <w:r>
        <w:rPr>
          <w:noProof/>
        </w:rPr>
        <w:tab/>
        <w:t>norwegischer König</w:t>
      </w:r>
    </w:p>
    <w:p w:rsidR="00A9099A" w:rsidRDefault="00A9099A" w:rsidP="00A9099A">
      <w:pPr>
        <w:shd w:val="clear" w:color="auto" w:fill="FBE4D5" w:themeFill="accent2" w:themeFillTint="33"/>
        <w:rPr>
          <w:noProof/>
        </w:rPr>
      </w:pPr>
      <w:r>
        <w:rPr>
          <w:noProof/>
        </w:rPr>
        <w:t>Florens der Fette</w:t>
      </w:r>
      <w:r>
        <w:rPr>
          <w:noProof/>
        </w:rPr>
        <w:tab/>
        <w:t>†1122</w:t>
      </w:r>
      <w:r>
        <w:rPr>
          <w:noProof/>
        </w:rPr>
        <w:tab/>
        <w:t>Graf von Holland</w:t>
      </w:r>
    </w:p>
    <w:p w:rsidR="00A9099A" w:rsidRDefault="00A9099A" w:rsidP="00A9099A">
      <w:pPr>
        <w:shd w:val="clear" w:color="auto" w:fill="FBE4D5" w:themeFill="accent2" w:themeFillTint="33"/>
        <w:rPr>
          <w:noProof/>
        </w:rPr>
      </w:pPr>
      <w:r>
        <w:rPr>
          <w:noProof/>
        </w:rPr>
        <w:t>Gottfried der Gefangene</w:t>
      </w:r>
      <w:r>
        <w:rPr>
          <w:noProof/>
        </w:rPr>
        <w:tab/>
        <w:t>†1005</w:t>
      </w:r>
      <w:r>
        <w:rPr>
          <w:noProof/>
        </w:rPr>
        <w:tab/>
        <w:t>Graf von Verdun</w:t>
      </w:r>
    </w:p>
    <w:p w:rsidR="00A9099A" w:rsidRDefault="00A9099A" w:rsidP="00A9099A">
      <w:pPr>
        <w:shd w:val="clear" w:color="auto" w:fill="FBE4D5" w:themeFill="accent2" w:themeFillTint="33"/>
        <w:rPr>
          <w:noProof/>
        </w:rPr>
      </w:pPr>
      <w:r>
        <w:rPr>
          <w:noProof/>
        </w:rPr>
        <w:t>Harald Blauzahn</w:t>
      </w:r>
      <w:r>
        <w:rPr>
          <w:noProof/>
        </w:rPr>
        <w:tab/>
        <w:t>†986</w:t>
      </w:r>
      <w:r>
        <w:rPr>
          <w:noProof/>
        </w:rPr>
        <w:tab/>
        <w:t>König von Dänemark</w:t>
      </w:r>
    </w:p>
    <w:p w:rsidR="00A9099A" w:rsidRDefault="00A9099A" w:rsidP="00A9099A">
      <w:pPr>
        <w:shd w:val="clear" w:color="auto" w:fill="FBE4D5" w:themeFill="accent2" w:themeFillTint="33"/>
        <w:rPr>
          <w:noProof/>
        </w:rPr>
      </w:pPr>
      <w:r>
        <w:rPr>
          <w:noProof/>
        </w:rPr>
        <w:t>Heinrich mit der Schramme</w:t>
      </w:r>
      <w:r>
        <w:rPr>
          <w:noProof/>
        </w:rPr>
        <w:tab/>
        <w:t>†1399</w:t>
      </w:r>
      <w:r>
        <w:rPr>
          <w:noProof/>
        </w:rPr>
        <w:tab/>
        <w:t>Herzog von Brieg</w:t>
      </w:r>
    </w:p>
    <w:p w:rsidR="00A9099A" w:rsidRDefault="00A9099A" w:rsidP="00A9099A">
      <w:pPr>
        <w:shd w:val="clear" w:color="auto" w:fill="FBE4D5" w:themeFill="accent2" w:themeFillTint="33"/>
        <w:outlineLvl w:val="0"/>
        <w:rPr>
          <w:noProof/>
        </w:rPr>
      </w:pPr>
      <w:r>
        <w:rPr>
          <w:noProof/>
        </w:rPr>
        <w:t>Iwan der Schreckliche</w:t>
      </w:r>
      <w:r>
        <w:rPr>
          <w:noProof/>
        </w:rPr>
        <w:tab/>
        <w:t>†1584</w:t>
      </w:r>
      <w:r>
        <w:rPr>
          <w:noProof/>
        </w:rPr>
        <w:tab/>
        <w:t>Zar von Russland</w:t>
      </w:r>
    </w:p>
    <w:p w:rsidR="00A9099A" w:rsidRDefault="00A9099A" w:rsidP="00A9099A">
      <w:pPr>
        <w:shd w:val="clear" w:color="auto" w:fill="FBE4D5" w:themeFill="accent2" w:themeFillTint="33"/>
        <w:rPr>
          <w:noProof/>
        </w:rPr>
      </w:pPr>
      <w:r>
        <w:rPr>
          <w:noProof/>
        </w:rPr>
        <w:t>Johann der Königsmörder</w:t>
      </w:r>
      <w:r>
        <w:rPr>
          <w:noProof/>
        </w:rPr>
        <w:tab/>
        <w:t>†1308</w:t>
      </w:r>
      <w:r>
        <w:rPr>
          <w:noProof/>
        </w:rPr>
        <w:tab/>
        <w:t>Herzog von Schwaben</w:t>
      </w:r>
    </w:p>
    <w:p w:rsidR="00A9099A" w:rsidRDefault="00A9099A" w:rsidP="00A9099A">
      <w:pPr>
        <w:shd w:val="clear" w:color="auto" w:fill="FBE4D5" w:themeFill="accent2" w:themeFillTint="33"/>
        <w:rPr>
          <w:noProof/>
        </w:rPr>
      </w:pPr>
      <w:r>
        <w:rPr>
          <w:noProof/>
        </w:rPr>
        <w:t>Karl der Kahle</w:t>
      </w:r>
      <w:r>
        <w:rPr>
          <w:noProof/>
        </w:rPr>
        <w:tab/>
        <w:t>†877</w:t>
      </w:r>
      <w:r>
        <w:rPr>
          <w:noProof/>
        </w:rPr>
        <w:tab/>
        <w:t>karolingischer Kaiser</w:t>
      </w:r>
    </w:p>
    <w:p w:rsidR="00A9099A" w:rsidRDefault="00A9099A" w:rsidP="00A9099A">
      <w:pPr>
        <w:shd w:val="clear" w:color="auto" w:fill="FBE4D5" w:themeFill="accent2" w:themeFillTint="33"/>
        <w:rPr>
          <w:noProof/>
        </w:rPr>
      </w:pPr>
      <w:r>
        <w:rPr>
          <w:noProof/>
        </w:rPr>
        <w:t>Khosrev der Unsterbliche</w:t>
      </w:r>
      <w:r>
        <w:rPr>
          <w:noProof/>
        </w:rPr>
        <w:tab/>
        <w:t>†579</w:t>
      </w:r>
      <w:r>
        <w:rPr>
          <w:noProof/>
        </w:rPr>
        <w:tab/>
        <w:t>persischer König</w:t>
      </w:r>
    </w:p>
    <w:p w:rsidR="00A9099A" w:rsidRDefault="00A9099A" w:rsidP="00A9099A">
      <w:pPr>
        <w:rPr>
          <w:noProof/>
        </w:rPr>
      </w:pPr>
    </w:p>
    <w:p w:rsidR="00A9099A" w:rsidRDefault="00A9099A" w:rsidP="00A9099A">
      <w:pPr>
        <w:pStyle w:val="Fett1"/>
        <w:rPr>
          <w:noProof/>
        </w:rPr>
      </w:pPr>
      <w:r>
        <w:rPr>
          <w:noProof/>
        </w:rPr>
        <w:br w:type="page"/>
      </w:r>
    </w:p>
    <w:p w:rsidR="00A9099A" w:rsidRDefault="00A9099A" w:rsidP="00A9099A">
      <w:pPr>
        <w:pStyle w:val="berschrift1"/>
        <w:rPr>
          <w:noProof/>
        </w:rPr>
      </w:pPr>
      <w:r>
        <w:rPr>
          <w:noProof/>
        </w:rPr>
        <w:lastRenderedPageBreak/>
        <w:t>Aufgabe 3: Attraktive Preisliste</w:t>
      </w:r>
    </w:p>
    <w:p w:rsidR="00626172" w:rsidRDefault="00626172" w:rsidP="00626172">
      <w:pPr>
        <w:pStyle w:val="Aufgab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right" w:pos="1560"/>
          <w:tab w:val="right" w:pos="3119"/>
          <w:tab w:val="right" w:pos="4678"/>
          <w:tab w:val="right" w:pos="6237"/>
        </w:tabs>
        <w:rPr>
          <w:noProof/>
        </w:rPr>
      </w:pPr>
      <w:r>
        <w:rPr>
          <w:noProof/>
        </w:rPr>
        <w:t xml:space="preserve">Formatieren Sie die </w:t>
      </w:r>
      <w:r>
        <w:rPr>
          <w:noProof/>
          <w:shd w:val="clear" w:color="auto" w:fill="DEEAF6" w:themeFill="accent1" w:themeFillTint="33"/>
        </w:rPr>
        <w:t>blau hinterlegte</w:t>
      </w:r>
      <w:r w:rsidRPr="00626172">
        <w:rPr>
          <w:noProof/>
        </w:rPr>
        <w:t xml:space="preserve"> </w:t>
      </w:r>
      <w:r>
        <w:rPr>
          <w:noProof/>
        </w:rPr>
        <w:t xml:space="preserve">Liste wie im </w:t>
      </w:r>
      <w:r w:rsidRPr="00626172">
        <w:rPr>
          <w:noProof/>
          <w:shd w:val="clear" w:color="auto" w:fill="FFF2CC" w:themeFill="accent4" w:themeFillTint="33"/>
        </w:rPr>
        <w:t>gelbe</w:t>
      </w:r>
      <w:r>
        <w:rPr>
          <w:noProof/>
          <w:shd w:val="clear" w:color="auto" w:fill="FFF2CC" w:themeFill="accent4" w:themeFillTint="33"/>
        </w:rPr>
        <w:t>n</w:t>
      </w:r>
      <w:r>
        <w:rPr>
          <w:noProof/>
        </w:rPr>
        <w:t xml:space="preserve"> Muster.</w:t>
      </w:r>
    </w:p>
    <w:p w:rsidR="00A9099A" w:rsidRDefault="00626172" w:rsidP="00626172">
      <w:pPr>
        <w:spacing w:after="720"/>
        <w:rPr>
          <w:noProof/>
        </w:rPr>
      </w:pPr>
      <w:r>
        <w:rPr>
          <w:noProof/>
        </w:rPr>
        <w:t>(</w:t>
      </w:r>
      <w:r w:rsidR="00A9099A">
        <w:rPr>
          <w:noProof/>
        </w:rPr>
        <w:t>Tabstopps bei 3, 9 und 11 cm</w:t>
      </w:r>
      <w:r>
        <w:rPr>
          <w:noProof/>
        </w:rPr>
        <w:t>)</w:t>
      </w:r>
    </w:p>
    <w:p w:rsidR="00A9099A" w:rsidRDefault="00A9099A" w:rsidP="00A9099A">
      <w:pPr>
        <w:shd w:val="clear" w:color="auto" w:fill="DEEAF6" w:themeFill="accent1" w:themeFillTint="33"/>
        <w:rPr>
          <w:noProof/>
        </w:rPr>
      </w:pPr>
      <w:r>
        <w:rPr>
          <w:noProof/>
        </w:rPr>
        <w:tab/>
        <w:t>Unterhemd</w:t>
      </w:r>
      <w:r>
        <w:rPr>
          <w:noProof/>
        </w:rPr>
        <w:tab/>
        <w:t>CHF</w:t>
      </w:r>
      <w:r>
        <w:rPr>
          <w:noProof/>
        </w:rPr>
        <w:tab/>
        <w:t>14.80</w:t>
      </w:r>
    </w:p>
    <w:p w:rsidR="00A9099A" w:rsidRDefault="00A9099A" w:rsidP="00A9099A">
      <w:pPr>
        <w:shd w:val="clear" w:color="auto" w:fill="DEEAF6" w:themeFill="accent1" w:themeFillTint="33"/>
        <w:rPr>
          <w:noProof/>
        </w:rPr>
      </w:pPr>
      <w:r>
        <w:rPr>
          <w:noProof/>
        </w:rPr>
        <w:tab/>
        <w:t>Hose</w:t>
      </w:r>
      <w:r>
        <w:rPr>
          <w:noProof/>
        </w:rPr>
        <w:tab/>
        <w:t>CHF</w:t>
      </w:r>
      <w:r>
        <w:rPr>
          <w:noProof/>
        </w:rPr>
        <w:tab/>
        <w:t>195.20</w:t>
      </w:r>
    </w:p>
    <w:p w:rsidR="00A9099A" w:rsidRDefault="00A9099A" w:rsidP="00A9099A">
      <w:pPr>
        <w:shd w:val="clear" w:color="auto" w:fill="DEEAF6" w:themeFill="accent1" w:themeFillTint="33"/>
        <w:rPr>
          <w:noProof/>
        </w:rPr>
      </w:pPr>
      <w:r>
        <w:rPr>
          <w:noProof/>
        </w:rPr>
        <w:tab/>
        <w:t>Jacke</w:t>
      </w:r>
      <w:r>
        <w:rPr>
          <w:noProof/>
        </w:rPr>
        <w:tab/>
        <w:t>CHF</w:t>
      </w:r>
      <w:r>
        <w:rPr>
          <w:noProof/>
        </w:rPr>
        <w:tab/>
        <w:t>498.00</w:t>
      </w:r>
    </w:p>
    <w:p w:rsidR="00A9099A" w:rsidRDefault="00A9099A" w:rsidP="00A9099A">
      <w:pPr>
        <w:shd w:val="clear" w:color="auto" w:fill="DEEAF6" w:themeFill="accent1" w:themeFillTint="33"/>
        <w:rPr>
          <w:noProof/>
        </w:rPr>
      </w:pPr>
      <w:r>
        <w:rPr>
          <w:noProof/>
        </w:rPr>
        <w:tab/>
        <w:t>Socken</w:t>
      </w:r>
      <w:r>
        <w:rPr>
          <w:noProof/>
        </w:rPr>
        <w:tab/>
        <w:t>CHF</w:t>
      </w:r>
      <w:r>
        <w:rPr>
          <w:noProof/>
        </w:rPr>
        <w:tab/>
        <w:t>9.80</w:t>
      </w:r>
    </w:p>
    <w:p w:rsidR="00A9099A" w:rsidRDefault="00A9099A" w:rsidP="00A9099A">
      <w:pPr>
        <w:rPr>
          <w:noProof/>
        </w:rPr>
      </w:pPr>
    </w:p>
    <w:p w:rsidR="00A9099A" w:rsidRDefault="00A9099A" w:rsidP="00A9099A">
      <w:pPr>
        <w:tabs>
          <w:tab w:val="left" w:pos="1701"/>
          <w:tab w:val="left" w:leader="dot" w:pos="5103"/>
          <w:tab w:val="decimal" w:pos="6237"/>
        </w:tabs>
        <w:rPr>
          <w:rFonts w:ascii="Arial" w:hAnsi="Arial"/>
          <w:noProof/>
          <w:sz w:val="22"/>
        </w:rPr>
      </w:pPr>
      <w:r w:rsidRPr="00A9099A">
        <w:rPr>
          <w:noProof/>
        </w:rPr>
        <w:drawing>
          <wp:inline distT="0" distB="0" distL="0" distR="0">
            <wp:extent cx="5400675" cy="1095375"/>
            <wp:effectExtent l="38100" t="38100" r="104775" b="10477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095375"/>
                    </a:xfrm>
                    <a:prstGeom prst="rect">
                      <a:avLst/>
                    </a:prstGeom>
                    <a:solidFill>
                      <a:schemeClr val="accent4">
                        <a:lumMod val="20000"/>
                        <a:lumOff val="80000"/>
                      </a:scheme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A9099A" w:rsidRDefault="00A9099A" w:rsidP="00A9099A">
      <w:pPr>
        <w:pStyle w:val="Fett1"/>
        <w:outlineLvl w:val="0"/>
        <w:rPr>
          <w:noProof/>
        </w:rPr>
      </w:pPr>
    </w:p>
    <w:sectPr w:rsidR="00A9099A" w:rsidSect="00A9099A">
      <w:footnotePr>
        <w:pos w:val="sectEnd"/>
      </w:footnotePr>
      <w:pgSz w:w="11906" w:h="16838" w:code="9"/>
      <w:pgMar w:top="1418" w:right="1134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2141A"/>
    <w:multiLevelType w:val="hybridMultilevel"/>
    <w:tmpl w:val="C5ACEB2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54414"/>
    <w:multiLevelType w:val="hybridMultilevel"/>
    <w:tmpl w:val="D2D035E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pos w:val="sectEnd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9A"/>
    <w:rsid w:val="000C2267"/>
    <w:rsid w:val="001F2A0F"/>
    <w:rsid w:val="00626172"/>
    <w:rsid w:val="00A9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6A7235"/>
  <w15:chartTrackingRefBased/>
  <w15:docId w15:val="{6FDBA1D3-187C-4062-9AE4-E710DD84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9099A"/>
    <w:pPr>
      <w:spacing w:before="80" w:after="80" w:line="288" w:lineRule="auto"/>
    </w:pPr>
    <w:rPr>
      <w:rFonts w:eastAsia="Times New Roman" w:cs="Times New Roman"/>
      <w:sz w:val="24"/>
      <w:szCs w:val="20"/>
      <w:lang w:val="de-DE" w:eastAsia="de-DE" w:bidi="he-I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909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ett1">
    <w:name w:val="Fett1"/>
    <w:basedOn w:val="Standard"/>
    <w:rsid w:val="00A9099A"/>
    <w:rPr>
      <w:rFonts w:ascii="Arial" w:hAnsi="Arial"/>
      <w:b/>
      <w:sz w:val="22"/>
    </w:rPr>
  </w:style>
  <w:style w:type="paragraph" w:customStyle="1" w:styleId="Aufgabe">
    <w:name w:val="Aufgabe"/>
    <w:basedOn w:val="Standard"/>
    <w:rsid w:val="00A9099A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</w:pPr>
    <w:rPr>
      <w:rFonts w:ascii="Arial" w:hAnsi="Arial"/>
      <w:sz w:val="22"/>
    </w:rPr>
  </w:style>
  <w:style w:type="paragraph" w:customStyle="1" w:styleId="Standard1">
    <w:name w:val="Standard1"/>
    <w:basedOn w:val="Standard"/>
    <w:rsid w:val="00A9099A"/>
    <w:rPr>
      <w:rFonts w:ascii="Arial" w:hAnsi="Arial"/>
      <w:sz w:val="22"/>
    </w:rPr>
  </w:style>
  <w:style w:type="paragraph" w:styleId="KeinLeerraum">
    <w:name w:val="No Spacing"/>
    <w:uiPriority w:val="1"/>
    <w:qFormat/>
    <w:rsid w:val="00A9099A"/>
    <w:pPr>
      <w:tabs>
        <w:tab w:val="left" w:pos="7655"/>
      </w:tabs>
      <w:spacing w:after="0" w:line="240" w:lineRule="auto"/>
    </w:pPr>
    <w:rPr>
      <w:rFonts w:eastAsia="Times New Roman" w:cs="Times New Roman"/>
      <w:sz w:val="24"/>
      <w:szCs w:val="20"/>
      <w:lang w:val="de-DE" w:eastAsia="de-DE" w:bidi="he-IL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9099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 w:eastAsia="de-DE" w:bidi="he-IL"/>
    </w:rPr>
  </w:style>
  <w:style w:type="table" w:styleId="Tabellenraster">
    <w:name w:val="Table Grid"/>
    <w:basedOn w:val="NormaleTabelle"/>
    <w:uiPriority w:val="59"/>
    <w:rsid w:val="00A9099A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1F2A0F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F2A0F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de-DE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Cluster 06 BLD SG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Lippuner Jürg</dc:creator>
  <cp:keywords/>
  <dc:description/>
  <cp:lastModifiedBy>Jürg Lippuner</cp:lastModifiedBy>
  <cp:revision>2</cp:revision>
  <dcterms:created xsi:type="dcterms:W3CDTF">2015-03-02T13:12:00Z</dcterms:created>
  <dcterms:modified xsi:type="dcterms:W3CDTF">2017-11-22T08:12:00Z</dcterms:modified>
</cp:coreProperties>
</file>