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6D" w:rsidRPr="00742389" w:rsidRDefault="004E272F" w:rsidP="004A736D">
      <w:pPr>
        <w:ind w:left="5103"/>
        <w:rPr>
          <w:sz w:val="22"/>
        </w:rPr>
      </w:pPr>
      <w:r w:rsidRPr="00742389">
        <w:rPr>
          <w:sz w:val="22"/>
        </w:rPr>
        <w:fldChar w:fldCharType="begin"/>
      </w:r>
      <w:r w:rsidR="003E4A11" w:rsidRPr="00742389">
        <w:rPr>
          <w:sz w:val="22"/>
        </w:rPr>
        <w:instrText xml:space="preserve"> TIME \@ "d. MMMM yyyy" </w:instrText>
      </w:r>
      <w:r w:rsidRPr="00742389">
        <w:rPr>
          <w:sz w:val="22"/>
        </w:rPr>
        <w:fldChar w:fldCharType="separate"/>
      </w:r>
      <w:r w:rsidR="009E1815">
        <w:rPr>
          <w:noProof/>
          <w:sz w:val="22"/>
        </w:rPr>
        <w:t>9. Februar 2011</w:t>
      </w:r>
      <w:r w:rsidRPr="00742389">
        <w:rPr>
          <w:sz w:val="22"/>
        </w:rPr>
        <w:fldChar w:fldCharType="end"/>
      </w:r>
    </w:p>
    <w:p w:rsidR="004A736D" w:rsidRPr="00742389" w:rsidRDefault="004A736D" w:rsidP="004A736D">
      <w:pPr>
        <w:ind w:left="5103"/>
        <w:rPr>
          <w:szCs w:val="24"/>
        </w:rPr>
      </w:pPr>
    </w:p>
    <w:p w:rsidR="004A736D" w:rsidRPr="00742389" w:rsidRDefault="009E1815" w:rsidP="004A736D">
      <w:pPr>
        <w:ind w:left="5103"/>
        <w:rPr>
          <w:szCs w:val="24"/>
        </w:rPr>
      </w:pPr>
      <w:r>
        <w:rPr>
          <w:noProof/>
          <w:sz w:val="22"/>
          <w:lang w:val="de-CH" w:eastAsia="de-CH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57150</wp:posOffset>
                </wp:positionV>
                <wp:extent cx="3219450" cy="1047750"/>
                <wp:effectExtent l="5715" t="9525" r="13335" b="952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104775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264" w:rsidRPr="00742389" w:rsidRDefault="00DD7264" w:rsidP="00DD7264">
                            <w:pPr>
                              <w:rPr>
                                <w:rFonts w:asciiTheme="majorHAnsi" w:hAnsiTheme="majorHAnsi"/>
                                <w:b/>
                                <w:sz w:val="20"/>
                                <w:szCs w:val="22"/>
                              </w:rPr>
                            </w:pPr>
                            <w:r w:rsidRPr="00742389">
                              <w:rPr>
                                <w:rFonts w:asciiTheme="majorHAnsi" w:hAnsiTheme="majorHAnsi"/>
                                <w:b/>
                                <w:sz w:val="20"/>
                                <w:szCs w:val="22"/>
                              </w:rPr>
                              <w:t>Aufgabe</w:t>
                            </w:r>
                          </w:p>
                          <w:p w:rsidR="00DD7264" w:rsidRPr="00742389" w:rsidRDefault="00DD7264" w:rsidP="00DD726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ind w:left="284" w:hanging="284"/>
                              <w:rPr>
                                <w:rFonts w:asciiTheme="majorHAnsi" w:hAnsiTheme="majorHAnsi"/>
                                <w:sz w:val="20"/>
                                <w:szCs w:val="22"/>
                              </w:rPr>
                            </w:pPr>
                            <w:r w:rsidRPr="00742389">
                              <w:rPr>
                                <w:rFonts w:asciiTheme="majorHAnsi" w:hAnsiTheme="majorHAnsi"/>
                                <w:sz w:val="20"/>
                                <w:szCs w:val="22"/>
                              </w:rPr>
                              <w:t xml:space="preserve">Berechnen Sie die Spalte </w:t>
                            </w:r>
                            <w:r w:rsidRPr="00742389">
                              <w:rPr>
                                <w:rFonts w:asciiTheme="majorHAnsi" w:hAnsiTheme="majorHAnsi"/>
                                <w:b/>
                                <w:sz w:val="20"/>
                                <w:szCs w:val="22"/>
                              </w:rPr>
                              <w:t>Gesamtpreis</w:t>
                            </w:r>
                            <w:r w:rsidRPr="00742389">
                              <w:rPr>
                                <w:rFonts w:asciiTheme="majorHAnsi" w:hAnsiTheme="majorHAnsi"/>
                                <w:sz w:val="20"/>
                                <w:szCs w:val="22"/>
                              </w:rPr>
                              <w:t>.</w:t>
                            </w:r>
                            <w:r w:rsidRPr="00742389">
                              <w:rPr>
                                <w:rFonts w:asciiTheme="majorHAnsi" w:hAnsiTheme="majorHAnsi"/>
                                <w:sz w:val="20"/>
                                <w:szCs w:val="22"/>
                              </w:rPr>
                              <w:br/>
                              <w:t xml:space="preserve">Bsp. für erste Zeile </w:t>
                            </w:r>
                            <w:r w:rsidR="00DB6CD5">
                              <w:rPr>
                                <w:rFonts w:asciiTheme="majorHAnsi" w:hAnsiTheme="majorHAnsi"/>
                                <w:b/>
                                <w:sz w:val="20"/>
                                <w:szCs w:val="22"/>
                              </w:rPr>
                              <w:t>{ = A3</w:t>
                            </w:r>
                            <w:r w:rsidRPr="00742389">
                              <w:rPr>
                                <w:rFonts w:asciiTheme="majorHAnsi" w:hAnsiTheme="majorHAnsi"/>
                                <w:b/>
                                <w:sz w:val="20"/>
                                <w:szCs w:val="22"/>
                              </w:rPr>
                              <w:t xml:space="preserve"> * </w:t>
                            </w:r>
                            <w:r w:rsidR="00603FE1">
                              <w:rPr>
                                <w:rFonts w:asciiTheme="majorHAnsi" w:hAnsiTheme="majorHAnsi"/>
                                <w:b/>
                                <w:sz w:val="20"/>
                                <w:szCs w:val="22"/>
                              </w:rPr>
                              <w:t>C3</w:t>
                            </w:r>
                            <w:r w:rsidR="00603FE1" w:rsidRPr="00742389">
                              <w:rPr>
                                <w:rFonts w:asciiTheme="majorHAnsi" w:hAnsiTheme="majorHAnsi"/>
                                <w:b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603FE1">
                              <w:rPr>
                                <w:rFonts w:asciiTheme="majorHAnsi" w:hAnsiTheme="majorHAnsi"/>
                                <w:b/>
                                <w:sz w:val="20"/>
                                <w:szCs w:val="22"/>
                              </w:rPr>
                              <w:t>\# "0.00"</w:t>
                            </w:r>
                            <w:r w:rsidRPr="00742389">
                              <w:rPr>
                                <w:rFonts w:asciiTheme="majorHAnsi" w:hAnsiTheme="majorHAnsi"/>
                                <w:b/>
                                <w:sz w:val="20"/>
                                <w:szCs w:val="22"/>
                              </w:rPr>
                              <w:t xml:space="preserve"> }</w:t>
                            </w:r>
                          </w:p>
                          <w:p w:rsidR="00DD7264" w:rsidRPr="00742389" w:rsidRDefault="00DD7264" w:rsidP="00DD726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284"/>
                              </w:tabs>
                              <w:ind w:left="284" w:hanging="284"/>
                              <w:rPr>
                                <w:rFonts w:asciiTheme="majorHAnsi" w:hAnsiTheme="majorHAnsi"/>
                                <w:sz w:val="20"/>
                                <w:szCs w:val="22"/>
                              </w:rPr>
                            </w:pPr>
                            <w:r w:rsidRPr="00742389">
                              <w:rPr>
                                <w:rFonts w:asciiTheme="majorHAnsi" w:hAnsiTheme="majorHAnsi"/>
                                <w:sz w:val="20"/>
                                <w:szCs w:val="22"/>
                              </w:rPr>
                              <w:t xml:space="preserve">Erstellen Sie ein </w:t>
                            </w:r>
                            <w:r w:rsidRPr="00742389">
                              <w:rPr>
                                <w:rFonts w:asciiTheme="majorHAnsi" w:hAnsiTheme="majorHAnsi"/>
                                <w:b/>
                                <w:sz w:val="20"/>
                                <w:szCs w:val="22"/>
                              </w:rPr>
                              <w:t>Feld</w:t>
                            </w:r>
                            <w:r w:rsidRPr="00742389">
                              <w:rPr>
                                <w:rFonts w:asciiTheme="majorHAnsi" w:hAnsiTheme="majorHAnsi"/>
                                <w:sz w:val="20"/>
                                <w:szCs w:val="22"/>
                              </w:rPr>
                              <w:t xml:space="preserve"> für die Aktualisierungen der Formeln (siehe Beschreibung Seite 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4.8pt;margin-top:4.5pt;width:253.5pt;height:82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" fillcolor="#cfc" strokecolor="blue">
                <v:textbox>
                  <w:txbxContent>
                    <w:p w:rsidR="00DD7264" w:rsidRPr="00742389" w:rsidRDefault="00DD7264" w:rsidP="00DD7264">
                      <w:pPr>
                        <w:rPr>
                          <w:rFonts w:asciiTheme="majorHAnsi" w:hAnsiTheme="majorHAnsi"/>
                          <w:b/>
                          <w:sz w:val="20"/>
                          <w:szCs w:val="22"/>
                        </w:rPr>
                      </w:pPr>
                      <w:r w:rsidRPr="00742389">
                        <w:rPr>
                          <w:rFonts w:asciiTheme="majorHAnsi" w:hAnsiTheme="majorHAnsi"/>
                          <w:b/>
                          <w:sz w:val="20"/>
                          <w:szCs w:val="22"/>
                        </w:rPr>
                        <w:t>Aufgabe</w:t>
                      </w:r>
                    </w:p>
                    <w:p w:rsidR="00DD7264" w:rsidRPr="00742389" w:rsidRDefault="00DD7264" w:rsidP="00DD726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284"/>
                        </w:tabs>
                        <w:ind w:left="284" w:hanging="284"/>
                        <w:rPr>
                          <w:rFonts w:asciiTheme="majorHAnsi" w:hAnsiTheme="majorHAnsi"/>
                          <w:sz w:val="20"/>
                          <w:szCs w:val="22"/>
                        </w:rPr>
                      </w:pPr>
                      <w:r w:rsidRPr="00742389">
                        <w:rPr>
                          <w:rFonts w:asciiTheme="majorHAnsi" w:hAnsiTheme="majorHAnsi"/>
                          <w:sz w:val="20"/>
                          <w:szCs w:val="22"/>
                        </w:rPr>
                        <w:t xml:space="preserve">Berechnen Sie die Spalte </w:t>
                      </w:r>
                      <w:r w:rsidRPr="00742389">
                        <w:rPr>
                          <w:rFonts w:asciiTheme="majorHAnsi" w:hAnsiTheme="majorHAnsi"/>
                          <w:b/>
                          <w:sz w:val="20"/>
                          <w:szCs w:val="22"/>
                        </w:rPr>
                        <w:t>Gesamtpreis</w:t>
                      </w:r>
                      <w:r w:rsidRPr="00742389">
                        <w:rPr>
                          <w:rFonts w:asciiTheme="majorHAnsi" w:hAnsiTheme="majorHAnsi"/>
                          <w:sz w:val="20"/>
                          <w:szCs w:val="22"/>
                        </w:rPr>
                        <w:t>.</w:t>
                      </w:r>
                      <w:r w:rsidRPr="00742389">
                        <w:rPr>
                          <w:rFonts w:asciiTheme="majorHAnsi" w:hAnsiTheme="majorHAnsi"/>
                          <w:sz w:val="20"/>
                          <w:szCs w:val="22"/>
                        </w:rPr>
                        <w:br/>
                        <w:t xml:space="preserve">Bsp. für erste Zeile </w:t>
                      </w:r>
                      <w:r w:rsidR="00DB6CD5">
                        <w:rPr>
                          <w:rFonts w:asciiTheme="majorHAnsi" w:hAnsiTheme="majorHAnsi"/>
                          <w:b/>
                          <w:sz w:val="20"/>
                          <w:szCs w:val="22"/>
                        </w:rPr>
                        <w:t>{ = A3</w:t>
                      </w:r>
                      <w:r w:rsidRPr="00742389">
                        <w:rPr>
                          <w:rFonts w:asciiTheme="majorHAnsi" w:hAnsiTheme="majorHAnsi"/>
                          <w:b/>
                          <w:sz w:val="20"/>
                          <w:szCs w:val="22"/>
                        </w:rPr>
                        <w:t xml:space="preserve"> * </w:t>
                      </w:r>
                      <w:r w:rsidR="00603FE1">
                        <w:rPr>
                          <w:rFonts w:asciiTheme="majorHAnsi" w:hAnsiTheme="majorHAnsi"/>
                          <w:b/>
                          <w:sz w:val="20"/>
                          <w:szCs w:val="22"/>
                        </w:rPr>
                        <w:t>C3</w:t>
                      </w:r>
                      <w:r w:rsidR="00603FE1" w:rsidRPr="00742389">
                        <w:rPr>
                          <w:rFonts w:asciiTheme="majorHAnsi" w:hAnsiTheme="majorHAnsi"/>
                          <w:b/>
                          <w:sz w:val="20"/>
                          <w:szCs w:val="22"/>
                        </w:rPr>
                        <w:t xml:space="preserve"> </w:t>
                      </w:r>
                      <w:r w:rsidR="00603FE1">
                        <w:rPr>
                          <w:rFonts w:asciiTheme="majorHAnsi" w:hAnsiTheme="majorHAnsi"/>
                          <w:b/>
                          <w:sz w:val="20"/>
                          <w:szCs w:val="22"/>
                        </w:rPr>
                        <w:t>\# "0.00"</w:t>
                      </w:r>
                      <w:r w:rsidRPr="00742389">
                        <w:rPr>
                          <w:rFonts w:asciiTheme="majorHAnsi" w:hAnsiTheme="majorHAnsi"/>
                          <w:b/>
                          <w:sz w:val="20"/>
                          <w:szCs w:val="22"/>
                        </w:rPr>
                        <w:t xml:space="preserve"> }</w:t>
                      </w:r>
                    </w:p>
                    <w:p w:rsidR="00DD7264" w:rsidRPr="00742389" w:rsidRDefault="00DD7264" w:rsidP="00DD726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284"/>
                        </w:tabs>
                        <w:ind w:left="284" w:hanging="284"/>
                        <w:rPr>
                          <w:rFonts w:asciiTheme="majorHAnsi" w:hAnsiTheme="majorHAnsi"/>
                          <w:sz w:val="20"/>
                          <w:szCs w:val="22"/>
                        </w:rPr>
                      </w:pPr>
                      <w:r w:rsidRPr="00742389">
                        <w:rPr>
                          <w:rFonts w:asciiTheme="majorHAnsi" w:hAnsiTheme="majorHAnsi"/>
                          <w:sz w:val="20"/>
                          <w:szCs w:val="22"/>
                        </w:rPr>
                        <w:t xml:space="preserve">Erstellen Sie ein </w:t>
                      </w:r>
                      <w:r w:rsidRPr="00742389">
                        <w:rPr>
                          <w:rFonts w:asciiTheme="majorHAnsi" w:hAnsiTheme="majorHAnsi"/>
                          <w:b/>
                          <w:sz w:val="20"/>
                          <w:szCs w:val="22"/>
                        </w:rPr>
                        <w:t>Feld</w:t>
                      </w:r>
                      <w:r w:rsidRPr="00742389">
                        <w:rPr>
                          <w:rFonts w:asciiTheme="majorHAnsi" w:hAnsiTheme="majorHAnsi"/>
                          <w:sz w:val="20"/>
                          <w:szCs w:val="22"/>
                        </w:rPr>
                        <w:t xml:space="preserve"> für die Aktualisierungen der Formeln (siehe Beschreibung Seite 2)</w:t>
                      </w:r>
                    </w:p>
                  </w:txbxContent>
                </v:textbox>
              </v:shape>
            </w:pict>
          </mc:Fallback>
        </mc:AlternateContent>
      </w:r>
    </w:p>
    <w:p w:rsidR="004A736D" w:rsidRPr="00742389" w:rsidRDefault="004A736D" w:rsidP="004A736D">
      <w:pPr>
        <w:ind w:left="5103"/>
        <w:rPr>
          <w:szCs w:val="24"/>
        </w:rPr>
      </w:pPr>
    </w:p>
    <w:p w:rsidR="004A736D" w:rsidRPr="00742389" w:rsidRDefault="004A736D" w:rsidP="004A736D">
      <w:pPr>
        <w:ind w:left="5103"/>
        <w:rPr>
          <w:szCs w:val="24"/>
        </w:rPr>
      </w:pPr>
    </w:p>
    <w:p w:rsidR="004A736D" w:rsidRPr="00742389" w:rsidRDefault="004A736D" w:rsidP="004A736D">
      <w:pPr>
        <w:ind w:left="5103"/>
        <w:rPr>
          <w:szCs w:val="24"/>
        </w:rPr>
      </w:pPr>
    </w:p>
    <w:p w:rsidR="004A736D" w:rsidRPr="00742389" w:rsidRDefault="004A736D" w:rsidP="004A736D">
      <w:pPr>
        <w:ind w:left="5103"/>
        <w:rPr>
          <w:szCs w:val="24"/>
        </w:rPr>
      </w:pPr>
      <w:r w:rsidRPr="00742389">
        <w:rPr>
          <w:szCs w:val="24"/>
        </w:rPr>
        <w:t>Herr</w:t>
      </w:r>
    </w:p>
    <w:p w:rsidR="004A736D" w:rsidRPr="00742389" w:rsidRDefault="004A736D" w:rsidP="004A736D">
      <w:pPr>
        <w:ind w:left="5103"/>
        <w:rPr>
          <w:szCs w:val="24"/>
        </w:rPr>
      </w:pPr>
      <w:r w:rsidRPr="00742389">
        <w:rPr>
          <w:szCs w:val="24"/>
        </w:rPr>
        <w:t>Willi Keller</w:t>
      </w:r>
    </w:p>
    <w:p w:rsidR="004A736D" w:rsidRPr="00742389" w:rsidRDefault="004A736D" w:rsidP="004A736D">
      <w:pPr>
        <w:ind w:left="5103"/>
        <w:rPr>
          <w:szCs w:val="24"/>
        </w:rPr>
      </w:pPr>
      <w:r w:rsidRPr="00742389">
        <w:rPr>
          <w:szCs w:val="24"/>
        </w:rPr>
        <w:t>Dammweg 19</w:t>
      </w:r>
    </w:p>
    <w:p w:rsidR="004A736D" w:rsidRPr="00742389" w:rsidRDefault="004A736D" w:rsidP="004A736D">
      <w:pPr>
        <w:tabs>
          <w:tab w:val="right" w:pos="9072"/>
        </w:tabs>
        <w:ind w:left="5103"/>
        <w:rPr>
          <w:szCs w:val="24"/>
        </w:rPr>
      </w:pPr>
      <w:r w:rsidRPr="00742389">
        <w:rPr>
          <w:szCs w:val="24"/>
        </w:rPr>
        <w:t>9473 Gams</w:t>
      </w:r>
    </w:p>
    <w:p w:rsidR="004A736D" w:rsidRPr="00742389" w:rsidRDefault="004A736D" w:rsidP="004A736D">
      <w:pPr>
        <w:rPr>
          <w:szCs w:val="24"/>
        </w:rPr>
      </w:pPr>
    </w:p>
    <w:p w:rsidR="007A4FC0" w:rsidRPr="00742389" w:rsidRDefault="007A4FC0" w:rsidP="004A736D">
      <w:pPr>
        <w:rPr>
          <w:szCs w:val="24"/>
        </w:rPr>
      </w:pPr>
    </w:p>
    <w:p w:rsidR="004A736D" w:rsidRPr="00742389" w:rsidRDefault="004A736D" w:rsidP="004A736D">
      <w:pPr>
        <w:rPr>
          <w:szCs w:val="24"/>
        </w:rPr>
      </w:pPr>
    </w:p>
    <w:p w:rsidR="004A736D" w:rsidRPr="00742389" w:rsidRDefault="00742389" w:rsidP="004A736D">
      <w:pPr>
        <w:pStyle w:val="berschrift3"/>
        <w:shd w:val="clear" w:color="auto" w:fill="FFFF99"/>
        <w:jc w:val="left"/>
        <w:rPr>
          <w:rFonts w:asciiTheme="minorHAnsi" w:hAnsiTheme="minorHAnsi"/>
          <w:b/>
          <w:smallCaps w:val="0"/>
          <w:sz w:val="24"/>
          <w:szCs w:val="24"/>
        </w:rPr>
      </w:pPr>
      <w:r w:rsidRPr="00742389">
        <w:rPr>
          <w:rFonts w:asciiTheme="minorHAnsi" w:hAnsiTheme="minorHAnsi"/>
          <w:b/>
          <w:smallCaps w:val="0"/>
          <w:sz w:val="24"/>
          <w:szCs w:val="24"/>
        </w:rPr>
        <w:t>Rechnung</w:t>
      </w:r>
    </w:p>
    <w:p w:rsidR="004A736D" w:rsidRPr="00742389" w:rsidRDefault="004A736D" w:rsidP="004A736D">
      <w:pPr>
        <w:rPr>
          <w:szCs w:val="24"/>
        </w:rPr>
      </w:pPr>
    </w:p>
    <w:p w:rsidR="007A4FC0" w:rsidRPr="00742389" w:rsidRDefault="007A4FC0" w:rsidP="004A736D">
      <w:pPr>
        <w:rPr>
          <w:szCs w:val="24"/>
        </w:rPr>
      </w:pPr>
    </w:p>
    <w:tbl>
      <w:tblPr>
        <w:tblW w:w="9197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7"/>
        <w:gridCol w:w="3191"/>
        <w:gridCol w:w="2308"/>
        <w:gridCol w:w="1841"/>
      </w:tblGrid>
      <w:tr w:rsidR="004A736D" w:rsidRPr="00742389" w:rsidTr="00742389">
        <w:trPr>
          <w:tblCellSpacing w:w="20" w:type="dxa"/>
        </w:trPr>
        <w:tc>
          <w:tcPr>
            <w:tcW w:w="1797" w:type="dxa"/>
            <w:shd w:val="pct10" w:color="auto" w:fill="FFFFFF"/>
            <w:vAlign w:val="center"/>
          </w:tcPr>
          <w:p w:rsidR="004A736D" w:rsidRPr="00742389" w:rsidRDefault="004A736D" w:rsidP="00742389">
            <w:pPr>
              <w:jc w:val="center"/>
              <w:rPr>
                <w:b/>
                <w:bCs/>
                <w:color w:val="008080"/>
                <w:szCs w:val="24"/>
              </w:rPr>
            </w:pPr>
            <w:r w:rsidRPr="00742389">
              <w:rPr>
                <w:b/>
                <w:bCs/>
                <w:color w:val="008080"/>
                <w:szCs w:val="24"/>
              </w:rPr>
              <w:t>Menge</w:t>
            </w:r>
          </w:p>
        </w:tc>
        <w:tc>
          <w:tcPr>
            <w:tcW w:w="3151" w:type="dxa"/>
            <w:shd w:val="pct10" w:color="auto" w:fill="FFFFFF"/>
            <w:vAlign w:val="center"/>
          </w:tcPr>
          <w:p w:rsidR="004A736D" w:rsidRPr="00742389" w:rsidRDefault="004A736D" w:rsidP="00742389">
            <w:pPr>
              <w:rPr>
                <w:b/>
                <w:bCs/>
                <w:color w:val="008080"/>
                <w:szCs w:val="24"/>
              </w:rPr>
            </w:pPr>
            <w:r w:rsidRPr="00742389">
              <w:rPr>
                <w:b/>
                <w:bCs/>
                <w:color w:val="008080"/>
                <w:szCs w:val="24"/>
              </w:rPr>
              <w:t>Bezeichnung</w:t>
            </w:r>
          </w:p>
        </w:tc>
        <w:tc>
          <w:tcPr>
            <w:tcW w:w="2268" w:type="dxa"/>
            <w:shd w:val="pct10" w:color="auto" w:fill="FFFFFF"/>
            <w:vAlign w:val="center"/>
          </w:tcPr>
          <w:p w:rsidR="004A736D" w:rsidRPr="00742389" w:rsidRDefault="004A736D" w:rsidP="00742389">
            <w:pPr>
              <w:jc w:val="right"/>
              <w:rPr>
                <w:b/>
                <w:bCs/>
                <w:color w:val="008080"/>
                <w:szCs w:val="24"/>
              </w:rPr>
            </w:pPr>
            <w:r w:rsidRPr="00742389">
              <w:rPr>
                <w:b/>
                <w:bCs/>
                <w:color w:val="008080"/>
                <w:szCs w:val="24"/>
              </w:rPr>
              <w:t>Einzelpreis</w:t>
            </w:r>
          </w:p>
          <w:p w:rsidR="004A736D" w:rsidRPr="00742389" w:rsidRDefault="004A736D" w:rsidP="00742389">
            <w:pPr>
              <w:jc w:val="right"/>
              <w:rPr>
                <w:b/>
                <w:bCs/>
                <w:color w:val="008080"/>
                <w:szCs w:val="24"/>
              </w:rPr>
            </w:pPr>
            <w:r w:rsidRPr="00742389">
              <w:rPr>
                <w:b/>
                <w:bCs/>
                <w:color w:val="008080"/>
                <w:szCs w:val="24"/>
              </w:rPr>
              <w:t>inkl. MwSt</w:t>
            </w:r>
            <w:r w:rsidR="00742389">
              <w:rPr>
                <w:b/>
                <w:bCs/>
                <w:color w:val="008080"/>
                <w:szCs w:val="24"/>
              </w:rPr>
              <w:t>.</w:t>
            </w:r>
          </w:p>
        </w:tc>
        <w:tc>
          <w:tcPr>
            <w:tcW w:w="1781" w:type="dxa"/>
            <w:shd w:val="pct10" w:color="auto" w:fill="FFFFFF"/>
            <w:vAlign w:val="center"/>
          </w:tcPr>
          <w:p w:rsidR="004A736D" w:rsidRPr="00742389" w:rsidRDefault="004A736D" w:rsidP="00742389">
            <w:pPr>
              <w:jc w:val="right"/>
              <w:rPr>
                <w:b/>
                <w:bCs/>
                <w:color w:val="008080"/>
                <w:szCs w:val="24"/>
              </w:rPr>
            </w:pPr>
            <w:r w:rsidRPr="00742389">
              <w:rPr>
                <w:b/>
                <w:bCs/>
                <w:color w:val="008080"/>
                <w:szCs w:val="24"/>
              </w:rPr>
              <w:t>Gesamtpreis</w:t>
            </w:r>
          </w:p>
          <w:p w:rsidR="004A736D" w:rsidRPr="00742389" w:rsidRDefault="004A736D" w:rsidP="00742389">
            <w:pPr>
              <w:jc w:val="right"/>
              <w:rPr>
                <w:b/>
                <w:bCs/>
                <w:color w:val="008080"/>
                <w:szCs w:val="24"/>
              </w:rPr>
            </w:pPr>
            <w:r w:rsidRPr="00742389">
              <w:rPr>
                <w:b/>
                <w:bCs/>
                <w:color w:val="008080"/>
                <w:szCs w:val="24"/>
              </w:rPr>
              <w:t>inkl. MwSt</w:t>
            </w:r>
            <w:r w:rsidR="00742389">
              <w:rPr>
                <w:b/>
                <w:bCs/>
                <w:color w:val="008080"/>
                <w:szCs w:val="24"/>
              </w:rPr>
              <w:t>.</w:t>
            </w:r>
          </w:p>
        </w:tc>
      </w:tr>
      <w:tr w:rsidR="00742389" w:rsidRPr="00742389" w:rsidTr="00742389">
        <w:trPr>
          <w:tblCellSpacing w:w="20" w:type="dxa"/>
        </w:trPr>
        <w:tc>
          <w:tcPr>
            <w:tcW w:w="1797" w:type="dxa"/>
            <w:shd w:val="clear" w:color="auto" w:fill="FFFF99"/>
          </w:tcPr>
          <w:p w:rsidR="00742389" w:rsidRPr="00742389" w:rsidRDefault="00742389" w:rsidP="004A736D">
            <w:pPr>
              <w:pStyle w:val="berschrift5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151" w:type="dxa"/>
            <w:shd w:val="clear" w:color="auto" w:fill="FFFF99"/>
          </w:tcPr>
          <w:p w:rsidR="00742389" w:rsidRPr="00742389" w:rsidRDefault="00742389" w:rsidP="004A736D">
            <w:pPr>
              <w:rPr>
                <w:b/>
                <w:color w:val="008080"/>
                <w:szCs w:val="24"/>
              </w:rPr>
            </w:pPr>
          </w:p>
        </w:tc>
        <w:tc>
          <w:tcPr>
            <w:tcW w:w="4089" w:type="dxa"/>
            <w:gridSpan w:val="2"/>
            <w:shd w:val="clear" w:color="auto" w:fill="FFFF99"/>
          </w:tcPr>
          <w:p w:rsidR="00742389" w:rsidRPr="00742389" w:rsidRDefault="00742389" w:rsidP="00742389">
            <w:pPr>
              <w:jc w:val="center"/>
              <w:rPr>
                <w:color w:val="008080"/>
                <w:szCs w:val="24"/>
              </w:rPr>
            </w:pPr>
            <w:r>
              <w:rPr>
                <w:color w:val="008080"/>
                <w:szCs w:val="24"/>
              </w:rPr>
              <w:t>in CHF je Kasten</w:t>
            </w:r>
          </w:p>
        </w:tc>
      </w:tr>
      <w:tr w:rsidR="006676BE" w:rsidRPr="00742389" w:rsidTr="00742389">
        <w:trPr>
          <w:tblCellSpacing w:w="20" w:type="dxa"/>
        </w:trPr>
        <w:tc>
          <w:tcPr>
            <w:tcW w:w="1797" w:type="dxa"/>
          </w:tcPr>
          <w:p w:rsidR="006676BE" w:rsidRPr="00742389" w:rsidRDefault="006676BE" w:rsidP="006676BE">
            <w:pPr>
              <w:jc w:val="center"/>
              <w:rPr>
                <w:szCs w:val="24"/>
              </w:rPr>
            </w:pPr>
            <w:r w:rsidRPr="00742389">
              <w:rPr>
                <w:szCs w:val="24"/>
              </w:rPr>
              <w:t>1</w:t>
            </w:r>
          </w:p>
        </w:tc>
        <w:tc>
          <w:tcPr>
            <w:tcW w:w="3151" w:type="dxa"/>
          </w:tcPr>
          <w:p w:rsidR="006676BE" w:rsidRPr="00742389" w:rsidRDefault="006676BE" w:rsidP="006676BE">
            <w:pPr>
              <w:rPr>
                <w:szCs w:val="24"/>
              </w:rPr>
            </w:pPr>
            <w:r w:rsidRPr="00742389">
              <w:rPr>
                <w:szCs w:val="24"/>
              </w:rPr>
              <w:t>Kasten Hefeweizen</w:t>
            </w:r>
          </w:p>
        </w:tc>
        <w:tc>
          <w:tcPr>
            <w:tcW w:w="2268" w:type="dxa"/>
          </w:tcPr>
          <w:p w:rsidR="006676BE" w:rsidRPr="00742389" w:rsidRDefault="006676BE" w:rsidP="00742389">
            <w:pPr>
              <w:jc w:val="right"/>
              <w:rPr>
                <w:szCs w:val="24"/>
              </w:rPr>
            </w:pPr>
            <w:r w:rsidRPr="00742389">
              <w:rPr>
                <w:szCs w:val="24"/>
              </w:rPr>
              <w:t xml:space="preserve">12.50 </w:t>
            </w:r>
          </w:p>
        </w:tc>
        <w:tc>
          <w:tcPr>
            <w:tcW w:w="1781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</w:p>
        </w:tc>
      </w:tr>
      <w:tr w:rsidR="006676BE" w:rsidRPr="00742389" w:rsidTr="00742389">
        <w:trPr>
          <w:tblCellSpacing w:w="20" w:type="dxa"/>
        </w:trPr>
        <w:tc>
          <w:tcPr>
            <w:tcW w:w="1797" w:type="dxa"/>
          </w:tcPr>
          <w:p w:rsidR="006676BE" w:rsidRPr="00742389" w:rsidRDefault="006676BE" w:rsidP="006676BE">
            <w:pPr>
              <w:jc w:val="center"/>
              <w:rPr>
                <w:szCs w:val="24"/>
              </w:rPr>
            </w:pPr>
          </w:p>
        </w:tc>
        <w:tc>
          <w:tcPr>
            <w:tcW w:w="3151" w:type="dxa"/>
          </w:tcPr>
          <w:p w:rsidR="006676BE" w:rsidRPr="00742389" w:rsidRDefault="006676BE" w:rsidP="006676BE">
            <w:pPr>
              <w:rPr>
                <w:szCs w:val="24"/>
              </w:rPr>
            </w:pPr>
            <w:r w:rsidRPr="00742389">
              <w:rPr>
                <w:szCs w:val="24"/>
              </w:rPr>
              <w:t>Kasten Kristallweizen</w:t>
            </w:r>
          </w:p>
        </w:tc>
        <w:tc>
          <w:tcPr>
            <w:tcW w:w="2268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  <w:r w:rsidRPr="00742389">
              <w:rPr>
                <w:szCs w:val="24"/>
              </w:rPr>
              <w:t>12.50</w:t>
            </w:r>
          </w:p>
        </w:tc>
        <w:tc>
          <w:tcPr>
            <w:tcW w:w="1781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</w:p>
        </w:tc>
      </w:tr>
      <w:tr w:rsidR="006676BE" w:rsidRPr="00742389" w:rsidTr="00742389">
        <w:trPr>
          <w:tblCellSpacing w:w="20" w:type="dxa"/>
        </w:trPr>
        <w:tc>
          <w:tcPr>
            <w:tcW w:w="1797" w:type="dxa"/>
          </w:tcPr>
          <w:p w:rsidR="006676BE" w:rsidRPr="00742389" w:rsidRDefault="006676BE" w:rsidP="006676BE">
            <w:pPr>
              <w:jc w:val="center"/>
              <w:rPr>
                <w:szCs w:val="24"/>
              </w:rPr>
            </w:pPr>
            <w:r w:rsidRPr="00742389">
              <w:rPr>
                <w:szCs w:val="24"/>
              </w:rPr>
              <w:t>4</w:t>
            </w:r>
          </w:p>
        </w:tc>
        <w:tc>
          <w:tcPr>
            <w:tcW w:w="3151" w:type="dxa"/>
          </w:tcPr>
          <w:p w:rsidR="006676BE" w:rsidRPr="00742389" w:rsidRDefault="006676BE" w:rsidP="006676BE">
            <w:pPr>
              <w:rPr>
                <w:szCs w:val="24"/>
              </w:rPr>
            </w:pPr>
            <w:r w:rsidRPr="00742389">
              <w:rPr>
                <w:szCs w:val="24"/>
              </w:rPr>
              <w:t>Kasten Weizenbock</w:t>
            </w:r>
          </w:p>
        </w:tc>
        <w:tc>
          <w:tcPr>
            <w:tcW w:w="2268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  <w:r w:rsidRPr="00742389">
              <w:rPr>
                <w:szCs w:val="24"/>
              </w:rPr>
              <w:t>13.40</w:t>
            </w:r>
          </w:p>
        </w:tc>
        <w:tc>
          <w:tcPr>
            <w:tcW w:w="1781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</w:p>
        </w:tc>
      </w:tr>
      <w:tr w:rsidR="006676BE" w:rsidRPr="00742389" w:rsidTr="00742389">
        <w:trPr>
          <w:tblCellSpacing w:w="20" w:type="dxa"/>
        </w:trPr>
        <w:tc>
          <w:tcPr>
            <w:tcW w:w="1797" w:type="dxa"/>
          </w:tcPr>
          <w:p w:rsidR="006676BE" w:rsidRPr="00742389" w:rsidRDefault="006676BE" w:rsidP="006676BE">
            <w:pPr>
              <w:jc w:val="center"/>
              <w:rPr>
                <w:szCs w:val="24"/>
              </w:rPr>
            </w:pPr>
          </w:p>
        </w:tc>
        <w:tc>
          <w:tcPr>
            <w:tcW w:w="3151" w:type="dxa"/>
          </w:tcPr>
          <w:p w:rsidR="006676BE" w:rsidRPr="00742389" w:rsidRDefault="006676BE" w:rsidP="006676BE">
            <w:pPr>
              <w:rPr>
                <w:szCs w:val="24"/>
              </w:rPr>
            </w:pPr>
            <w:r w:rsidRPr="00742389">
              <w:rPr>
                <w:szCs w:val="24"/>
              </w:rPr>
              <w:t>Kasten Weizen dunkel</w:t>
            </w:r>
          </w:p>
        </w:tc>
        <w:tc>
          <w:tcPr>
            <w:tcW w:w="2268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  <w:r w:rsidRPr="00742389">
              <w:rPr>
                <w:szCs w:val="24"/>
              </w:rPr>
              <w:t>12.50</w:t>
            </w:r>
          </w:p>
        </w:tc>
        <w:tc>
          <w:tcPr>
            <w:tcW w:w="1781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</w:p>
        </w:tc>
      </w:tr>
      <w:tr w:rsidR="006676BE" w:rsidRPr="00742389" w:rsidTr="00742389">
        <w:trPr>
          <w:tblCellSpacing w:w="20" w:type="dxa"/>
        </w:trPr>
        <w:tc>
          <w:tcPr>
            <w:tcW w:w="1797" w:type="dxa"/>
          </w:tcPr>
          <w:p w:rsidR="006676BE" w:rsidRPr="00742389" w:rsidRDefault="006676BE" w:rsidP="006676BE">
            <w:pPr>
              <w:jc w:val="center"/>
              <w:rPr>
                <w:szCs w:val="24"/>
              </w:rPr>
            </w:pPr>
            <w:r w:rsidRPr="00742389">
              <w:rPr>
                <w:szCs w:val="24"/>
              </w:rPr>
              <w:t>2</w:t>
            </w:r>
          </w:p>
        </w:tc>
        <w:tc>
          <w:tcPr>
            <w:tcW w:w="3151" w:type="dxa"/>
          </w:tcPr>
          <w:p w:rsidR="006676BE" w:rsidRPr="00742389" w:rsidRDefault="006676BE" w:rsidP="006676BE">
            <w:pPr>
              <w:rPr>
                <w:szCs w:val="24"/>
              </w:rPr>
            </w:pPr>
            <w:r w:rsidRPr="00742389">
              <w:rPr>
                <w:szCs w:val="24"/>
              </w:rPr>
              <w:t xml:space="preserve">Kasten </w:t>
            </w:r>
            <w:proofErr w:type="spellStart"/>
            <w:r w:rsidRPr="00742389">
              <w:rPr>
                <w:szCs w:val="24"/>
              </w:rPr>
              <w:t>Festbier</w:t>
            </w:r>
            <w:proofErr w:type="spellEnd"/>
          </w:p>
        </w:tc>
        <w:tc>
          <w:tcPr>
            <w:tcW w:w="2268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  <w:r w:rsidRPr="00742389">
              <w:rPr>
                <w:szCs w:val="24"/>
              </w:rPr>
              <w:t>9.90</w:t>
            </w:r>
          </w:p>
        </w:tc>
        <w:tc>
          <w:tcPr>
            <w:tcW w:w="1781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</w:p>
        </w:tc>
      </w:tr>
      <w:tr w:rsidR="006676BE" w:rsidRPr="00742389" w:rsidTr="00742389">
        <w:trPr>
          <w:tblCellSpacing w:w="20" w:type="dxa"/>
        </w:trPr>
        <w:tc>
          <w:tcPr>
            <w:tcW w:w="1797" w:type="dxa"/>
          </w:tcPr>
          <w:p w:rsidR="006676BE" w:rsidRPr="00742389" w:rsidRDefault="006676BE" w:rsidP="006676BE">
            <w:pPr>
              <w:jc w:val="center"/>
              <w:rPr>
                <w:szCs w:val="24"/>
              </w:rPr>
            </w:pPr>
          </w:p>
        </w:tc>
        <w:tc>
          <w:tcPr>
            <w:tcW w:w="3151" w:type="dxa"/>
          </w:tcPr>
          <w:p w:rsidR="006676BE" w:rsidRPr="00742389" w:rsidRDefault="006676BE" w:rsidP="006676BE">
            <w:pPr>
              <w:rPr>
                <w:szCs w:val="24"/>
              </w:rPr>
            </w:pPr>
            <w:r w:rsidRPr="00742389">
              <w:rPr>
                <w:szCs w:val="24"/>
              </w:rPr>
              <w:t xml:space="preserve">Kasten </w:t>
            </w:r>
            <w:proofErr w:type="spellStart"/>
            <w:r w:rsidRPr="00742389">
              <w:rPr>
                <w:szCs w:val="24"/>
              </w:rPr>
              <w:t>Gonzner</w:t>
            </w:r>
            <w:proofErr w:type="spellEnd"/>
          </w:p>
        </w:tc>
        <w:tc>
          <w:tcPr>
            <w:tcW w:w="2268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  <w:r w:rsidRPr="00742389">
              <w:rPr>
                <w:szCs w:val="24"/>
              </w:rPr>
              <w:t>11.00</w:t>
            </w:r>
          </w:p>
        </w:tc>
        <w:tc>
          <w:tcPr>
            <w:tcW w:w="1781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</w:p>
        </w:tc>
      </w:tr>
      <w:tr w:rsidR="006676BE" w:rsidRPr="00742389" w:rsidTr="00742389">
        <w:trPr>
          <w:tblCellSpacing w:w="20" w:type="dxa"/>
        </w:trPr>
        <w:tc>
          <w:tcPr>
            <w:tcW w:w="1797" w:type="dxa"/>
          </w:tcPr>
          <w:p w:rsidR="006676BE" w:rsidRPr="00742389" w:rsidRDefault="006676BE" w:rsidP="006676BE">
            <w:pPr>
              <w:jc w:val="center"/>
              <w:rPr>
                <w:szCs w:val="24"/>
              </w:rPr>
            </w:pPr>
            <w:r w:rsidRPr="00742389">
              <w:rPr>
                <w:szCs w:val="24"/>
              </w:rPr>
              <w:t>15</w:t>
            </w:r>
          </w:p>
        </w:tc>
        <w:tc>
          <w:tcPr>
            <w:tcW w:w="3151" w:type="dxa"/>
          </w:tcPr>
          <w:p w:rsidR="006676BE" w:rsidRPr="00742389" w:rsidRDefault="006676BE" w:rsidP="006676BE">
            <w:pPr>
              <w:rPr>
                <w:szCs w:val="24"/>
              </w:rPr>
            </w:pPr>
            <w:r w:rsidRPr="00742389">
              <w:rPr>
                <w:szCs w:val="24"/>
              </w:rPr>
              <w:t>Kasten Dunkel</w:t>
            </w:r>
          </w:p>
        </w:tc>
        <w:tc>
          <w:tcPr>
            <w:tcW w:w="2268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  <w:r w:rsidRPr="00742389">
              <w:rPr>
                <w:szCs w:val="24"/>
              </w:rPr>
              <w:t>12.20</w:t>
            </w:r>
          </w:p>
        </w:tc>
        <w:tc>
          <w:tcPr>
            <w:tcW w:w="1781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</w:p>
        </w:tc>
      </w:tr>
      <w:tr w:rsidR="006676BE" w:rsidRPr="00742389" w:rsidTr="00742389">
        <w:trPr>
          <w:tblCellSpacing w:w="20" w:type="dxa"/>
        </w:trPr>
        <w:tc>
          <w:tcPr>
            <w:tcW w:w="1797" w:type="dxa"/>
          </w:tcPr>
          <w:p w:rsidR="006676BE" w:rsidRPr="00742389" w:rsidRDefault="006676BE" w:rsidP="006676BE">
            <w:pPr>
              <w:jc w:val="center"/>
              <w:rPr>
                <w:szCs w:val="24"/>
              </w:rPr>
            </w:pPr>
            <w:r w:rsidRPr="00742389">
              <w:rPr>
                <w:szCs w:val="24"/>
              </w:rPr>
              <w:t>15</w:t>
            </w:r>
          </w:p>
        </w:tc>
        <w:tc>
          <w:tcPr>
            <w:tcW w:w="3151" w:type="dxa"/>
          </w:tcPr>
          <w:p w:rsidR="006676BE" w:rsidRPr="00742389" w:rsidRDefault="006676BE" w:rsidP="006676BE">
            <w:pPr>
              <w:rPr>
                <w:szCs w:val="24"/>
              </w:rPr>
            </w:pPr>
            <w:r w:rsidRPr="00742389">
              <w:rPr>
                <w:szCs w:val="24"/>
              </w:rPr>
              <w:t>Kasten Diät-Bier</w:t>
            </w:r>
          </w:p>
        </w:tc>
        <w:tc>
          <w:tcPr>
            <w:tcW w:w="2268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  <w:r w:rsidRPr="00742389">
              <w:rPr>
                <w:szCs w:val="24"/>
              </w:rPr>
              <w:t>12.20</w:t>
            </w:r>
          </w:p>
        </w:tc>
        <w:tc>
          <w:tcPr>
            <w:tcW w:w="1781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</w:p>
        </w:tc>
      </w:tr>
      <w:tr w:rsidR="006676BE" w:rsidRPr="00742389" w:rsidTr="00742389">
        <w:trPr>
          <w:tblCellSpacing w:w="20" w:type="dxa"/>
        </w:trPr>
        <w:tc>
          <w:tcPr>
            <w:tcW w:w="1797" w:type="dxa"/>
          </w:tcPr>
          <w:p w:rsidR="006676BE" w:rsidRPr="00742389" w:rsidRDefault="006676BE" w:rsidP="006676BE">
            <w:pPr>
              <w:jc w:val="center"/>
              <w:rPr>
                <w:szCs w:val="24"/>
              </w:rPr>
            </w:pPr>
            <w:r w:rsidRPr="00742389">
              <w:rPr>
                <w:szCs w:val="24"/>
              </w:rPr>
              <w:t>5</w:t>
            </w:r>
          </w:p>
        </w:tc>
        <w:tc>
          <w:tcPr>
            <w:tcW w:w="3151" w:type="dxa"/>
          </w:tcPr>
          <w:p w:rsidR="006676BE" w:rsidRPr="00742389" w:rsidRDefault="006676BE" w:rsidP="006676BE">
            <w:pPr>
              <w:rPr>
                <w:szCs w:val="24"/>
              </w:rPr>
            </w:pPr>
            <w:r w:rsidRPr="00742389">
              <w:rPr>
                <w:szCs w:val="24"/>
              </w:rPr>
              <w:t>Kasten Heidi-Bier</w:t>
            </w:r>
          </w:p>
        </w:tc>
        <w:tc>
          <w:tcPr>
            <w:tcW w:w="2268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  <w:r w:rsidRPr="00742389">
              <w:rPr>
                <w:szCs w:val="24"/>
              </w:rPr>
              <w:t>10.30</w:t>
            </w:r>
          </w:p>
        </w:tc>
        <w:tc>
          <w:tcPr>
            <w:tcW w:w="1781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</w:p>
        </w:tc>
      </w:tr>
      <w:tr w:rsidR="006676BE" w:rsidRPr="00742389" w:rsidTr="00742389">
        <w:trPr>
          <w:tblCellSpacing w:w="20" w:type="dxa"/>
        </w:trPr>
        <w:tc>
          <w:tcPr>
            <w:tcW w:w="1797" w:type="dxa"/>
          </w:tcPr>
          <w:p w:rsidR="006676BE" w:rsidRPr="00742389" w:rsidRDefault="006676BE" w:rsidP="006676BE">
            <w:pPr>
              <w:jc w:val="center"/>
              <w:rPr>
                <w:szCs w:val="24"/>
              </w:rPr>
            </w:pPr>
            <w:r w:rsidRPr="00742389">
              <w:rPr>
                <w:szCs w:val="24"/>
              </w:rPr>
              <w:t>3</w:t>
            </w:r>
          </w:p>
        </w:tc>
        <w:tc>
          <w:tcPr>
            <w:tcW w:w="3151" w:type="dxa"/>
          </w:tcPr>
          <w:p w:rsidR="006676BE" w:rsidRPr="00742389" w:rsidRDefault="006676BE" w:rsidP="006676BE">
            <w:pPr>
              <w:rPr>
                <w:szCs w:val="24"/>
              </w:rPr>
            </w:pPr>
            <w:r w:rsidRPr="00742389">
              <w:rPr>
                <w:szCs w:val="24"/>
              </w:rPr>
              <w:t>Kasten Export</w:t>
            </w:r>
          </w:p>
        </w:tc>
        <w:tc>
          <w:tcPr>
            <w:tcW w:w="2268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  <w:r w:rsidRPr="00742389">
              <w:rPr>
                <w:szCs w:val="24"/>
              </w:rPr>
              <w:t>9.70</w:t>
            </w:r>
          </w:p>
        </w:tc>
        <w:tc>
          <w:tcPr>
            <w:tcW w:w="1781" w:type="dxa"/>
          </w:tcPr>
          <w:p w:rsidR="006676BE" w:rsidRPr="00742389" w:rsidRDefault="006676BE" w:rsidP="006676BE">
            <w:pPr>
              <w:jc w:val="right"/>
              <w:rPr>
                <w:szCs w:val="24"/>
              </w:rPr>
            </w:pPr>
          </w:p>
        </w:tc>
      </w:tr>
      <w:tr w:rsidR="006676BE" w:rsidRPr="00742389" w:rsidTr="00742389">
        <w:trPr>
          <w:tblCellSpacing w:w="20" w:type="dxa"/>
        </w:trPr>
        <w:tc>
          <w:tcPr>
            <w:tcW w:w="1797" w:type="dxa"/>
            <w:shd w:val="clear" w:color="auto" w:fill="C0C0C0"/>
          </w:tcPr>
          <w:p w:rsidR="006676BE" w:rsidRPr="00742389" w:rsidRDefault="006676BE" w:rsidP="006676BE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151" w:type="dxa"/>
            <w:shd w:val="clear" w:color="auto" w:fill="E6E6E6"/>
          </w:tcPr>
          <w:p w:rsidR="006676BE" w:rsidRPr="00742389" w:rsidRDefault="006676BE" w:rsidP="006676BE">
            <w:pPr>
              <w:rPr>
                <w:szCs w:val="24"/>
              </w:rPr>
            </w:pPr>
          </w:p>
        </w:tc>
        <w:tc>
          <w:tcPr>
            <w:tcW w:w="2268" w:type="dxa"/>
            <w:shd w:val="clear" w:color="auto" w:fill="E6E6E6"/>
          </w:tcPr>
          <w:p w:rsidR="006676BE" w:rsidRPr="00742389" w:rsidRDefault="006676BE" w:rsidP="006676BE">
            <w:pPr>
              <w:jc w:val="right"/>
              <w:rPr>
                <w:b/>
                <w:bCs/>
                <w:color w:val="008080"/>
                <w:szCs w:val="24"/>
              </w:rPr>
            </w:pPr>
            <w:r w:rsidRPr="00742389">
              <w:rPr>
                <w:b/>
                <w:bCs/>
                <w:color w:val="008080"/>
                <w:szCs w:val="24"/>
              </w:rPr>
              <w:t>Rechnungsbetrag:</w:t>
            </w:r>
          </w:p>
        </w:tc>
        <w:tc>
          <w:tcPr>
            <w:tcW w:w="1781" w:type="dxa"/>
            <w:shd w:val="clear" w:color="auto" w:fill="E6E6E6"/>
          </w:tcPr>
          <w:p w:rsidR="006676BE" w:rsidRPr="00742389" w:rsidRDefault="006676BE" w:rsidP="006676BE">
            <w:pPr>
              <w:jc w:val="right"/>
              <w:rPr>
                <w:bCs/>
                <w:color w:val="008080"/>
                <w:szCs w:val="24"/>
              </w:rPr>
            </w:pPr>
          </w:p>
        </w:tc>
      </w:tr>
    </w:tbl>
    <w:p w:rsidR="004A736D" w:rsidRPr="00742389" w:rsidRDefault="004A736D" w:rsidP="004A736D">
      <w:pPr>
        <w:rPr>
          <w:szCs w:val="24"/>
        </w:rPr>
      </w:pPr>
    </w:p>
    <w:p w:rsidR="004A736D" w:rsidRPr="00742389" w:rsidRDefault="004A736D" w:rsidP="004A736D">
      <w:pPr>
        <w:rPr>
          <w:szCs w:val="24"/>
        </w:rPr>
      </w:pPr>
    </w:p>
    <w:bookmarkStart w:id="0" w:name="_GoBack"/>
    <w:p w:rsidR="006676BE" w:rsidRPr="00742389" w:rsidRDefault="004E272F" w:rsidP="006676BE">
      <w:pPr>
        <w:rPr>
          <w:szCs w:val="24"/>
        </w:rPr>
      </w:pPr>
      <w:r w:rsidRPr="00742389">
        <w:rPr>
          <w:szCs w:val="24"/>
        </w:rPr>
        <w:fldChar w:fldCharType="begin"/>
      </w:r>
      <w:r w:rsidR="006676BE" w:rsidRPr="00742389">
        <w:rPr>
          <w:szCs w:val="24"/>
        </w:rPr>
        <w:instrText xml:space="preserve"> MACROBUTTON  NoName "Hier MacroButton für Formelaktualierung erstellen" </w:instrText>
      </w:r>
      <w:r w:rsidRPr="00742389">
        <w:rPr>
          <w:szCs w:val="24"/>
        </w:rPr>
        <w:fldChar w:fldCharType="end"/>
      </w:r>
      <w:bookmarkEnd w:id="0"/>
    </w:p>
    <w:p w:rsidR="009424A8" w:rsidRPr="00742389" w:rsidRDefault="009424A8" w:rsidP="004A736D">
      <w:pPr>
        <w:rPr>
          <w:szCs w:val="24"/>
        </w:rPr>
      </w:pPr>
    </w:p>
    <w:p w:rsidR="00603FE1" w:rsidRDefault="00010877" w:rsidP="00603FE1">
      <w:pPr>
        <w:pStyle w:val="berschrift2"/>
        <w:pageBreakBefore/>
      </w:pPr>
      <w:r>
        <w:lastRenderedPageBreak/>
        <w:t>Tipp</w:t>
      </w:r>
    </w:p>
    <w:p w:rsidR="009E1815" w:rsidRDefault="009E1815" w:rsidP="009E1815">
      <w:pPr>
        <w:rPr>
          <w:szCs w:val="24"/>
        </w:rPr>
      </w:pPr>
      <w:r w:rsidRPr="00742389">
        <w:rPr>
          <w:szCs w:val="24"/>
        </w:rPr>
        <w:t>Im Gegensatz zu Excel werden in Word Veränderungen bei den B</w:t>
      </w:r>
      <w:r w:rsidRPr="00742389">
        <w:rPr>
          <w:szCs w:val="24"/>
        </w:rPr>
        <w:t>e</w:t>
      </w:r>
      <w:r w:rsidRPr="00742389">
        <w:rPr>
          <w:szCs w:val="24"/>
        </w:rPr>
        <w:t>rechnungen nicht automatisch akt</w:t>
      </w:r>
      <w:r w:rsidRPr="00742389">
        <w:rPr>
          <w:szCs w:val="24"/>
        </w:rPr>
        <w:t>u</w:t>
      </w:r>
      <w:r w:rsidRPr="00742389">
        <w:rPr>
          <w:szCs w:val="24"/>
        </w:rPr>
        <w:t>alisiert. Die Aktualisierung muss jedes Mal durch Drücken der [F9]-Taste durchgeführt we</w:t>
      </w:r>
      <w:r w:rsidRPr="00742389">
        <w:rPr>
          <w:szCs w:val="24"/>
        </w:rPr>
        <w:t>r</w:t>
      </w:r>
      <w:r w:rsidRPr="00742389">
        <w:rPr>
          <w:szCs w:val="24"/>
        </w:rPr>
        <w:t xml:space="preserve">den. </w:t>
      </w:r>
    </w:p>
    <w:p w:rsidR="009E1815" w:rsidRPr="00742389" w:rsidRDefault="009E1815" w:rsidP="009E1815">
      <w:pPr>
        <w:rPr>
          <w:szCs w:val="24"/>
        </w:rPr>
      </w:pPr>
    </w:p>
    <w:p w:rsidR="009E1815" w:rsidRDefault="009E1815" w:rsidP="009E1815">
      <w:pPr>
        <w:rPr>
          <w:szCs w:val="24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57216" behindDoc="1" locked="0" layoutInCell="1" allowOverlap="1" wp14:anchorId="2D857E36" wp14:editId="7547B9B3">
            <wp:simplePos x="0" y="0"/>
            <wp:positionH relativeFrom="column">
              <wp:posOffset>2639695</wp:posOffset>
            </wp:positionH>
            <wp:positionV relativeFrom="paragraph">
              <wp:posOffset>292100</wp:posOffset>
            </wp:positionV>
            <wp:extent cx="3099435" cy="2286000"/>
            <wp:effectExtent l="0" t="0" r="0" b="0"/>
            <wp:wrapTight wrapText="bothSides">
              <wp:wrapPolygon edited="0">
                <wp:start x="0" y="0"/>
                <wp:lineTo x="0" y="21420"/>
                <wp:lineTo x="21507" y="21420"/>
                <wp:lineTo x="21507" y="0"/>
                <wp:lineTo x="0" y="0"/>
              </wp:wrapPolygon>
            </wp:wrapTight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43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2389">
        <w:rPr>
          <w:szCs w:val="24"/>
        </w:rPr>
        <w:t>Im Folgenden finden Sie die B</w:t>
      </w:r>
      <w:r w:rsidRPr="00742389">
        <w:rPr>
          <w:szCs w:val="24"/>
        </w:rPr>
        <w:t>e</w:t>
      </w:r>
      <w:r w:rsidRPr="00742389">
        <w:rPr>
          <w:szCs w:val="24"/>
        </w:rPr>
        <w:t>schreibung, wie Sie diese Aktualisi</w:t>
      </w:r>
      <w:r w:rsidRPr="00742389">
        <w:rPr>
          <w:szCs w:val="24"/>
        </w:rPr>
        <w:t>e</w:t>
      </w:r>
      <w:r w:rsidRPr="00742389">
        <w:rPr>
          <w:szCs w:val="24"/>
        </w:rPr>
        <w:t xml:space="preserve">rungen mit Hilfe eines </w:t>
      </w:r>
      <w:r w:rsidRPr="009E1815">
        <w:rPr>
          <w:b/>
          <w:szCs w:val="24"/>
        </w:rPr>
        <w:t>Makros</w:t>
      </w:r>
      <w:r w:rsidRPr="00742389">
        <w:rPr>
          <w:szCs w:val="24"/>
        </w:rPr>
        <w:t xml:space="preserve"> durchführen.</w:t>
      </w:r>
    </w:p>
    <w:p w:rsidR="009E1815" w:rsidRPr="00742389" w:rsidRDefault="009E1815" w:rsidP="009E1815">
      <w:pPr>
        <w:rPr>
          <w:szCs w:val="24"/>
        </w:rPr>
      </w:pPr>
    </w:p>
    <w:p w:rsidR="009E1815" w:rsidRDefault="009E1815" w:rsidP="00603FE1">
      <w:pPr>
        <w:rPr>
          <w:szCs w:val="24"/>
        </w:rPr>
      </w:pPr>
      <w:r>
        <w:rPr>
          <w:szCs w:val="24"/>
        </w:rPr>
        <w:t>Wenn Sie ein Makro wieder verwe</w:t>
      </w:r>
      <w:r>
        <w:rPr>
          <w:szCs w:val="24"/>
        </w:rPr>
        <w:t>n</w:t>
      </w:r>
      <w:r>
        <w:rPr>
          <w:szCs w:val="24"/>
        </w:rPr>
        <w:t>den wollen, müssen Sie die D</w:t>
      </w:r>
      <w:r>
        <w:rPr>
          <w:szCs w:val="24"/>
        </w:rPr>
        <w:t>a</w:t>
      </w:r>
      <w:r>
        <w:rPr>
          <w:szCs w:val="24"/>
        </w:rPr>
        <w:t xml:space="preserve">tei im Format </w:t>
      </w:r>
      <w:r w:rsidRPr="009E1815">
        <w:rPr>
          <w:b/>
          <w:szCs w:val="24"/>
        </w:rPr>
        <w:t>.</w:t>
      </w:r>
      <w:proofErr w:type="spellStart"/>
      <w:r w:rsidRPr="009E1815">
        <w:rPr>
          <w:b/>
          <w:szCs w:val="24"/>
        </w:rPr>
        <w:t>docm</w:t>
      </w:r>
      <w:proofErr w:type="spellEnd"/>
      <w:r>
        <w:rPr>
          <w:szCs w:val="24"/>
        </w:rPr>
        <w:t xml:space="preserve"> abspeichern</w:t>
      </w:r>
    </w:p>
    <w:p w:rsidR="009E1815" w:rsidRDefault="009E1815" w:rsidP="00603FE1">
      <w:pPr>
        <w:rPr>
          <w:szCs w:val="24"/>
        </w:rPr>
      </w:pPr>
      <w:r>
        <w:rPr>
          <w:szCs w:val="24"/>
        </w:rPr>
        <w:t>.</w:t>
      </w:r>
    </w:p>
    <w:p w:rsidR="009E1815" w:rsidRDefault="009E1815" w:rsidP="00603FE1">
      <w:pPr>
        <w:rPr>
          <w:szCs w:val="24"/>
        </w:rPr>
      </w:pPr>
      <w:r>
        <w:rPr>
          <w:szCs w:val="24"/>
        </w:rPr>
        <w:t>Speichern Sie diese Datei unter</w:t>
      </w:r>
      <w:r>
        <w:rPr>
          <w:szCs w:val="24"/>
        </w:rPr>
        <w:br/>
      </w:r>
      <w:r w:rsidRPr="009E1815">
        <w:rPr>
          <w:b/>
          <w:szCs w:val="24"/>
        </w:rPr>
        <w:t>Fe</w:t>
      </w:r>
      <w:r w:rsidRPr="009E1815">
        <w:rPr>
          <w:b/>
          <w:szCs w:val="24"/>
        </w:rPr>
        <w:t>l</w:t>
      </w:r>
      <w:r w:rsidRPr="009E1815">
        <w:rPr>
          <w:b/>
          <w:szCs w:val="24"/>
        </w:rPr>
        <w:t>der03_Lösung.docm</w:t>
      </w:r>
      <w:r>
        <w:rPr>
          <w:szCs w:val="24"/>
        </w:rPr>
        <w:t xml:space="preserve"> ab.</w:t>
      </w:r>
    </w:p>
    <w:p w:rsidR="009E1815" w:rsidRDefault="009E1815" w:rsidP="00603FE1">
      <w:pPr>
        <w:rPr>
          <w:szCs w:val="24"/>
        </w:rPr>
      </w:pPr>
    </w:p>
    <w:p w:rsidR="00603FE1" w:rsidRPr="00742389" w:rsidRDefault="00603FE1" w:rsidP="00603FE1">
      <w:pPr>
        <w:numPr>
          <w:ilvl w:val="0"/>
          <w:numId w:val="2"/>
        </w:numPr>
        <w:spacing w:after="120"/>
        <w:rPr>
          <w:szCs w:val="24"/>
        </w:rPr>
      </w:pPr>
      <w:r w:rsidRPr="00742389">
        <w:rPr>
          <w:szCs w:val="24"/>
        </w:rPr>
        <w:t xml:space="preserve">Wählen Sie den Menübefehl </w:t>
      </w:r>
      <w:r>
        <w:rPr>
          <w:b/>
          <w:szCs w:val="24"/>
        </w:rPr>
        <w:t>Registerkarte ‹Entwicklertools›</w:t>
      </w:r>
      <w:r w:rsidRPr="00742389">
        <w:rPr>
          <w:b/>
          <w:szCs w:val="24"/>
        </w:rPr>
        <w:t xml:space="preserve"> </w:t>
      </w:r>
      <w:r w:rsidRPr="00742389">
        <w:rPr>
          <w:b/>
          <w:szCs w:val="24"/>
        </w:rPr>
        <w:sym w:font="Wingdings" w:char="F0F0"/>
      </w:r>
      <w:r w:rsidRPr="00742389">
        <w:rPr>
          <w:b/>
          <w:szCs w:val="24"/>
        </w:rPr>
        <w:t xml:space="preserve"> Makro aufzeic</w:t>
      </w:r>
      <w:r w:rsidRPr="00742389">
        <w:rPr>
          <w:b/>
          <w:szCs w:val="24"/>
        </w:rPr>
        <w:t>h</w:t>
      </w:r>
      <w:r w:rsidRPr="00742389">
        <w:rPr>
          <w:b/>
          <w:szCs w:val="24"/>
        </w:rPr>
        <w:t>nen …</w:t>
      </w:r>
    </w:p>
    <w:p w:rsidR="00603FE1" w:rsidRPr="00742389" w:rsidRDefault="00603FE1" w:rsidP="00603FE1">
      <w:pPr>
        <w:numPr>
          <w:ilvl w:val="0"/>
          <w:numId w:val="2"/>
        </w:numPr>
        <w:spacing w:after="120"/>
        <w:rPr>
          <w:szCs w:val="24"/>
        </w:rPr>
      </w:pPr>
      <w:r w:rsidRPr="00742389">
        <w:rPr>
          <w:szCs w:val="24"/>
        </w:rPr>
        <w:t>Geben Sie dem Makro den N</w:t>
      </w:r>
      <w:r w:rsidRPr="00742389">
        <w:rPr>
          <w:szCs w:val="24"/>
        </w:rPr>
        <w:t>a</w:t>
      </w:r>
      <w:r w:rsidRPr="00742389">
        <w:rPr>
          <w:szCs w:val="24"/>
        </w:rPr>
        <w:t xml:space="preserve">men </w:t>
      </w:r>
      <w:proofErr w:type="spellStart"/>
      <w:r w:rsidRPr="00742389">
        <w:rPr>
          <w:b/>
          <w:szCs w:val="24"/>
        </w:rPr>
        <w:t>FormelnAktualisieren</w:t>
      </w:r>
      <w:proofErr w:type="spellEnd"/>
      <w:r w:rsidRPr="00742389">
        <w:rPr>
          <w:b/>
          <w:szCs w:val="24"/>
        </w:rPr>
        <w:t xml:space="preserve">, </w:t>
      </w:r>
      <w:r w:rsidRPr="00742389">
        <w:rPr>
          <w:szCs w:val="24"/>
        </w:rPr>
        <w:t>und weisen Sie das Makro dem aktuellen Dokument zu (in diesem Fall:</w:t>
      </w:r>
      <w:r w:rsidR="00F6112F">
        <w:rPr>
          <w:szCs w:val="24"/>
        </w:rPr>
        <w:t xml:space="preserve"> </w:t>
      </w:r>
      <w:r w:rsidR="00F6112F" w:rsidRPr="009E1815">
        <w:rPr>
          <w:b/>
          <w:szCs w:val="24"/>
        </w:rPr>
        <w:t>Fe</w:t>
      </w:r>
      <w:r w:rsidR="00F6112F" w:rsidRPr="009E1815">
        <w:rPr>
          <w:b/>
          <w:szCs w:val="24"/>
        </w:rPr>
        <w:t>l</w:t>
      </w:r>
      <w:r w:rsidR="00F6112F" w:rsidRPr="009E1815">
        <w:rPr>
          <w:b/>
          <w:szCs w:val="24"/>
        </w:rPr>
        <w:t>der03_Lösung.docm</w:t>
      </w:r>
      <w:r w:rsidRPr="00742389">
        <w:rPr>
          <w:szCs w:val="24"/>
        </w:rPr>
        <w:t>)</w:t>
      </w:r>
    </w:p>
    <w:p w:rsidR="00603FE1" w:rsidRPr="00742389" w:rsidRDefault="00603FE1" w:rsidP="00603FE1">
      <w:pPr>
        <w:numPr>
          <w:ilvl w:val="0"/>
          <w:numId w:val="2"/>
        </w:numPr>
        <w:spacing w:after="120"/>
        <w:rPr>
          <w:szCs w:val="24"/>
        </w:rPr>
      </w:pPr>
      <w:r w:rsidRPr="00742389">
        <w:rPr>
          <w:szCs w:val="24"/>
        </w:rPr>
        <w:t>Markieren Sie das gesamte Dokument mit [CTRL]-[a], und drücken Sie die [F9]-Taste</w:t>
      </w:r>
    </w:p>
    <w:p w:rsidR="00603FE1" w:rsidRPr="00742389" w:rsidRDefault="00603FE1" w:rsidP="00603FE1">
      <w:pPr>
        <w:numPr>
          <w:ilvl w:val="0"/>
          <w:numId w:val="2"/>
        </w:numPr>
        <w:spacing w:after="120"/>
        <w:rPr>
          <w:szCs w:val="24"/>
        </w:rPr>
      </w:pPr>
      <w:r w:rsidRPr="00742389">
        <w:rPr>
          <w:szCs w:val="24"/>
        </w:rPr>
        <w:t xml:space="preserve">Drücken Sie die Cursor-Taste </w:t>
      </w:r>
      <w:r w:rsidRPr="00742389">
        <w:rPr>
          <w:b/>
          <w:szCs w:val="24"/>
        </w:rPr>
        <w:t>nach links,</w:t>
      </w:r>
      <w:r w:rsidRPr="00742389">
        <w:rPr>
          <w:szCs w:val="24"/>
        </w:rPr>
        <w:t xml:space="preserve"> um die Markierung wieder aufzuheben</w:t>
      </w:r>
    </w:p>
    <w:p w:rsidR="00603FE1" w:rsidRPr="00742389" w:rsidRDefault="00603FE1" w:rsidP="00603FE1">
      <w:pPr>
        <w:numPr>
          <w:ilvl w:val="0"/>
          <w:numId w:val="2"/>
        </w:numPr>
        <w:spacing w:after="120"/>
        <w:rPr>
          <w:szCs w:val="24"/>
        </w:rPr>
      </w:pPr>
      <w:r w:rsidRPr="00742389">
        <w:rPr>
          <w:szCs w:val="24"/>
        </w:rPr>
        <w:t xml:space="preserve">Beenden Sie die Makroaufzeichnung </w:t>
      </w:r>
      <w:r w:rsidRPr="00F75C70">
        <w:rPr>
          <w:noProof/>
          <w:position w:val="-6"/>
          <w:szCs w:val="24"/>
          <w:lang w:val="de-CH" w:eastAsia="de-CH"/>
        </w:rPr>
        <w:drawing>
          <wp:inline distT="0" distB="0" distL="0" distR="0">
            <wp:extent cx="1457325" cy="257175"/>
            <wp:effectExtent l="19050" t="0" r="9525" b="0"/>
            <wp:docPr id="18" name="Bild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FE1" w:rsidRPr="00742389" w:rsidRDefault="00603FE1" w:rsidP="00603FE1">
      <w:pPr>
        <w:spacing w:after="120"/>
        <w:rPr>
          <w:szCs w:val="24"/>
        </w:rPr>
      </w:pPr>
    </w:p>
    <w:p w:rsidR="00603FE1" w:rsidRPr="00742389" w:rsidRDefault="00603FE1" w:rsidP="00603FE1">
      <w:pPr>
        <w:spacing w:after="120"/>
        <w:rPr>
          <w:b/>
          <w:szCs w:val="24"/>
        </w:rPr>
      </w:pPr>
      <w:r w:rsidRPr="00742389">
        <w:rPr>
          <w:b/>
          <w:szCs w:val="24"/>
        </w:rPr>
        <w:t>Den Makro einer Makro-Schaltfläche zuordnen</w:t>
      </w:r>
    </w:p>
    <w:p w:rsidR="00603FE1" w:rsidRPr="00742389" w:rsidRDefault="00603FE1" w:rsidP="00603FE1">
      <w:pPr>
        <w:numPr>
          <w:ilvl w:val="0"/>
          <w:numId w:val="3"/>
        </w:numPr>
        <w:tabs>
          <w:tab w:val="clear" w:pos="720"/>
          <w:tab w:val="num" w:pos="360"/>
        </w:tabs>
        <w:spacing w:after="120"/>
        <w:ind w:left="360"/>
        <w:rPr>
          <w:sz w:val="22"/>
        </w:rPr>
      </w:pPr>
      <w:r w:rsidRPr="00742389">
        <w:rPr>
          <w:szCs w:val="24"/>
        </w:rPr>
        <w:t xml:space="preserve">Markieren Sie den Text </w:t>
      </w:r>
      <w:r w:rsidRPr="00742389">
        <w:rPr>
          <w:sz w:val="22"/>
          <w:highlight w:val="lightGray"/>
        </w:rPr>
        <w:t xml:space="preserve">"Hier </w:t>
      </w:r>
      <w:proofErr w:type="spellStart"/>
      <w:r w:rsidRPr="00742389">
        <w:rPr>
          <w:sz w:val="22"/>
          <w:highlight w:val="lightGray"/>
        </w:rPr>
        <w:t>MacroButton</w:t>
      </w:r>
      <w:proofErr w:type="spellEnd"/>
      <w:r w:rsidRPr="00742389">
        <w:rPr>
          <w:sz w:val="22"/>
          <w:highlight w:val="lightGray"/>
        </w:rPr>
        <w:t xml:space="preserve"> für </w:t>
      </w:r>
      <w:proofErr w:type="spellStart"/>
      <w:r w:rsidRPr="00742389">
        <w:rPr>
          <w:sz w:val="22"/>
          <w:highlight w:val="lightGray"/>
        </w:rPr>
        <w:t>Formelaktualierung</w:t>
      </w:r>
      <w:proofErr w:type="spellEnd"/>
      <w:r w:rsidRPr="00742389">
        <w:rPr>
          <w:sz w:val="22"/>
          <w:highlight w:val="lightGray"/>
        </w:rPr>
        <w:t xml:space="preserve"> erstellen"</w:t>
      </w:r>
      <w:r w:rsidRPr="00742389">
        <w:rPr>
          <w:sz w:val="22"/>
        </w:rPr>
        <w:t xml:space="preserve"> </w:t>
      </w:r>
    </w:p>
    <w:p w:rsidR="00603FE1" w:rsidRPr="00742389" w:rsidRDefault="00603FE1" w:rsidP="00603FE1">
      <w:pPr>
        <w:numPr>
          <w:ilvl w:val="0"/>
          <w:numId w:val="3"/>
        </w:numPr>
        <w:tabs>
          <w:tab w:val="clear" w:pos="720"/>
          <w:tab w:val="num" w:pos="360"/>
        </w:tabs>
        <w:spacing w:after="120"/>
        <w:ind w:left="360"/>
        <w:rPr>
          <w:szCs w:val="24"/>
        </w:rPr>
      </w:pPr>
      <w:r w:rsidRPr="00742389">
        <w:rPr>
          <w:szCs w:val="24"/>
        </w:rPr>
        <w:t xml:space="preserve">Öffnen Sie </w:t>
      </w:r>
      <w:r>
        <w:rPr>
          <w:szCs w:val="24"/>
        </w:rPr>
        <w:t>Register</w:t>
      </w:r>
      <w:r w:rsidRPr="00742389">
        <w:rPr>
          <w:szCs w:val="24"/>
        </w:rPr>
        <w:t xml:space="preserve"> </w:t>
      </w:r>
      <w:r w:rsidRPr="00742389">
        <w:rPr>
          <w:b/>
          <w:szCs w:val="24"/>
        </w:rPr>
        <w:t xml:space="preserve">EINFÜGEN </w:t>
      </w:r>
      <w:r w:rsidRPr="00742389">
        <w:rPr>
          <w:b/>
          <w:szCs w:val="24"/>
        </w:rPr>
        <w:sym w:font="Wingdings" w:char="F0F0"/>
      </w:r>
      <w:r w:rsidRPr="00742389">
        <w:rPr>
          <w:b/>
          <w:szCs w:val="24"/>
        </w:rPr>
        <w:t xml:space="preserve"> </w:t>
      </w:r>
      <w:r>
        <w:rPr>
          <w:b/>
          <w:szCs w:val="24"/>
        </w:rPr>
        <w:t xml:space="preserve">Schnellbausteine </w:t>
      </w:r>
      <w:r w:rsidRPr="00742389">
        <w:rPr>
          <w:b/>
          <w:szCs w:val="24"/>
        </w:rPr>
        <w:sym w:font="Wingdings" w:char="F0F0"/>
      </w:r>
      <w:r w:rsidRPr="00742389">
        <w:rPr>
          <w:b/>
          <w:szCs w:val="24"/>
        </w:rPr>
        <w:t xml:space="preserve"> Feld …</w:t>
      </w:r>
      <w:r w:rsidRPr="00742389">
        <w:rPr>
          <w:szCs w:val="24"/>
        </w:rPr>
        <w:t xml:space="preserve"> </w:t>
      </w:r>
    </w:p>
    <w:p w:rsidR="00603FE1" w:rsidRPr="00742389" w:rsidRDefault="00603FE1" w:rsidP="00603FE1">
      <w:pPr>
        <w:numPr>
          <w:ilvl w:val="0"/>
          <w:numId w:val="3"/>
        </w:numPr>
        <w:tabs>
          <w:tab w:val="clear" w:pos="720"/>
          <w:tab w:val="num" w:pos="360"/>
        </w:tabs>
        <w:spacing w:after="120"/>
        <w:ind w:left="360"/>
        <w:rPr>
          <w:szCs w:val="24"/>
        </w:rPr>
      </w:pPr>
      <w:r w:rsidRPr="00742389">
        <w:rPr>
          <w:szCs w:val="24"/>
        </w:rPr>
        <w:t xml:space="preserve">Wählen Sie den Feldnamen </w:t>
      </w:r>
      <w:proofErr w:type="spellStart"/>
      <w:r w:rsidRPr="00742389">
        <w:rPr>
          <w:b/>
          <w:szCs w:val="24"/>
        </w:rPr>
        <w:t>MacroButton</w:t>
      </w:r>
      <w:proofErr w:type="spellEnd"/>
      <w:r w:rsidRPr="00742389">
        <w:rPr>
          <w:b/>
          <w:szCs w:val="24"/>
        </w:rPr>
        <w:t>,</w:t>
      </w:r>
      <w:r w:rsidRPr="00742389">
        <w:rPr>
          <w:szCs w:val="24"/>
        </w:rPr>
        <w:t xml:space="preserve"> und von den vorhandenen Makros Ihren soeben kreierten </w:t>
      </w:r>
      <w:proofErr w:type="spellStart"/>
      <w:r w:rsidRPr="00742389">
        <w:rPr>
          <w:b/>
          <w:szCs w:val="24"/>
        </w:rPr>
        <w:t>FormelnAktualisieren</w:t>
      </w:r>
      <w:proofErr w:type="spellEnd"/>
      <w:r w:rsidRPr="00742389">
        <w:rPr>
          <w:szCs w:val="24"/>
        </w:rPr>
        <w:t xml:space="preserve"> aus.</w:t>
      </w:r>
      <w:r>
        <w:rPr>
          <w:szCs w:val="24"/>
        </w:rPr>
        <w:br/>
      </w:r>
      <w:r w:rsidRPr="00F75C70">
        <w:rPr>
          <w:i/>
          <w:szCs w:val="24"/>
        </w:rPr>
        <w:t>siehe Abbildung auf der nächsten Seite</w:t>
      </w:r>
    </w:p>
    <w:p w:rsidR="00603FE1" w:rsidRPr="00742389" w:rsidRDefault="00603FE1" w:rsidP="00603FE1">
      <w:pPr>
        <w:numPr>
          <w:ilvl w:val="0"/>
          <w:numId w:val="3"/>
        </w:numPr>
        <w:tabs>
          <w:tab w:val="clear" w:pos="720"/>
          <w:tab w:val="num" w:pos="360"/>
        </w:tabs>
        <w:spacing w:after="120"/>
        <w:ind w:left="360"/>
        <w:rPr>
          <w:szCs w:val="24"/>
        </w:rPr>
      </w:pPr>
      <w:r w:rsidRPr="00742389">
        <w:rPr>
          <w:szCs w:val="24"/>
        </w:rPr>
        <w:t xml:space="preserve">Im Feld </w:t>
      </w:r>
      <w:r w:rsidRPr="00742389">
        <w:rPr>
          <w:b/>
          <w:szCs w:val="24"/>
        </w:rPr>
        <w:t>Text anzeigen,</w:t>
      </w:r>
      <w:r w:rsidRPr="00742389">
        <w:rPr>
          <w:szCs w:val="24"/>
        </w:rPr>
        <w:t xml:space="preserve"> geben Sie den Text </w:t>
      </w:r>
      <w:r w:rsidRPr="00742389">
        <w:rPr>
          <w:b/>
          <w:i/>
          <w:szCs w:val="24"/>
        </w:rPr>
        <w:t>Formeln neu berechnen</w:t>
      </w:r>
      <w:r w:rsidRPr="00742389">
        <w:rPr>
          <w:szCs w:val="24"/>
        </w:rPr>
        <w:t xml:space="preserve"> ein.</w:t>
      </w:r>
    </w:p>
    <w:p w:rsidR="00603FE1" w:rsidRPr="00742389" w:rsidRDefault="00603FE1" w:rsidP="00603FE1">
      <w:pPr>
        <w:spacing w:after="120"/>
        <w:rPr>
          <w:szCs w:val="24"/>
        </w:rPr>
      </w:pPr>
    </w:p>
    <w:p w:rsidR="00603FE1" w:rsidRPr="00742389" w:rsidRDefault="00603FE1" w:rsidP="00603FE1">
      <w:pPr>
        <w:spacing w:after="120"/>
        <w:rPr>
          <w:szCs w:val="24"/>
        </w:rPr>
      </w:pPr>
      <w:r w:rsidRPr="00742389">
        <w:rPr>
          <w:szCs w:val="24"/>
        </w:rPr>
        <w:t>Wenn Sie nun Einträge in Ihrem Rechnungsformular vornehmen, können Sie mit einem Doppelklick in den Text (Formeln neu berechnen), Ihre Rechnung auf den neuesten Stand bringen.</w:t>
      </w:r>
    </w:p>
    <w:p w:rsidR="00603FE1" w:rsidRPr="00742389" w:rsidRDefault="00603FE1" w:rsidP="00603FE1">
      <w:pPr>
        <w:spacing w:after="120"/>
        <w:rPr>
          <w:szCs w:val="24"/>
        </w:rPr>
      </w:pPr>
    </w:p>
    <w:p w:rsidR="00603FE1" w:rsidRDefault="00603FE1" w:rsidP="00603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hanging="1134"/>
        <w:rPr>
          <w:szCs w:val="24"/>
        </w:rPr>
      </w:pPr>
      <w:r w:rsidRPr="00742389">
        <w:rPr>
          <w:szCs w:val="24"/>
        </w:rPr>
        <w:t>Hinweis:</w:t>
      </w:r>
      <w:r w:rsidRPr="00742389">
        <w:rPr>
          <w:szCs w:val="24"/>
        </w:rPr>
        <w:tab/>
        <w:t>Mit [Alt]-[F9] können Sie von der Feldwert-Ansicht in die F</w:t>
      </w:r>
      <w:r>
        <w:rPr>
          <w:szCs w:val="24"/>
        </w:rPr>
        <w:t>eldfunktionen-Ansicht wechseln –</w:t>
      </w:r>
      <w:r w:rsidRPr="00742389">
        <w:rPr>
          <w:szCs w:val="24"/>
        </w:rPr>
        <w:t xml:space="preserve"> und umgekehrt.</w:t>
      </w:r>
    </w:p>
    <w:p w:rsidR="00603FE1" w:rsidRDefault="00603FE1" w:rsidP="00603FE1"/>
    <w:p w:rsidR="00603FE1" w:rsidRPr="00742389" w:rsidRDefault="00603FE1" w:rsidP="00603FE1">
      <w:r w:rsidRPr="00F75C70">
        <w:rPr>
          <w:noProof/>
          <w:lang w:val="de-CH" w:eastAsia="de-CH"/>
        </w:rPr>
        <w:drawing>
          <wp:inline distT="0" distB="0" distL="0" distR="0">
            <wp:extent cx="5534583" cy="4286250"/>
            <wp:effectExtent l="19050" t="0" r="8967" b="0"/>
            <wp:docPr id="1" name="Bild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25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583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4A8" w:rsidRDefault="009424A8" w:rsidP="009424A8">
      <w:pPr>
        <w:pStyle w:val="berschrift2"/>
        <w:pageBreakBefore/>
      </w:pPr>
    </w:p>
    <w:sectPr w:rsidR="009424A8" w:rsidSect="004A736D">
      <w:headerReference w:type="default" r:id="rId11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8A5" w:rsidRDefault="00CE08A5" w:rsidP="000B59A5">
      <w:pPr>
        <w:spacing w:line="240" w:lineRule="auto"/>
      </w:pPr>
      <w:r>
        <w:separator/>
      </w:r>
    </w:p>
  </w:endnote>
  <w:endnote w:type="continuationSeparator" w:id="0">
    <w:p w:rsidR="00CE08A5" w:rsidRDefault="00CE08A5" w:rsidP="000B59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8A5" w:rsidRDefault="00CE08A5" w:rsidP="000B59A5">
      <w:pPr>
        <w:spacing w:line="240" w:lineRule="auto"/>
      </w:pPr>
      <w:r>
        <w:separator/>
      </w:r>
    </w:p>
  </w:footnote>
  <w:footnote w:type="continuationSeparator" w:id="0">
    <w:p w:rsidR="00CE08A5" w:rsidRDefault="00CE08A5" w:rsidP="000B59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877" w:rsidRDefault="00CE08A5">
    <w:pPr>
      <w:pStyle w:val="Kopfzeile"/>
    </w:pPr>
    <w:r>
      <w:rPr>
        <w:noProof/>
        <w:lang w:eastAsia="de-DE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112.35pt;margin-top:27.35pt;width:208.8pt;height:22.5pt;z-index:251657728" fillcolor="#063" strokecolor="green">
          <v:fill r:id="rId1" o:title="Papiertüte" type="tile"/>
          <v:shadow on="t" type="perspective" color="#c7dfd3" origin="-.5,-.5" offset="-26pt,-36pt" matrix="1.25,,,1.25"/>
          <v:textpath style="font-family:&quot;Tahoma&quot;;font-size:28pt;v-text-kern:t" trim="t" fitpath="t" string="Gonzen-Bräu"/>
        </v:shape>
      </w:pict>
    </w: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83.25pt;margin-top:-.4pt;width:70.85pt;height:67.15pt;z-index:251658752">
          <v:imagedata r:id="rId2" o:title=""/>
          <w10:wrap type="topAndBottom"/>
        </v:shape>
        <o:OLEObject Type="Embed" ProgID="MS_ClipArt_Gallery" ShapeID="_x0000_s2051" DrawAspect="Content" ObjectID="_1358765122" r:id="rId3"/>
      </w:pict>
    </w:r>
    <w:r>
      <w:rPr>
        <w:noProof/>
        <w:lang w:eastAsia="de-DE"/>
      </w:rPr>
      <w:pict>
        <v:shape id="_x0000_s2049" type="#_x0000_t75" style="position:absolute;margin-left:-13.05pt;margin-top:1.1pt;width:70.85pt;height:67.15pt;z-index:251656704" o:allowincell="f">
          <v:imagedata r:id="rId4" o:title=""/>
          <w10:wrap type="topAndBottom"/>
        </v:shape>
        <o:OLEObject Type="Embed" ProgID="MS_ClipArt_Gallery" ShapeID="_x0000_s2049" DrawAspect="Content" ObjectID="_1358765123" r:id="rId5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845F6"/>
    <w:multiLevelType w:val="hybridMultilevel"/>
    <w:tmpl w:val="7A2EAEF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79213AD"/>
    <w:multiLevelType w:val="hybridMultilevel"/>
    <w:tmpl w:val="F5AA1F5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A73532"/>
    <w:multiLevelType w:val="hybridMultilevel"/>
    <w:tmpl w:val="0EDC52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B09"/>
    <w:rsid w:val="00010877"/>
    <w:rsid w:val="00052CEB"/>
    <w:rsid w:val="00072707"/>
    <w:rsid w:val="000E6C2A"/>
    <w:rsid w:val="00171B09"/>
    <w:rsid w:val="001D6D1C"/>
    <w:rsid w:val="002A0A6C"/>
    <w:rsid w:val="002E0E36"/>
    <w:rsid w:val="003E4A11"/>
    <w:rsid w:val="004A736D"/>
    <w:rsid w:val="004E272F"/>
    <w:rsid w:val="005C4034"/>
    <w:rsid w:val="00603FE1"/>
    <w:rsid w:val="006676BE"/>
    <w:rsid w:val="006763D2"/>
    <w:rsid w:val="007021D9"/>
    <w:rsid w:val="00742389"/>
    <w:rsid w:val="00773727"/>
    <w:rsid w:val="00795D88"/>
    <w:rsid w:val="007A4FC0"/>
    <w:rsid w:val="007E004F"/>
    <w:rsid w:val="009424A8"/>
    <w:rsid w:val="009B0688"/>
    <w:rsid w:val="009E1815"/>
    <w:rsid w:val="00AC0A0E"/>
    <w:rsid w:val="00AE3FE1"/>
    <w:rsid w:val="00B519F0"/>
    <w:rsid w:val="00B71680"/>
    <w:rsid w:val="00CE08A5"/>
    <w:rsid w:val="00D367E2"/>
    <w:rsid w:val="00DB6CD5"/>
    <w:rsid w:val="00DB7C84"/>
    <w:rsid w:val="00DD7264"/>
    <w:rsid w:val="00F323F2"/>
    <w:rsid w:val="00F51D35"/>
    <w:rsid w:val="00F6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2389"/>
    <w:pPr>
      <w:spacing w:line="288" w:lineRule="auto"/>
    </w:pPr>
    <w:rPr>
      <w:rFonts w:asciiTheme="minorHAnsi" w:hAnsiTheme="minorHAnsi"/>
      <w:sz w:val="24"/>
      <w:lang w:val="de-DE" w:eastAsia="en-US"/>
    </w:rPr>
  </w:style>
  <w:style w:type="paragraph" w:styleId="berschrift1">
    <w:name w:val="heading 1"/>
    <w:basedOn w:val="Standard"/>
    <w:next w:val="Standard"/>
    <w:qFormat/>
    <w:rsid w:val="00742389"/>
    <w:pPr>
      <w:keepNext/>
      <w:spacing w:before="240" w:after="60"/>
      <w:jc w:val="center"/>
      <w:outlineLvl w:val="0"/>
    </w:pPr>
    <w:rPr>
      <w:rFonts w:asciiTheme="majorHAnsi" w:hAnsiTheme="majorHAnsi" w:cs="Arial"/>
      <w:b/>
      <w:bCs/>
      <w:smallCaps/>
      <w:spacing w:val="40"/>
      <w:kern w:val="32"/>
      <w:sz w:val="48"/>
      <w:szCs w:val="48"/>
      <w:lang w:val="de-CH" w:eastAsia="de-CH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erschrift2">
    <w:name w:val="heading 2"/>
    <w:basedOn w:val="berschrift1"/>
    <w:next w:val="Standard"/>
    <w:qFormat/>
    <w:rsid w:val="00742389"/>
    <w:pPr>
      <w:spacing w:before="120" w:after="120"/>
      <w:outlineLvl w:val="1"/>
    </w:pPr>
    <w:rPr>
      <w:b w:val="0"/>
      <w:shadow/>
      <w:color w:val="008080"/>
      <w:sz w:val="24"/>
      <w14:shadow w14:blurRad="0" w14:dist="0" w14:dir="0" w14:sx="0" w14:sy="0" w14:kx="0" w14:ky="0" w14:algn="none">
        <w14:srgbClr w14:val="000000"/>
      </w14:shadow>
    </w:rPr>
  </w:style>
  <w:style w:type="paragraph" w:styleId="berschrift3">
    <w:name w:val="heading 3"/>
    <w:basedOn w:val="Standard"/>
    <w:next w:val="Standard"/>
    <w:qFormat/>
    <w:rsid w:val="00742389"/>
    <w:pPr>
      <w:keepNext/>
      <w:shd w:val="clear" w:color="auto" w:fill="FFFF00"/>
      <w:jc w:val="center"/>
      <w:outlineLvl w:val="2"/>
    </w:pPr>
    <w:rPr>
      <w:rFonts w:asciiTheme="majorHAnsi" w:hAnsiTheme="majorHAnsi"/>
      <w:smallCaps/>
      <w:color w:val="008080"/>
      <w:sz w:val="30"/>
    </w:rPr>
  </w:style>
  <w:style w:type="paragraph" w:styleId="berschrift4">
    <w:name w:val="heading 4"/>
    <w:basedOn w:val="Standard"/>
    <w:next w:val="Standard"/>
    <w:qFormat/>
    <w:rsid w:val="004A736D"/>
    <w:pPr>
      <w:keepNext/>
      <w:outlineLvl w:val="3"/>
    </w:pPr>
    <w:rPr>
      <w:rFonts w:ascii="Comic Sans MS" w:hAnsi="Comic Sans MS"/>
      <w:sz w:val="16"/>
      <w:u w:val="single"/>
    </w:rPr>
  </w:style>
  <w:style w:type="paragraph" w:styleId="berschrift5">
    <w:name w:val="heading 5"/>
    <w:basedOn w:val="Standard"/>
    <w:next w:val="Standard"/>
    <w:qFormat/>
    <w:rsid w:val="004A736D"/>
    <w:pPr>
      <w:keepNext/>
      <w:jc w:val="center"/>
      <w:outlineLvl w:val="4"/>
    </w:pPr>
    <w:rPr>
      <w:rFonts w:ascii="Verdana" w:hAnsi="Verdana"/>
      <w:b/>
      <w:color w:val="00808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A736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A736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3F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3FE1"/>
    <w:rPr>
      <w:rFonts w:ascii="Tahoma" w:hAnsi="Tahoma" w:cs="Tahoma"/>
      <w:sz w:val="16"/>
      <w:szCs w:val="16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42389"/>
    <w:pPr>
      <w:spacing w:line="288" w:lineRule="auto"/>
    </w:pPr>
    <w:rPr>
      <w:rFonts w:asciiTheme="minorHAnsi" w:hAnsiTheme="minorHAnsi"/>
      <w:sz w:val="24"/>
      <w:lang w:val="de-DE" w:eastAsia="en-US"/>
    </w:rPr>
  </w:style>
  <w:style w:type="paragraph" w:styleId="berschrift1">
    <w:name w:val="heading 1"/>
    <w:basedOn w:val="Standard"/>
    <w:next w:val="Standard"/>
    <w:qFormat/>
    <w:rsid w:val="00742389"/>
    <w:pPr>
      <w:keepNext/>
      <w:spacing w:before="240" w:after="60"/>
      <w:jc w:val="center"/>
      <w:outlineLvl w:val="0"/>
    </w:pPr>
    <w:rPr>
      <w:rFonts w:asciiTheme="majorHAnsi" w:hAnsiTheme="majorHAnsi" w:cs="Arial"/>
      <w:b/>
      <w:bCs/>
      <w:smallCaps/>
      <w:spacing w:val="40"/>
      <w:kern w:val="32"/>
      <w:sz w:val="48"/>
      <w:szCs w:val="48"/>
      <w:lang w:val="de-CH" w:eastAsia="de-CH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erschrift2">
    <w:name w:val="heading 2"/>
    <w:basedOn w:val="berschrift1"/>
    <w:next w:val="Standard"/>
    <w:qFormat/>
    <w:rsid w:val="00742389"/>
    <w:pPr>
      <w:spacing w:before="120" w:after="120"/>
      <w:outlineLvl w:val="1"/>
    </w:pPr>
    <w:rPr>
      <w:b w:val="0"/>
      <w:shadow/>
      <w:color w:val="008080"/>
      <w:sz w:val="24"/>
      <w14:shadow w14:blurRad="0" w14:dist="0" w14:dir="0" w14:sx="0" w14:sy="0" w14:kx="0" w14:ky="0" w14:algn="none">
        <w14:srgbClr w14:val="000000"/>
      </w14:shadow>
    </w:rPr>
  </w:style>
  <w:style w:type="paragraph" w:styleId="berschrift3">
    <w:name w:val="heading 3"/>
    <w:basedOn w:val="Standard"/>
    <w:next w:val="Standard"/>
    <w:qFormat/>
    <w:rsid w:val="00742389"/>
    <w:pPr>
      <w:keepNext/>
      <w:shd w:val="clear" w:color="auto" w:fill="FFFF00"/>
      <w:jc w:val="center"/>
      <w:outlineLvl w:val="2"/>
    </w:pPr>
    <w:rPr>
      <w:rFonts w:asciiTheme="majorHAnsi" w:hAnsiTheme="majorHAnsi"/>
      <w:smallCaps/>
      <w:color w:val="008080"/>
      <w:sz w:val="30"/>
    </w:rPr>
  </w:style>
  <w:style w:type="paragraph" w:styleId="berschrift4">
    <w:name w:val="heading 4"/>
    <w:basedOn w:val="Standard"/>
    <w:next w:val="Standard"/>
    <w:qFormat/>
    <w:rsid w:val="004A736D"/>
    <w:pPr>
      <w:keepNext/>
      <w:outlineLvl w:val="3"/>
    </w:pPr>
    <w:rPr>
      <w:rFonts w:ascii="Comic Sans MS" w:hAnsi="Comic Sans MS"/>
      <w:sz w:val="16"/>
      <w:u w:val="single"/>
    </w:rPr>
  </w:style>
  <w:style w:type="paragraph" w:styleId="berschrift5">
    <w:name w:val="heading 5"/>
    <w:basedOn w:val="Standard"/>
    <w:next w:val="Standard"/>
    <w:qFormat/>
    <w:rsid w:val="004A736D"/>
    <w:pPr>
      <w:keepNext/>
      <w:jc w:val="center"/>
      <w:outlineLvl w:val="4"/>
    </w:pPr>
    <w:rPr>
      <w:rFonts w:ascii="Verdana" w:hAnsi="Verdana"/>
      <w:b/>
      <w:color w:val="00808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A736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A736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3F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3FE1"/>
    <w:rPr>
      <w:rFonts w:ascii="Tahoma" w:hAnsi="Tahoma" w:cs="Tahoma"/>
      <w:sz w:val="16"/>
      <w:szCs w:val="16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5.wmf"/><Relationship Id="rId1" Type="http://schemas.openxmlformats.org/officeDocument/2006/relationships/image" Target="media/image4.jpeg"/><Relationship Id="rId5" Type="http://schemas.openxmlformats.org/officeDocument/2006/relationships/oleObject" Target="embeddings/oleObject2.bin"/><Relationship Id="rId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nanke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Sargans, den 22</vt:lpstr>
    </vt:vector>
  </TitlesOfParts>
  <Company>KBW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Sargans, den 22</dc:title>
  <dc:creator>juerg.lippuner</dc:creator>
  <cp:lastModifiedBy>Jürg Lippuner</cp:lastModifiedBy>
  <cp:revision>2</cp:revision>
  <dcterms:created xsi:type="dcterms:W3CDTF">2011-02-09T12:59:00Z</dcterms:created>
  <dcterms:modified xsi:type="dcterms:W3CDTF">2011-02-09T12:59:00Z</dcterms:modified>
</cp:coreProperties>
</file>