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637" w:rsidRPr="001675A0" w:rsidRDefault="00477BBD" w:rsidP="001675A0">
      <w:pPr>
        <w:pStyle w:val="Titel"/>
      </w:pPr>
      <w:r w:rsidRPr="001675A0">
        <w:t>P</w:t>
      </w:r>
      <w:r w:rsidR="00783637" w:rsidRPr="001675A0">
        <w:t>owerpoint</w:t>
      </w:r>
      <w:r w:rsidR="001675A0" w:rsidRPr="001675A0">
        <w:t>-Ü</w:t>
      </w:r>
      <w:r w:rsidRPr="001675A0">
        <w:t>bung</w:t>
      </w:r>
      <w:r w:rsidR="001675A0" w:rsidRPr="001675A0">
        <w:t xml:space="preserve"> </w:t>
      </w:r>
      <w:r w:rsidR="00F523A3" w:rsidRPr="001675A0">
        <w:t>3</w:t>
      </w:r>
    </w:p>
    <w:p w:rsidR="00477BBD" w:rsidRDefault="00477BBD" w:rsidP="00477BBD">
      <w:pPr>
        <w:pStyle w:val="berschrift2"/>
      </w:pPr>
      <w:r>
        <w:t>Aufgaben</w:t>
      </w:r>
      <w:r w:rsidR="00F86EC4">
        <w:t>teil I</w:t>
      </w:r>
    </w:p>
    <w:p w:rsidR="00CE00CB" w:rsidRDefault="00CE00CB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Erstellen Sie eine neue Powerpoint-Datei.</w:t>
      </w:r>
    </w:p>
    <w:p w:rsidR="00CE00CB" w:rsidRDefault="00CE00CB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Speichern Sie diese Datei als Powerpoint-Vorlage (Dateiformat *.potx) unter dem Namen </w:t>
      </w:r>
      <w:r w:rsidRPr="00CE00CB">
        <w:rPr>
          <w:b/>
        </w:rPr>
        <w:t>Fische.potx</w:t>
      </w:r>
      <w:r>
        <w:t xml:space="preserve"> in Ihren Übungsordner.</w:t>
      </w:r>
    </w:p>
    <w:p w:rsidR="00CE00CB" w:rsidRPr="001675A0" w:rsidRDefault="00CE00CB" w:rsidP="00CE00CB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i/>
        </w:rPr>
      </w:pPr>
      <w:r>
        <w:t xml:space="preserve">Weisen Sie der Präsentation das Design </w:t>
      </w:r>
      <w:r w:rsidRPr="0022131B">
        <w:rPr>
          <w:b/>
        </w:rPr>
        <w:t>Rhea</w:t>
      </w:r>
      <w:r>
        <w:t xml:space="preserve"> zu.</w:t>
      </w:r>
      <w:r w:rsidR="001675A0">
        <w:br/>
      </w:r>
      <w:r w:rsidR="001675A0" w:rsidRPr="001675A0">
        <w:rPr>
          <w:i/>
        </w:rPr>
        <w:t>Das Design liegt als Datei Rhea.thmx bei.</w:t>
      </w:r>
    </w:p>
    <w:p w:rsidR="00CE00CB" w:rsidRDefault="00CE00CB" w:rsidP="00CE00C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Wechseln Sie die Designschriftarten auf den Satz </w:t>
      </w:r>
      <w:r w:rsidR="000922AE">
        <w:rPr>
          <w:b/>
        </w:rPr>
        <w:t>TW Cen MT</w:t>
      </w:r>
      <w:r>
        <w:t>.</w:t>
      </w:r>
    </w:p>
    <w:p w:rsidR="00CE00CB" w:rsidRDefault="00CE00CB" w:rsidP="00CE00C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Gehen Sie in den </w:t>
      </w:r>
      <w:r w:rsidRPr="00147729">
        <w:rPr>
          <w:b/>
        </w:rPr>
        <w:t>Folienmaster</w:t>
      </w:r>
      <w:r>
        <w:t xml:space="preserve">, und ändern Sie den Titelplatzhalter für alle Layouts auf die Schriftgrösse </w:t>
      </w:r>
      <w:r w:rsidRPr="00147729">
        <w:rPr>
          <w:b/>
        </w:rPr>
        <w:t>36 Pt.</w:t>
      </w:r>
      <w:r>
        <w:t xml:space="preserve"> und </w:t>
      </w:r>
      <w:r w:rsidRPr="00147729">
        <w:rPr>
          <w:b/>
        </w:rPr>
        <w:t>fett</w:t>
      </w:r>
      <w:r>
        <w:t>.</w:t>
      </w:r>
      <w:r>
        <w:br/>
        <w:t xml:space="preserve">Wählen Sie im Textplatzhalter für alle Ebenen das </w:t>
      </w:r>
      <w:r w:rsidRPr="00147729">
        <w:rPr>
          <w:b/>
        </w:rPr>
        <w:t>Aufzählungszeichen</w:t>
      </w:r>
      <w:r>
        <w:t xml:space="preserve"> </w:t>
      </w:r>
      <w:r>
        <w:sym w:font="Symbol" w:char="F0B7"/>
      </w:r>
    </w:p>
    <w:p w:rsidR="00CE00CB" w:rsidRDefault="00CE00CB" w:rsidP="00CE00CB">
      <w:pPr>
        <w:numPr>
          <w:ilvl w:val="0"/>
          <w:numId w:val="2"/>
        </w:numPr>
        <w:tabs>
          <w:tab w:val="clear" w:pos="720"/>
          <w:tab w:val="num" w:pos="360"/>
          <w:tab w:val="left" w:pos="2410"/>
        </w:tabs>
        <w:ind w:left="360"/>
      </w:pPr>
      <w:r>
        <w:t xml:space="preserve">Fügen Sie auf dem Folienmaster das Bild </w:t>
      </w:r>
      <w:r w:rsidRPr="00147729">
        <w:rPr>
          <w:b/>
        </w:rPr>
        <w:t>logo.wmf</w:t>
      </w:r>
      <w:r>
        <w:t xml:space="preserve"> auf ein Drittel verkleinert oben links ein (siehe Mustervorlage)</w:t>
      </w:r>
      <w:r>
        <w:br/>
        <w:t>Von der linken oberen Ecke: 0.5 cm horizontal, 0.3 cm vertikal</w:t>
      </w:r>
    </w:p>
    <w:p w:rsidR="00CE00CB" w:rsidRDefault="00CE00CB" w:rsidP="00CE00C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Wechseln Sie zum Layout </w:t>
      </w:r>
      <w:r w:rsidRPr="00147729">
        <w:rPr>
          <w:b/>
        </w:rPr>
        <w:t>Titelfolie</w:t>
      </w:r>
      <w:r>
        <w:t xml:space="preserve"> und fügen Sie die Grafik </w:t>
      </w:r>
      <w:r w:rsidRPr="00147729">
        <w:rPr>
          <w:b/>
        </w:rPr>
        <w:t xml:space="preserve">logo.wmf </w:t>
      </w:r>
      <w:r>
        <w:t xml:space="preserve">ein. Platzieren Sie diese wie in der Mustervorlage (siehe </w:t>
      </w:r>
      <w:r w:rsidRPr="003B6653">
        <w:rPr>
          <w:b/>
        </w:rPr>
        <w:t>mustervorlage.pdf</w:t>
      </w:r>
      <w:r>
        <w:t>).</w:t>
      </w:r>
    </w:p>
    <w:p w:rsidR="00CE00CB" w:rsidRDefault="00CE00CB" w:rsidP="00CE00C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Löschen Sie alle Layouts ausser</w:t>
      </w:r>
      <w:r w:rsidR="00F86EC4">
        <w:t xml:space="preserve"> «</w:t>
      </w:r>
      <w:r>
        <w:t xml:space="preserve">Titelfolie», </w:t>
      </w:r>
      <w:r w:rsidR="00F86EC4">
        <w:t>«</w:t>
      </w:r>
      <w:r>
        <w:t xml:space="preserve">Titel und Inhalt, </w:t>
      </w:r>
      <w:r w:rsidR="00F86EC4">
        <w:t>«</w:t>
      </w:r>
      <w:r>
        <w:t>Zwei Inhalte</w:t>
      </w:r>
      <w:r w:rsidR="00F86EC4">
        <w:t>»</w:t>
      </w:r>
      <w:r>
        <w:t xml:space="preserve"> und </w:t>
      </w:r>
      <w:r w:rsidR="00F86EC4">
        <w:t>«</w:t>
      </w:r>
      <w:r>
        <w:t>Vergleich»</w:t>
      </w:r>
      <w:r w:rsidR="00F86EC4">
        <w:t>.</w:t>
      </w:r>
    </w:p>
    <w:p w:rsidR="00BC43BF" w:rsidRDefault="00F86EC4" w:rsidP="00CE00C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Erstellen Sie ein neues Layout mit dem Namen </w:t>
      </w:r>
      <w:r w:rsidR="00BC43BF">
        <w:t>«</w:t>
      </w:r>
      <w:r>
        <w:t>Vier Inhalte</w:t>
      </w:r>
      <w:r w:rsidR="00BC43BF">
        <w:t>»</w:t>
      </w:r>
      <w:r>
        <w:t xml:space="preserve"> nach dem abgebildeten Muster: (Höhe der Inhaltsplatzhalter 5.5 cm)</w:t>
      </w:r>
    </w:p>
    <w:p w:rsidR="009238AE" w:rsidRDefault="009238AE" w:rsidP="00BC43BF">
      <w:pPr>
        <w:ind w:left="360"/>
      </w:pPr>
      <w:r>
        <w:rPr>
          <w:lang w:eastAsia="de-CH"/>
        </w:rPr>
        <w:drawing>
          <wp:inline distT="0" distB="0" distL="0" distR="0" wp14:anchorId="00610B68" wp14:editId="2D2B1C0F">
            <wp:extent cx="2880000" cy="1612418"/>
            <wp:effectExtent l="152400" t="152400" r="358775" b="3689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6124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E2164" w:rsidRDefault="00CE2164" w:rsidP="00CE00C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lastRenderedPageBreak/>
        <w:t>Wechseln Sie in den Handzettelmaster und form</w:t>
      </w:r>
      <w:r w:rsidR="009238AE">
        <w:t>atieren Sie ihn wie abgebildet:</w:t>
      </w:r>
      <w:r w:rsidR="009238AE">
        <w:rPr>
          <w:lang w:eastAsia="de-CH"/>
        </w:rPr>
        <w:drawing>
          <wp:inline distT="0" distB="0" distL="0" distR="0" wp14:anchorId="3EDFA6DB" wp14:editId="69F6662B">
            <wp:extent cx="1800000" cy="2405581"/>
            <wp:effectExtent l="152400" t="152400" r="353060" b="35687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24055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E2164" w:rsidRDefault="00CE2164" w:rsidP="00CE00C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Wechseln Sie wieder zurück in die Normalansicht.</w:t>
      </w:r>
    </w:p>
    <w:p w:rsidR="00F86EC4" w:rsidRDefault="00F86EC4" w:rsidP="00CE00C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Speichern Sie Ihre Vorlage und schliessen Sie sie</w:t>
      </w:r>
      <w:r w:rsidR="00BC43BF">
        <w:t>.</w:t>
      </w:r>
    </w:p>
    <w:p w:rsidR="00F86EC4" w:rsidRDefault="00F86EC4" w:rsidP="00F86EC4">
      <w:pPr>
        <w:pStyle w:val="berschrift2"/>
      </w:pPr>
      <w:r>
        <w:t>Aufgabenteil II</w:t>
      </w:r>
    </w:p>
    <w:p w:rsidR="00F86EC4" w:rsidRDefault="00F86EC4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Erstellen Sie eine neue Präsentation auf Basis Ihrer Vorlage </w:t>
      </w:r>
      <w:r w:rsidRPr="00F86EC4">
        <w:rPr>
          <w:b/>
        </w:rPr>
        <w:t>Fische.potx.</w:t>
      </w:r>
      <w:r>
        <w:br/>
        <w:t>(Doppelklick oder Kontextmenü Neu).</w:t>
      </w:r>
    </w:p>
    <w:p w:rsidR="00F86EC4" w:rsidRDefault="00F86EC4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Speichern Sie die Datei unter dem Namen </w:t>
      </w:r>
      <w:r w:rsidRPr="00F86EC4">
        <w:rPr>
          <w:b/>
        </w:rPr>
        <w:t>Wale-Delfine.pptx</w:t>
      </w:r>
      <w:r>
        <w:t xml:space="preserve"> ab.</w:t>
      </w:r>
    </w:p>
    <w:p w:rsidR="00391EDD" w:rsidRDefault="00391EDD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Löschen Sie die erste Folie (Titelfolie).</w:t>
      </w:r>
    </w:p>
    <w:p w:rsidR="00477BBD" w:rsidRDefault="00F86EC4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Kopieren Sie alle Folien aus der Datei </w:t>
      </w:r>
      <w:r>
        <w:rPr>
          <w:b/>
        </w:rPr>
        <w:t>rohfolien</w:t>
      </w:r>
      <w:r w:rsidR="00477BBD" w:rsidRPr="00477BBD">
        <w:rPr>
          <w:b/>
        </w:rPr>
        <w:t>.ppt</w:t>
      </w:r>
      <w:r w:rsidR="003B6653">
        <w:rPr>
          <w:b/>
        </w:rPr>
        <w:t>x</w:t>
      </w:r>
      <w:r w:rsidR="008D5C92">
        <w:rPr>
          <w:b/>
        </w:rPr>
        <w:t xml:space="preserve"> </w:t>
      </w:r>
      <w:r>
        <w:t xml:space="preserve">in Ihre Präsentation </w:t>
      </w:r>
      <w:r w:rsidRPr="00F86EC4">
        <w:rPr>
          <w:b/>
        </w:rPr>
        <w:t>Wale-Delfine.pptx.</w:t>
      </w:r>
    </w:p>
    <w:p w:rsidR="00E13C86" w:rsidRDefault="00391EDD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L</w:t>
      </w:r>
      <w:r w:rsidR="00E13C86">
        <w:t>assen Sie die Foliennummer auf allen ausser der Titelfolie anzeigen</w:t>
      </w:r>
      <w:r w:rsidR="00147729">
        <w:t>.</w:t>
      </w:r>
      <w:r w:rsidR="00147729">
        <w:br/>
      </w:r>
      <w:r w:rsidR="00147729" w:rsidRPr="00147729">
        <w:rPr>
          <w:i/>
          <w:sz w:val="22"/>
        </w:rPr>
        <w:t xml:space="preserve">Register </w:t>
      </w:r>
      <w:r w:rsidR="00147729" w:rsidRPr="00147729">
        <w:rPr>
          <w:b/>
          <w:i/>
          <w:sz w:val="22"/>
        </w:rPr>
        <w:t>Einfügen</w:t>
      </w:r>
      <w:r w:rsidR="00147729" w:rsidRPr="00147729">
        <w:rPr>
          <w:i/>
          <w:sz w:val="22"/>
        </w:rPr>
        <w:t xml:space="preserve"> </w:t>
      </w:r>
      <w:r w:rsidR="00147729" w:rsidRPr="00147729">
        <w:rPr>
          <w:i/>
          <w:sz w:val="22"/>
        </w:rPr>
        <w:sym w:font="Wingdings" w:char="F0E0"/>
      </w:r>
      <w:r w:rsidR="00147729" w:rsidRPr="00147729">
        <w:rPr>
          <w:i/>
          <w:sz w:val="22"/>
        </w:rPr>
        <w:t xml:space="preserve"> Kopf- und Fußzeile</w:t>
      </w:r>
    </w:p>
    <w:p w:rsidR="00E13C86" w:rsidRDefault="00147729" w:rsidP="00391ED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Weisen Sie der Folie 6 </w:t>
      </w:r>
      <w:r w:rsidR="00391EDD">
        <w:t>«</w:t>
      </w:r>
      <w:r w:rsidR="00391EDD" w:rsidRPr="00391EDD">
        <w:t>Hilfe für Wale und Delfine</w:t>
      </w:r>
      <w:r w:rsidR="00391EDD">
        <w:t xml:space="preserve">» </w:t>
      </w:r>
      <w:r w:rsidR="00E13C86">
        <w:t xml:space="preserve">das Layout </w:t>
      </w:r>
      <w:r w:rsidR="00E13C86" w:rsidRPr="00E13C86">
        <w:rPr>
          <w:b/>
        </w:rPr>
        <w:t>Titel und Inhalt</w:t>
      </w:r>
      <w:r>
        <w:rPr>
          <w:b/>
        </w:rPr>
        <w:t xml:space="preserve"> </w:t>
      </w:r>
      <w:r>
        <w:t>zu.</w:t>
      </w:r>
    </w:p>
    <w:p w:rsidR="00E13C86" w:rsidRDefault="00E13C86" w:rsidP="00CF21DA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Weisen Sie auf Folie 3 </w:t>
      </w:r>
      <w:r w:rsidR="00391EDD">
        <w:t>«</w:t>
      </w:r>
      <w:r w:rsidR="00391EDD" w:rsidRPr="00391EDD">
        <w:t>Gefahren für Wale und Delfine</w:t>
      </w:r>
      <w:r w:rsidR="00391EDD">
        <w:t xml:space="preserve">» </w:t>
      </w:r>
      <w:r>
        <w:t xml:space="preserve">und 6 </w:t>
      </w:r>
      <w:r w:rsidR="00CF21DA">
        <w:rPr>
          <w:rFonts w:ascii="Georgia" w:hAnsi="Georgia"/>
        </w:rPr>
        <w:t>«</w:t>
      </w:r>
      <w:r w:rsidR="00CF21DA" w:rsidRPr="00CF21DA">
        <w:rPr>
          <w:rFonts w:ascii="Georgia" w:hAnsi="Georgia"/>
        </w:rPr>
        <w:t>Hilfe für Wale und Delfine</w:t>
      </w:r>
      <w:r w:rsidR="00CF21DA">
        <w:rPr>
          <w:rFonts w:ascii="Georgia" w:hAnsi="Georgia"/>
        </w:rPr>
        <w:t>»</w:t>
      </w:r>
      <w:r>
        <w:t xml:space="preserve">die Ebenen </w:t>
      </w:r>
      <w:r w:rsidR="00147729">
        <w:t xml:space="preserve">der Stichwortangaben </w:t>
      </w:r>
      <w:r>
        <w:t xml:space="preserve">entsprechend der </w:t>
      </w:r>
      <w:r w:rsidR="00147729">
        <w:t>Musterv</w:t>
      </w:r>
      <w:r>
        <w:t>orlage zu</w:t>
      </w:r>
      <w:r w:rsidR="00147729">
        <w:t>.</w:t>
      </w:r>
    </w:p>
    <w:p w:rsidR="00477BBD" w:rsidRDefault="00477BBD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Die Datei </w:t>
      </w:r>
      <w:r w:rsidRPr="00477BBD">
        <w:rPr>
          <w:b/>
        </w:rPr>
        <w:t>thunfisch.ppt</w:t>
      </w:r>
      <w:r w:rsidR="00F2363D">
        <w:rPr>
          <w:b/>
        </w:rPr>
        <w:t>x</w:t>
      </w:r>
      <w:r w:rsidRPr="00477BBD">
        <w:rPr>
          <w:b/>
        </w:rPr>
        <w:t xml:space="preserve"> </w:t>
      </w:r>
      <w:r>
        <w:t xml:space="preserve">enthält eine Folie zum Thema </w:t>
      </w:r>
      <w:r w:rsidR="002654AB">
        <w:t>«</w:t>
      </w:r>
      <w:r w:rsidR="002654AB" w:rsidRPr="002654AB">
        <w:t xml:space="preserve"> </w:t>
      </w:r>
      <w:r w:rsidR="002654AB">
        <w:t>Thunfisch</w:t>
      </w:r>
      <w:r w:rsidR="00BC43BF">
        <w:t>»</w:t>
      </w:r>
      <w:r w:rsidR="008D5C92">
        <w:t>, f</w:t>
      </w:r>
      <w:r>
        <w:t xml:space="preserve">ügen Sie diese in die vorhandene Präsentation </w:t>
      </w:r>
      <w:r w:rsidR="0074394B">
        <w:rPr>
          <w:b/>
        </w:rPr>
        <w:t>W</w:t>
      </w:r>
      <w:r w:rsidRPr="00477BBD">
        <w:rPr>
          <w:b/>
        </w:rPr>
        <w:t>ale-</w:t>
      </w:r>
      <w:r w:rsidR="0074394B">
        <w:rPr>
          <w:b/>
        </w:rPr>
        <w:t>D</w:t>
      </w:r>
      <w:r w:rsidRPr="00477BBD">
        <w:rPr>
          <w:b/>
        </w:rPr>
        <w:t>elfine.ppt</w:t>
      </w:r>
      <w:r w:rsidR="00F2363D">
        <w:rPr>
          <w:b/>
        </w:rPr>
        <w:t>x</w:t>
      </w:r>
      <w:r w:rsidRPr="00477BBD">
        <w:rPr>
          <w:b/>
        </w:rPr>
        <w:t xml:space="preserve"> </w:t>
      </w:r>
      <w:r>
        <w:t>ein</w:t>
      </w:r>
      <w:r w:rsidR="00227F2B">
        <w:t>.</w:t>
      </w:r>
    </w:p>
    <w:p w:rsidR="00477BBD" w:rsidRDefault="00477BBD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Sortieren Sie die Folien </w:t>
      </w:r>
      <w:r w:rsidR="00E13C86">
        <w:t>so, dass die eingefügte Folie «Diesen Thunfisch können Sie kaufen» zur Folie 7 wird.</w:t>
      </w:r>
    </w:p>
    <w:p w:rsidR="00F2363D" w:rsidRPr="0074394B" w:rsidRDefault="00477BBD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Ändern Sie </w:t>
      </w:r>
      <w:r w:rsidR="00E13C86">
        <w:t>das Layout der</w:t>
      </w:r>
      <w:r>
        <w:t xml:space="preserve"> Folie 8</w:t>
      </w:r>
      <w:r w:rsidR="00E13C86">
        <w:t xml:space="preserve"> «</w:t>
      </w:r>
      <w:r w:rsidR="00E13C86" w:rsidRPr="00E13C86">
        <w:t>Tier- und umweltfreundliche Delfinbeobachtung</w:t>
      </w:r>
      <w:r w:rsidR="00E13C86">
        <w:t>»</w:t>
      </w:r>
      <w:r>
        <w:t xml:space="preserve"> </w:t>
      </w:r>
      <w:r w:rsidR="00C07AA1">
        <w:t xml:space="preserve">auf </w:t>
      </w:r>
      <w:r w:rsidR="00C07AA1" w:rsidRPr="00C07AA1">
        <w:rPr>
          <w:b/>
        </w:rPr>
        <w:t>Zwei Inhalte.</w:t>
      </w:r>
    </w:p>
    <w:p w:rsidR="0074394B" w:rsidRPr="0074394B" w:rsidRDefault="0074394B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4394B">
        <w:t>Entfernen Sie den Aufzählungspunkt im linken Platzhalter.</w:t>
      </w:r>
    </w:p>
    <w:p w:rsidR="00477BBD" w:rsidRDefault="00C07AA1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Fügen Sie im rechten Platzhalter das</w:t>
      </w:r>
      <w:r w:rsidR="00477BBD">
        <w:t xml:space="preserve"> Bild </w:t>
      </w:r>
      <w:r w:rsidR="00477BBD" w:rsidRPr="00477BBD">
        <w:rPr>
          <w:b/>
        </w:rPr>
        <w:t xml:space="preserve">sprung.jpg </w:t>
      </w:r>
      <w:r w:rsidR="00477BBD">
        <w:t>ein</w:t>
      </w:r>
    </w:p>
    <w:p w:rsidR="00477BBD" w:rsidRDefault="00C07AA1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Weisen Sie dem eingefügten Bild die Formatvorlage </w:t>
      </w:r>
      <w:r w:rsidRPr="00C07AA1">
        <w:rPr>
          <w:b/>
        </w:rPr>
        <w:t>Gedreht, wei</w:t>
      </w:r>
      <w:r>
        <w:rPr>
          <w:b/>
        </w:rPr>
        <w:t>ß</w:t>
      </w:r>
      <w:r>
        <w:t xml:space="preserve"> zu</w:t>
      </w:r>
      <w:r w:rsidR="00477BBD">
        <w:t>.</w:t>
      </w:r>
    </w:p>
    <w:p w:rsidR="0074394B" w:rsidRPr="0074394B" w:rsidRDefault="00477BBD" w:rsidP="0074394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lastRenderedPageBreak/>
        <w:t>Erstellen Sie</w:t>
      </w:r>
      <w:r w:rsidR="00F2363D">
        <w:t xml:space="preserve"> </w:t>
      </w:r>
      <w:r w:rsidR="001506A9">
        <w:t>eine neue Folie</w:t>
      </w:r>
      <w:r w:rsidR="00F2363D">
        <w:t xml:space="preserve"> 9 </w:t>
      </w:r>
      <w:r w:rsidR="0074394B">
        <w:t>mit dem Layout «Vier Inhalte</w:t>
      </w:r>
      <w:r w:rsidR="0074394B">
        <w:rPr>
          <w:rFonts w:ascii="Times New Roman" w:hAnsi="Times New Roman"/>
        </w:rPr>
        <w:t>».</w:t>
      </w:r>
    </w:p>
    <w:p w:rsidR="0074394B" w:rsidRPr="0074394B" w:rsidRDefault="0074394B" w:rsidP="0074394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CE2164">
        <w:t xml:space="preserve">Als Titel fügen Sie den Text «Einige Delfinarten» ein, und verwenden Sie die vier Bilder aus dem Unterordner </w:t>
      </w:r>
      <w:r w:rsidRPr="00CE2164">
        <w:rPr>
          <w:b/>
        </w:rPr>
        <w:t>delfinarten</w:t>
      </w:r>
      <w:r w:rsidRPr="00CE2164">
        <w:t>.</w:t>
      </w:r>
    </w:p>
    <w:p w:rsidR="00CE2164" w:rsidRDefault="00CE2164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Fügen Sie für die Handzettel in der Kopfzeile den Text «Wale und Delfine» ein und aktivieren Sie die Seitenzahl.</w:t>
      </w:r>
    </w:p>
    <w:p w:rsidR="00403D49" w:rsidRDefault="00403D49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Wechseln Sie zur Foliensortieransicht, markieren Sie alle Folien, und weisen Sie Ihnen den Folienübergang </w:t>
      </w:r>
      <w:r w:rsidR="0074394B" w:rsidRPr="0074394B">
        <w:rPr>
          <w:b/>
        </w:rPr>
        <w:t>V</w:t>
      </w:r>
      <w:r w:rsidR="001506A9">
        <w:rPr>
          <w:b/>
        </w:rPr>
        <w:t>erblassen</w:t>
      </w:r>
      <w:r>
        <w:t xml:space="preserve"> zu.</w:t>
      </w:r>
      <w:r w:rsidR="00F2363D">
        <w:br/>
      </w:r>
      <w:r w:rsidR="00227F2B">
        <w:rPr>
          <w:sz w:val="22"/>
        </w:rPr>
        <w:t>(</w:t>
      </w:r>
      <w:r w:rsidRPr="00F2363D">
        <w:rPr>
          <w:sz w:val="22"/>
        </w:rPr>
        <w:t xml:space="preserve">Register </w:t>
      </w:r>
      <w:r w:rsidR="001506A9">
        <w:rPr>
          <w:b/>
          <w:sz w:val="22"/>
        </w:rPr>
        <w:t>Übergänge</w:t>
      </w:r>
      <w:r w:rsidR="00227F2B">
        <w:rPr>
          <w:b/>
          <w:sz w:val="22"/>
        </w:rPr>
        <w:t>)</w:t>
      </w:r>
    </w:p>
    <w:p w:rsidR="00403D49" w:rsidRDefault="00403D49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Gehen Sie zur ersten Folie</w:t>
      </w:r>
      <w:r w:rsidR="00227F2B">
        <w:t>,</w:t>
      </w:r>
      <w:r>
        <w:t xml:space="preserve"> weisen Sie dem WordArt-Objekt</w:t>
      </w:r>
      <w:r w:rsidR="002654AB">
        <w:t xml:space="preserve"> ein</w:t>
      </w:r>
      <w:r w:rsidR="00227F2B">
        <w:t xml:space="preserve"> WordAr-Format mit weisser Füllung zu und strecken Sie das Objekt etwas in die Breite.</w:t>
      </w:r>
      <w:r w:rsidR="002654AB">
        <w:rPr>
          <w:lang w:eastAsia="de-CH"/>
        </w:rPr>
        <w:br/>
      </w:r>
      <w:r w:rsidR="00227F2B" w:rsidRPr="00227F2B">
        <mc:AlternateContent>
          <mc:Choice Requires="wps">
            <w:drawing>
              <wp:inline distT="0" distB="0" distL="0" distR="0">
                <wp:extent cx="5241600" cy="914400"/>
                <wp:effectExtent l="0" t="0" r="0" b="0"/>
                <wp:docPr id="2053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41600" cy="914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27F2B" w:rsidRPr="00227F2B" w:rsidRDefault="00227F2B" w:rsidP="00227F2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27F2B">
                              <w:rPr>
                                <w:rFonts w:ascii="Impact" w:hAnsi="Impact" w:cstheme="minorBidi"/>
                                <w:b/>
                                <w:bCs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Rettet die Delfine</w:t>
                            </w:r>
                          </w:p>
                        </w:txbxContent>
                      </wps:txbx>
                      <wps:bodyPr wrap="square" numCol="1" fromWordArt="1">
                        <a:prstTxWarp prst="textDoubleWave1">
                          <a:avLst>
                            <a:gd name="adj1" fmla="val 6500"/>
                            <a:gd name="adj2" fmla="val 0"/>
                          </a:avLst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rect id="WordArt 5" o:spid="_x0000_s1026" style="width:412.7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" filled="f" stroked="f">
                <o:lock v:ext="edit" shapetype="t"/>
                <v:textbox>
                  <w:txbxContent>
                    <w:p w:rsidR="00227F2B" w:rsidRPr="00227F2B" w:rsidRDefault="00227F2B" w:rsidP="00227F2B">
                      <w:pPr>
                        <w:pStyle w:val="StandardWeb"/>
                        <w:spacing w:before="0" w:beforeAutospacing="0" w:after="0" w:afterAutospacing="0"/>
                        <w:jc w:val="center"/>
                        <w:rPr>
                          <w:b/>
                          <w:color w:val="70AD47"/>
                          <w:spacing w:val="1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227F2B">
                        <w:rPr>
                          <w:rFonts w:ascii="Impact" w:hAnsi="Impact" w:cstheme="minorBidi"/>
                          <w:b/>
                          <w:bCs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Rettet die Delfine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06B44" w:rsidRDefault="00F06B44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Fügen</w:t>
      </w:r>
      <w:r w:rsidR="000D79A2">
        <w:t xml:space="preserve"> Sie auf der Folie 8 den Sound </w:t>
      </w:r>
      <w:r w:rsidR="000D79A2" w:rsidRPr="000D79A2">
        <w:rPr>
          <w:b/>
        </w:rPr>
        <w:t>fische</w:t>
      </w:r>
      <w:r w:rsidRPr="000D79A2">
        <w:rPr>
          <w:b/>
        </w:rPr>
        <w:t xml:space="preserve">.mp3 </w:t>
      </w:r>
      <w:r>
        <w:t xml:space="preserve">ein. Er soll gleich beim Eingang der Folie ertönen und erst nach Folie </w:t>
      </w:r>
      <w:r w:rsidR="00927209">
        <w:t>9</w:t>
      </w:r>
      <w:r>
        <w:t xml:space="preserve"> enden.</w:t>
      </w:r>
      <w:r w:rsidR="00227F2B">
        <w:br/>
        <w:t>Register «Animation»</w:t>
      </w:r>
      <w:r w:rsidR="00927209">
        <w:t xml:space="preserve"> </w:t>
      </w:r>
      <w:r w:rsidR="00927209">
        <w:sym w:font="Wingdings" w:char="F0E0"/>
      </w:r>
      <w:r w:rsidR="00227F2B">
        <w:t xml:space="preserve"> Animationsbereich </w:t>
      </w:r>
      <w:r w:rsidR="00227F2B">
        <w:sym w:font="Wingdings" w:char="F0E0"/>
      </w:r>
      <w:r w:rsidR="00927209">
        <w:t xml:space="preserve"> Effektoptionen wählen </w:t>
      </w:r>
      <w:r w:rsidR="00927209">
        <w:sym w:font="Wingdings" w:char="F0E0"/>
      </w:r>
      <w:r w:rsidR="00927209">
        <w:t xml:space="preserve"> Anzahl der Folien bestimmen)</w:t>
      </w:r>
    </w:p>
    <w:p w:rsidR="00F2363D" w:rsidRDefault="00F2363D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Speichern Sie Ihre Präsentation, und betrachten Sie das Ergebnis, indem Sie die Taste F5 drücken.</w:t>
      </w:r>
    </w:p>
    <w:p w:rsidR="00C61976" w:rsidRDefault="00C61976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>Speichern Sie Ihre Datei.</w:t>
      </w:r>
    </w:p>
    <w:p w:rsidR="00C61976" w:rsidRDefault="00C61976" w:rsidP="00477BBD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t xml:space="preserve">Speichern Sie die Folien als Handzettel im pdf-Format wie in der </w:t>
      </w:r>
      <w:r w:rsidRPr="00C61976">
        <w:rPr>
          <w:b/>
        </w:rPr>
        <w:t>mustervorlage.pdf</w:t>
      </w:r>
      <w:r w:rsidR="0005317B">
        <w:rPr>
          <w:b/>
        </w:rPr>
        <w:t xml:space="preserve"> </w:t>
      </w:r>
      <w:r w:rsidR="0005317B" w:rsidRPr="0005317B">
        <w:t>unter dem Namen</w:t>
      </w:r>
      <w:r w:rsidR="0005317B">
        <w:rPr>
          <w:b/>
        </w:rPr>
        <w:t xml:space="preserve"> Wale</w:t>
      </w:r>
      <w:r w:rsidR="00CD29C5">
        <w:rPr>
          <w:b/>
        </w:rPr>
        <w:t>-</w:t>
      </w:r>
      <w:bookmarkStart w:id="0" w:name="_GoBack"/>
      <w:bookmarkEnd w:id="0"/>
      <w:r w:rsidR="0005317B">
        <w:rPr>
          <w:b/>
        </w:rPr>
        <w:t>Delfine.pdf.</w:t>
      </w:r>
    </w:p>
    <w:sectPr w:rsidR="00C61976" w:rsidSect="00F47D99">
      <w:headerReference w:type="default" r:id="rId9"/>
      <w:footerReference w:type="default" r:id="rId10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4AB" w:rsidRDefault="002654AB" w:rsidP="00F47D99">
      <w:pPr>
        <w:spacing w:after="0" w:line="240" w:lineRule="auto"/>
      </w:pPr>
      <w:r>
        <w:separator/>
      </w:r>
    </w:p>
  </w:endnote>
  <w:endnote w:type="continuationSeparator" w:id="0">
    <w:p w:rsidR="002654AB" w:rsidRDefault="002654AB" w:rsidP="00F4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4AB" w:rsidRPr="00F47D99" w:rsidRDefault="002654AB" w:rsidP="00F47D99">
    <w:pPr>
      <w:pStyle w:val="Fuzeile"/>
      <w:jc w:val="center"/>
      <w:rPr>
        <w:rFonts w:asciiTheme="majorHAnsi" w:hAnsiTheme="majorHAnsi"/>
      </w:rPr>
    </w:pPr>
    <w:r w:rsidRPr="00F47D99">
      <w:rPr>
        <w:rFonts w:asciiTheme="majorHAnsi" w:hAnsiTheme="majorHAnsi"/>
      </w:rPr>
      <w:fldChar w:fldCharType="begin"/>
    </w:r>
    <w:r w:rsidRPr="00F47D99">
      <w:rPr>
        <w:rFonts w:asciiTheme="majorHAnsi" w:hAnsiTheme="majorHAnsi"/>
      </w:rPr>
      <w:instrText xml:space="preserve"> PAGE   \* MERGEFORMAT </w:instrText>
    </w:r>
    <w:r w:rsidRPr="00F47D99">
      <w:rPr>
        <w:rFonts w:asciiTheme="majorHAnsi" w:hAnsiTheme="majorHAnsi"/>
      </w:rPr>
      <w:fldChar w:fldCharType="separate"/>
    </w:r>
    <w:r w:rsidR="00CD29C5">
      <w:rPr>
        <w:rFonts w:asciiTheme="majorHAnsi" w:hAnsiTheme="majorHAnsi"/>
      </w:rPr>
      <w:t>2</w:t>
    </w:r>
    <w:r w:rsidRPr="00F47D99">
      <w:rPr>
        <w:rFonts w:asciiTheme="majorHAnsi" w:hAnsi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4AB" w:rsidRDefault="002654AB" w:rsidP="00F47D99">
      <w:pPr>
        <w:spacing w:after="0" w:line="240" w:lineRule="auto"/>
      </w:pPr>
      <w:r>
        <w:separator/>
      </w:r>
    </w:p>
  </w:footnote>
  <w:footnote w:type="continuationSeparator" w:id="0">
    <w:p w:rsidR="002654AB" w:rsidRDefault="002654AB" w:rsidP="00F47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4AB" w:rsidRDefault="002654AB">
    <w:pPr>
      <w:pStyle w:val="Kopfzeile"/>
    </w:pPr>
    <w:r>
      <w:rPr>
        <w:lang w:eastAsia="de-CH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5109210</wp:posOffset>
              </wp:positionH>
              <wp:positionV relativeFrom="paragraph">
                <wp:posOffset>-104140</wp:posOffset>
              </wp:positionV>
              <wp:extent cx="615315" cy="511175"/>
              <wp:effectExtent l="3810" t="635" r="0" b="2540"/>
              <wp:wrapNone/>
              <wp:docPr id="5" name="Group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15315" cy="511175"/>
                        <a:chOff x="9747" y="542"/>
                        <a:chExt cx="1293" cy="1074"/>
                      </a:xfrm>
                    </wpg:grpSpPr>
                    <wps:wsp>
                      <wps:cNvPr id="6" name="Rectangle 1"/>
                      <wps:cNvSpPr>
                        <a:spLocks noChangeAspect="1" noChangeArrowheads="1"/>
                      </wps:cNvSpPr>
                      <wps:spPr bwMode="auto">
                        <a:xfrm>
                          <a:off x="9933" y="1342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2"/>
                      <wps:cNvSpPr>
                        <a:spLocks noChangeAspect="1" noChangeArrowheads="1"/>
                      </wps:cNvSpPr>
                      <wps:spPr bwMode="auto">
                        <a:xfrm>
                          <a:off x="10323" y="542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spect="1" noChangeArrowheads="1"/>
                      </wps:cNvSpPr>
                      <wps:spPr bwMode="auto">
                        <a:xfrm>
                          <a:off x="9974" y="994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4"/>
                      <wps:cNvSpPr>
                        <a:spLocks noChangeAspect="1" noChangeArrowheads="1"/>
                      </wps:cNvSpPr>
                      <wps:spPr bwMode="auto">
                        <a:xfrm>
                          <a:off x="9747" y="673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5"/>
                      <wps:cNvSpPr>
                        <a:spLocks noChangeAspect="1" noChangeArrowheads="1"/>
                      </wps:cNvSpPr>
                      <wps:spPr bwMode="auto">
                        <a:xfrm>
                          <a:off x="10650" y="1342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6"/>
                      <wps:cNvSpPr>
                        <a:spLocks noChangeAspect="1" noChangeArrowheads="1"/>
                      </wps:cNvSpPr>
                      <wps:spPr bwMode="auto">
                        <a:xfrm>
                          <a:off x="10447" y="994"/>
                          <a:ext cx="390" cy="274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C989B0" id="Group 7" o:spid="_x0000_s1026" style="position:absolute;margin-left:402.3pt;margin-top:-8.2pt;width:48.45pt;height:40.25pt;z-index:251664384" coordorigin="9747,542" coordsize="1293,1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">
              <o:lock v:ext="edit" aspectratio="t"/>
              <v:rect id="Rectangle 1" o:spid="_x0000_s1027" style="position:absolute;left:9933;top:1342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>
                <o:lock v:ext="edit" aspectratio="t"/>
              </v:rect>
              <v:rect id="Rectangle 2" o:spid="_x0000_s1028" style="position:absolute;left:10323;top:542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tVJcIA&#10;AADaAAAADwAAAGRycy9kb3ducmV2LnhtbESPT2sCMRTE7wW/Q3hCbzWrYCurUfyDxaNaUY+PzXOz&#10;unlZN6mu394IhR6HmfkNM5o0thQ3qn3hWEG3k4AgzpwuOFew+1l+DED4gKyxdEwKHuRhMm69jTDV&#10;7s4bum1DLiKEfYoKTAhVKqXPDFn0HVcRR+/kaoshyjqXusZ7hNtS9pLkU1osOC4YrGhuKLtsf62C&#10;4/qwnxm7pqbf99/XlV24bnJW6r3dTIcgAjXhP/zXXmkFX/C6Em+AH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W1UlwgAAANoAAAAPAAAAAAAAAAAAAAAAAJgCAABkcnMvZG93&#10;bnJldi54bWxQSwUGAAAAAAQABAD1AAAAhwMAAAAA&#10;" fillcolor="yellow" stroked="f">
                <o:lock v:ext="edit" aspectratio="t"/>
              </v:rect>
              <v:rect id="Rectangle 3" o:spid="_x0000_s1029" style="position:absolute;left:9974;top:994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TBV8AA&#10;AADaAAAADwAAAGRycy9kb3ducmV2LnhtbERPz2vCMBS+D/wfwhN2W9MOKqMzFnU4enRu6I6P5q3p&#10;bF5qE7X+9+Yw2PHj+z0vR9uJCw2+dawgS1IQxLXTLTcKvj43Ty8gfEDW2DkmBTfyUC4mD3MstLvy&#10;B112oRExhH2BCkwIfSGlrw1Z9InriSP34waLIcKhkXrAawy3nXxO05m02HJsMNjT2lB93J2tgu/t&#10;Yb8ydktjnvv3U2XfXJb+KvU4HZevIAKN4V/85660grg1Xok3QC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8TBV8AAAADaAAAADwAAAAAAAAAAAAAAAACYAgAAZHJzL2Rvd25y&#10;ZXYueG1sUEsFBgAAAAAEAAQA9QAAAIUDAAAAAA==&#10;" fillcolor="yellow" stroked="f">
                <o:lock v:ext="edit" aspectratio="t"/>
              </v:rect>
              <v:rect id="Rectangle 4" o:spid="_x0000_s1030" style="position:absolute;left:9747;top:673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>
                <o:lock v:ext="edit" aspectratio="t"/>
              </v:rect>
              <v:rect id="Rectangle 5" o:spid="_x0000_s1031" style="position:absolute;left:10650;top:1342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ROHcMA&#10;AADbAAAADwAAAGRycy9kb3ducmV2LnhtbESPT2/CMAzF70j7DpEncVtTJoGmQkD7IxBHxqaNo9WY&#10;pqxxShOgfHt8mMTN1nt+7+fZoveNOlMX68AGRlkOirgMtubKwPfX8ukFVEzIFpvAZOBKERbzh8EM&#10;Cxsu/EnnbaqUhHAs0IBLqS20jqUjjzELLbFo+9B5TLJ2lbYdXiTcN/o5zyfaY83S4LCld0fl3/bk&#10;Dew2vz9vzm+oH4/j6rj2H2GUH4wZPvavU1CJ+nQ3/1+vreALvfwiA+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ROHcMAAADbAAAADwAAAAAAAAAAAAAAAACYAgAAZHJzL2Rv&#10;d25yZXYueG1sUEsFBgAAAAAEAAQA9QAAAIgDAAAAAA==&#10;" fillcolor="yellow" stroked="f">
                <o:lock v:ext="edit" aspectratio="t"/>
              </v:rect>
              <v:rect id="Rectangle 6" o:spid="_x0000_s1032" style="position:absolute;left:10447;top:994;width:390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>
                <o:lock v:ext="edit" aspectratio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545F3"/>
    <w:multiLevelType w:val="hybridMultilevel"/>
    <w:tmpl w:val="67769C72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50326D"/>
    <w:multiLevelType w:val="hybridMultilevel"/>
    <w:tmpl w:val="9932AB2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637"/>
    <w:rsid w:val="00002AC7"/>
    <w:rsid w:val="0003747E"/>
    <w:rsid w:val="00043833"/>
    <w:rsid w:val="0005317B"/>
    <w:rsid w:val="0005340F"/>
    <w:rsid w:val="000922AE"/>
    <w:rsid w:val="000D79A2"/>
    <w:rsid w:val="00147729"/>
    <w:rsid w:val="001506A9"/>
    <w:rsid w:val="001675A0"/>
    <w:rsid w:val="0022131B"/>
    <w:rsid w:val="00227F2B"/>
    <w:rsid w:val="002654AB"/>
    <w:rsid w:val="00280B41"/>
    <w:rsid w:val="0029025B"/>
    <w:rsid w:val="00391EDD"/>
    <w:rsid w:val="003932FD"/>
    <w:rsid w:val="003B6653"/>
    <w:rsid w:val="00403D49"/>
    <w:rsid w:val="00477BBD"/>
    <w:rsid w:val="006E7D00"/>
    <w:rsid w:val="0073227D"/>
    <w:rsid w:val="0074394B"/>
    <w:rsid w:val="00783637"/>
    <w:rsid w:val="007A191B"/>
    <w:rsid w:val="008379CA"/>
    <w:rsid w:val="008C1042"/>
    <w:rsid w:val="008D5C92"/>
    <w:rsid w:val="009238AE"/>
    <w:rsid w:val="00927209"/>
    <w:rsid w:val="00995D48"/>
    <w:rsid w:val="00BC43BF"/>
    <w:rsid w:val="00C07AA1"/>
    <w:rsid w:val="00C221A0"/>
    <w:rsid w:val="00C35241"/>
    <w:rsid w:val="00C61976"/>
    <w:rsid w:val="00CC7A4A"/>
    <w:rsid w:val="00CD29C5"/>
    <w:rsid w:val="00CE00CB"/>
    <w:rsid w:val="00CE2164"/>
    <w:rsid w:val="00CF21DA"/>
    <w:rsid w:val="00D92A75"/>
    <w:rsid w:val="00DA198A"/>
    <w:rsid w:val="00DA59A7"/>
    <w:rsid w:val="00E13C86"/>
    <w:rsid w:val="00EA5178"/>
    <w:rsid w:val="00F06B44"/>
    <w:rsid w:val="00F2363D"/>
    <w:rsid w:val="00F47D99"/>
    <w:rsid w:val="00F523A3"/>
    <w:rsid w:val="00F8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5:docId w15:val="{C0F9B680-8A56-4916-97A9-718819B7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5A0"/>
    <w:pPr>
      <w:spacing w:before="80" w:after="80" w:line="300" w:lineRule="atLeast"/>
    </w:pPr>
    <w:rPr>
      <w:rFonts w:asciiTheme="minorHAnsi" w:hAnsiTheme="minorHAnsi"/>
      <w:noProof/>
      <w:sz w:val="24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F47D99"/>
    <w:pPr>
      <w:keepNext/>
      <w:spacing w:before="240"/>
      <w:jc w:val="center"/>
      <w:outlineLvl w:val="0"/>
    </w:pPr>
    <w:rPr>
      <w:rFonts w:asciiTheme="majorHAnsi" w:hAnsiTheme="majorHAnsi" w:cs="Arial"/>
      <w:b/>
      <w:bCs/>
      <w:smallCaps/>
      <w:noProof w:val="0"/>
      <w:spacing w:val="40"/>
      <w:kern w:val="32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2">
    <w:name w:val="heading 2"/>
    <w:basedOn w:val="Standard"/>
    <w:next w:val="Standard"/>
    <w:qFormat/>
    <w:rsid w:val="008C1042"/>
    <w:pPr>
      <w:keepNext/>
      <w:spacing w:before="480" w:after="240"/>
      <w:outlineLvl w:val="1"/>
    </w:pPr>
    <w:rPr>
      <w:rFonts w:ascii="Arial" w:hAnsi="Arial" w:cs="Arial"/>
      <w:b/>
      <w:bCs/>
      <w:iCs/>
      <w:noProof w:val="0"/>
      <w:sz w:val="32"/>
      <w:szCs w:val="28"/>
    </w:rPr>
  </w:style>
  <w:style w:type="paragraph" w:styleId="berschrift3">
    <w:name w:val="heading 3"/>
    <w:basedOn w:val="Standard"/>
    <w:next w:val="Standard"/>
    <w:qFormat/>
    <w:rsid w:val="008C104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berschrift4">
    <w:name w:val="heading 4"/>
    <w:basedOn w:val="Standard"/>
    <w:next w:val="Standard"/>
    <w:qFormat/>
    <w:rsid w:val="008C1042"/>
    <w:pPr>
      <w:keepNext/>
      <w:spacing w:before="240" w:after="60"/>
      <w:outlineLvl w:val="3"/>
    </w:pPr>
    <w:rPr>
      <w:b/>
      <w:bCs/>
      <w:noProof w:val="0"/>
      <w:sz w:val="28"/>
      <w:szCs w:val="28"/>
    </w:rPr>
  </w:style>
  <w:style w:type="paragraph" w:styleId="berschrift5">
    <w:name w:val="heading 5"/>
    <w:basedOn w:val="Standard"/>
    <w:next w:val="Standard"/>
    <w:qFormat/>
    <w:rsid w:val="008C1042"/>
    <w:pPr>
      <w:spacing w:before="240" w:after="60"/>
      <w:outlineLvl w:val="4"/>
    </w:pPr>
    <w:rPr>
      <w:b/>
      <w:bCs/>
      <w:i/>
      <w:iCs/>
      <w:noProof w:val="0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ichtig">
    <w:name w:val="Wichtig"/>
    <w:basedOn w:val="Absatz-Standardschriftart"/>
    <w:rsid w:val="008C1042"/>
    <w:rPr>
      <w:b/>
      <w:color w:val="0000FF"/>
    </w:rPr>
  </w:style>
  <w:style w:type="paragraph" w:customStyle="1" w:styleId="Aufgabe">
    <w:name w:val="Aufgabe"/>
    <w:basedOn w:val="Standard"/>
    <w:rsid w:val="007A191B"/>
    <w:rPr>
      <w:b/>
      <w:color w:val="993366"/>
      <w:lang w:val="de-DE" w:eastAsia="de-DE"/>
    </w:rPr>
  </w:style>
  <w:style w:type="character" w:styleId="Hyperlink">
    <w:name w:val="Hyperlink"/>
    <w:basedOn w:val="Absatz-Standardschriftart"/>
    <w:rsid w:val="00783637"/>
    <w:rPr>
      <w:color w:val="0000FF"/>
      <w:u w:val="single"/>
    </w:rPr>
  </w:style>
  <w:style w:type="paragraph" w:styleId="Kopfzeile">
    <w:name w:val="header"/>
    <w:basedOn w:val="Standard"/>
    <w:link w:val="KopfzeileZchn"/>
    <w:rsid w:val="00F47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47D99"/>
    <w:rPr>
      <w:rFonts w:asciiTheme="minorHAnsi" w:hAnsiTheme="minorHAnsi"/>
      <w:noProof/>
      <w:sz w:val="24"/>
      <w:szCs w:val="24"/>
      <w:lang w:eastAsia="en-US"/>
    </w:rPr>
  </w:style>
  <w:style w:type="paragraph" w:styleId="Fuzeile">
    <w:name w:val="footer"/>
    <w:basedOn w:val="Standard"/>
    <w:link w:val="FuzeileZchn"/>
    <w:rsid w:val="00F47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F47D99"/>
    <w:rPr>
      <w:rFonts w:asciiTheme="minorHAnsi" w:hAnsiTheme="minorHAnsi"/>
      <w:noProof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0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03D49"/>
    <w:rPr>
      <w:rFonts w:ascii="Tahoma" w:hAnsi="Tahoma" w:cs="Tahoma"/>
      <w:noProof/>
      <w:sz w:val="16"/>
      <w:szCs w:val="16"/>
      <w:lang w:eastAsia="en-US"/>
    </w:rPr>
  </w:style>
  <w:style w:type="paragraph" w:styleId="Dokumentstruktur">
    <w:name w:val="Document Map"/>
    <w:basedOn w:val="Standard"/>
    <w:link w:val="DokumentstrukturZchn"/>
    <w:rsid w:val="003B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3B6653"/>
    <w:rPr>
      <w:rFonts w:ascii="Tahoma" w:hAnsi="Tahoma" w:cs="Tahoma"/>
      <w:noProof/>
      <w:sz w:val="16"/>
      <w:szCs w:val="16"/>
      <w:lang w:eastAsia="en-US"/>
    </w:rPr>
  </w:style>
  <w:style w:type="paragraph" w:styleId="Titel">
    <w:name w:val="Title"/>
    <w:basedOn w:val="Standard"/>
    <w:next w:val="Standard"/>
    <w:link w:val="TitelZchn"/>
    <w:qFormat/>
    <w:rsid w:val="001675A0"/>
    <w:pPr>
      <w:pBdr>
        <w:bottom w:val="single" w:sz="4" w:space="1" w:color="auto"/>
      </w:pBd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1675A0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2654AB"/>
    <w:pPr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-Cambria">
      <a:majorFont>
        <a:latin typeface="Calibri" panose="020F0502020204030204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Powerpoint - Gesamtübung</vt:lpstr>
    </vt:vector>
  </TitlesOfParts>
  <Company>lasti spite</Company>
  <LinksUpToDate>false</LinksUpToDate>
  <CharactersWithSpaces>3520</CharactersWithSpaces>
  <SharedDoc>false</SharedDoc>
  <HLinks>
    <vt:vector size="6" baseType="variant">
      <vt:variant>
        <vt:i4>7733281</vt:i4>
      </vt:variant>
      <vt:variant>
        <vt:i4>0</vt:i4>
      </vt:variant>
      <vt:variant>
        <vt:i4>0</vt:i4>
      </vt:variant>
      <vt:variant>
        <vt:i4>5</vt:i4>
      </vt:variant>
      <vt:variant>
        <vt:lpwstr>http://www.pc-uni.com/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- Gesamtübung</dc:title>
  <dc:creator>Jürg Lippuner</dc:creator>
  <cp:lastModifiedBy>Jürg Lippuner</cp:lastModifiedBy>
  <cp:revision>14</cp:revision>
  <dcterms:created xsi:type="dcterms:W3CDTF">2009-03-18T07:25:00Z</dcterms:created>
  <dcterms:modified xsi:type="dcterms:W3CDTF">2016-01-13T06:56:00Z</dcterms:modified>
</cp:coreProperties>
</file>