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A8891" w14:textId="77777777" w:rsidR="00E536C4" w:rsidRDefault="00390EB0" w:rsidP="00A045E6">
      <w:pPr>
        <w:pStyle w:val="Titel"/>
        <w:pBdr>
          <w:top w:val="single" w:sz="8" w:space="5" w:color="54A021" w:themeColor="accent2"/>
          <w:left w:val="single" w:sz="48" w:space="2" w:color="54A021" w:themeColor="accent2"/>
          <w:bottom w:val="single" w:sz="8" w:space="5" w:color="54A021" w:themeColor="accent2"/>
          <w:right w:val="single" w:sz="8" w:space="4" w:color="54A021" w:themeColor="accent2"/>
        </w:pBdr>
        <w:rPr>
          <w:rFonts w:eastAsia="Times New Roman"/>
          <w:lang w:val="de-CH" w:eastAsia="de-CH"/>
        </w:rPr>
      </w:pPr>
      <w:proofErr w:type="spellStart"/>
      <w:r w:rsidRPr="009F3C9B">
        <w:rPr>
          <w:lang w:val="de-CH"/>
        </w:rPr>
        <w:t>Powerpoint</w:t>
      </w:r>
      <w:proofErr w:type="spellEnd"/>
      <w:r w:rsidRPr="009F3C9B">
        <w:rPr>
          <w:rFonts w:eastAsia="Times New Roman"/>
          <w:lang w:val="de-CH" w:eastAsia="de-CH"/>
        </w:rPr>
        <w:t xml:space="preserve"> Probeprüfung</w:t>
      </w:r>
      <w:r w:rsidR="00670DC6" w:rsidRPr="009F3C9B">
        <w:rPr>
          <w:rFonts w:eastAsia="Times New Roman"/>
          <w:lang w:val="de-CH" w:eastAsia="de-CH"/>
        </w:rPr>
        <w:t xml:space="preserve"> 100</w:t>
      </w:r>
      <w:r w:rsidR="001E197D">
        <w:rPr>
          <w:rFonts w:eastAsia="Times New Roman"/>
          <w:lang w:val="de-CH" w:eastAsia="de-CH"/>
        </w:rPr>
        <w:t>b</w:t>
      </w:r>
    </w:p>
    <w:p w14:paraId="61961A56" w14:textId="77777777" w:rsidR="00BE0861" w:rsidRPr="00BE0861" w:rsidRDefault="00A045E6" w:rsidP="00BE0861">
      <w:pPr>
        <w:rPr>
          <w:rStyle w:val="SchwacheHervorhebung"/>
          <w:lang w:val="de-CH" w:eastAsia="de-CH"/>
        </w:rPr>
      </w:pPr>
      <w:r w:rsidRPr="00F16E13">
        <w:rPr>
          <w:rStyle w:val="SchwacheHervorhebung"/>
          <w:lang w:val="de-CH"/>
        </w:rPr>
        <w:t xml:space="preserve">In grüner Schriftfarbe </w:t>
      </w:r>
      <w:r w:rsidR="00BE0861" w:rsidRPr="00F16E13">
        <w:rPr>
          <w:rStyle w:val="SchwacheHervorhebung"/>
          <w:lang w:val="de-CH"/>
        </w:rPr>
        <w:t xml:space="preserve">finden Sie </w:t>
      </w:r>
      <w:r w:rsidR="00BE0861" w:rsidRPr="00F16E13">
        <w:rPr>
          <w:rStyle w:val="SchwacheHervorhebung"/>
          <w:b/>
          <w:lang w:val="de-CH"/>
        </w:rPr>
        <w:t>Hinweise</w:t>
      </w:r>
      <w:r w:rsidRPr="00F16E13">
        <w:rPr>
          <w:rStyle w:val="SchwacheHervorhebung"/>
          <w:b/>
          <w:lang w:val="de-CH"/>
        </w:rPr>
        <w:t>,</w:t>
      </w:r>
      <w:r w:rsidR="00BE0861" w:rsidRPr="00F16E13">
        <w:rPr>
          <w:rStyle w:val="SchwacheHervorhebung"/>
          <w:lang w:val="de-CH"/>
        </w:rPr>
        <w:t xml:space="preserve"> wie Sie die Aufgaben lösen können</w:t>
      </w:r>
      <w:r w:rsidRPr="00F16E13">
        <w:rPr>
          <w:rStyle w:val="SchwacheHervorhebung"/>
          <w:lang w:val="de-CH"/>
        </w:rPr>
        <w:t>.</w:t>
      </w:r>
    </w:p>
    <w:p w14:paraId="567D323A" w14:textId="77777777" w:rsidR="00BE0861" w:rsidRPr="00A045E6" w:rsidRDefault="00390EB0" w:rsidP="00A045E6">
      <w:pPr>
        <w:pStyle w:val="berschrift1"/>
        <w:pBdr>
          <w:left w:val="single" w:sz="48" w:space="2" w:color="54A021" w:themeColor="accent2"/>
        </w:pBdr>
      </w:pPr>
      <w:r w:rsidRPr="00A045E6">
        <w:t>Aufgaben</w:t>
      </w:r>
    </w:p>
    <w:p w14:paraId="1BFCC4DF" w14:textId="77777777" w:rsidR="00390EB0" w:rsidRPr="007A1C91" w:rsidRDefault="00BE0861" w:rsidP="007A1C91">
      <w:pPr>
        <w:pStyle w:val="berschrift2"/>
      </w:pPr>
      <w:r w:rsidRPr="007A1C91">
        <w:t>Teil 1</w:t>
      </w:r>
      <w:r w:rsidR="00A446BD" w:rsidRPr="007A1C91">
        <w:tab/>
      </w:r>
      <w:proofErr w:type="spellStart"/>
      <w:r w:rsidRPr="007A1C91">
        <w:t>Powerpointv</w:t>
      </w:r>
      <w:r w:rsidR="00A446BD" w:rsidRPr="007A1C91">
        <w:t>orlage</w:t>
      </w:r>
      <w:proofErr w:type="spellEnd"/>
      <w:r w:rsidR="00A446BD" w:rsidRPr="007A1C91">
        <w:t xml:space="preserve"> </w:t>
      </w:r>
      <w:proofErr w:type="spellStart"/>
      <w:r w:rsidR="00A446BD" w:rsidRPr="007A1C91">
        <w:t>ändern</w:t>
      </w:r>
      <w:proofErr w:type="spellEnd"/>
    </w:p>
    <w:p w14:paraId="4B1964C5" w14:textId="77777777" w:rsidR="00390EB0" w:rsidRPr="009F3C9B" w:rsidRDefault="00390EB0" w:rsidP="00A446BD">
      <w:pPr>
        <w:pStyle w:val="Listenabsatz"/>
        <w:numPr>
          <w:ilvl w:val="0"/>
          <w:numId w:val="47"/>
        </w:numPr>
        <w:spacing w:before="120"/>
        <w:ind w:left="357" w:hanging="357"/>
        <w:contextualSpacing w:val="0"/>
        <w:rPr>
          <w:lang w:val="de-CH" w:eastAsia="de-CH"/>
        </w:rPr>
      </w:pPr>
      <w:r w:rsidRPr="00BE0861">
        <w:rPr>
          <w:b/>
          <w:lang w:val="de-CH" w:eastAsia="de-CH"/>
        </w:rPr>
        <w:t>Öffnen</w:t>
      </w:r>
      <w:r w:rsidRPr="009F3C9B">
        <w:rPr>
          <w:lang w:val="de-CH" w:eastAsia="de-CH"/>
        </w:rPr>
        <w:t xml:space="preserve"> Sie die </w:t>
      </w:r>
      <w:proofErr w:type="spellStart"/>
      <w:r w:rsidRPr="009F3C9B">
        <w:rPr>
          <w:lang w:val="de-CH" w:eastAsia="de-CH"/>
        </w:rPr>
        <w:t>Powerpoint</w:t>
      </w:r>
      <w:proofErr w:type="spellEnd"/>
      <w:r w:rsidRPr="009F3C9B">
        <w:rPr>
          <w:lang w:val="de-CH" w:eastAsia="de-CH"/>
        </w:rPr>
        <w:t xml:space="preserve">-Vorlage </w:t>
      </w:r>
      <w:r w:rsidRPr="009F3C9B">
        <w:rPr>
          <w:b/>
          <w:lang w:val="de-CH" w:eastAsia="de-CH"/>
        </w:rPr>
        <w:t>Land.potx</w:t>
      </w:r>
      <w:r w:rsidRPr="009F3C9B">
        <w:rPr>
          <w:lang w:val="de-CH" w:eastAsia="de-CH"/>
        </w:rPr>
        <w:br/>
      </w:r>
      <w:r w:rsidRPr="00BE0861">
        <w:rPr>
          <w:rStyle w:val="SchwacheHervorhebung"/>
          <w:b/>
          <w:lang w:val="de-CH" w:eastAsia="de-CH"/>
        </w:rPr>
        <w:t>Achtung:</w:t>
      </w:r>
      <w:r w:rsidRPr="009F3C9B">
        <w:rPr>
          <w:rStyle w:val="SchwacheHervorhebung"/>
          <w:lang w:val="de-CH" w:eastAsia="de-CH"/>
        </w:rPr>
        <w:t xml:space="preserve"> </w:t>
      </w:r>
      <w:r w:rsidRPr="009F3C9B">
        <w:rPr>
          <w:rStyle w:val="SchwacheHervorhebung"/>
          <w:lang w:val="de-CH"/>
        </w:rPr>
        <w:t>w</w:t>
      </w:r>
      <w:r w:rsidRPr="009F3C9B">
        <w:rPr>
          <w:rStyle w:val="SchwacheHervorhebung"/>
          <w:lang w:val="de-CH" w:eastAsia="de-CH"/>
        </w:rPr>
        <w:t xml:space="preserve">enn Sie eine Vorlage im Windows Explorer doppelklicken, wird eine neue Präsentation auf der Vorlage erstellt </w:t>
      </w:r>
      <w:r w:rsidRPr="009F3C9B">
        <w:rPr>
          <w:rStyle w:val="SchwacheHervorhebung"/>
          <w:lang w:val="de-CH"/>
        </w:rPr>
        <w:sym w:font="Wingdings" w:char="F0E0"/>
      </w:r>
      <w:r w:rsidRPr="009F3C9B">
        <w:rPr>
          <w:rStyle w:val="SchwacheHervorhebung"/>
          <w:lang w:val="de-CH" w:eastAsia="de-CH"/>
        </w:rPr>
        <w:t xml:space="preserve"> </w:t>
      </w:r>
      <w:r w:rsidRPr="00BE0861">
        <w:rPr>
          <w:rStyle w:val="SchwacheHervorhebung"/>
          <w:b/>
          <w:lang w:val="de-CH" w:eastAsia="de-CH"/>
        </w:rPr>
        <w:t xml:space="preserve">wählen Sie im </w:t>
      </w:r>
      <w:r w:rsidRPr="00BE0861">
        <w:rPr>
          <w:rStyle w:val="SchwacheHervorhebung"/>
          <w:b/>
          <w:lang w:val="de-CH"/>
        </w:rPr>
        <w:t>Kontextmenü den Befehl «Öffnen»</w:t>
      </w:r>
    </w:p>
    <w:p w14:paraId="283BB787" w14:textId="7A6B6E40" w:rsidR="00390EB0" w:rsidRPr="009F3C9B" w:rsidRDefault="00793A42" w:rsidP="00C279A5">
      <w:pPr>
        <w:pStyle w:val="Listenabsatz"/>
        <w:numPr>
          <w:ilvl w:val="0"/>
          <w:numId w:val="47"/>
        </w:numPr>
        <w:tabs>
          <w:tab w:val="left" w:pos="1701"/>
        </w:tabs>
        <w:contextualSpacing w:val="0"/>
        <w:rPr>
          <w:lang w:val="de-CH" w:eastAsia="de-CH"/>
        </w:rPr>
      </w:pPr>
      <w:r>
        <w:rPr>
          <w:lang w:val="de-CH" w:eastAsia="de-CH"/>
        </w:rPr>
        <w:t>Wählen</w:t>
      </w:r>
      <w:r w:rsidR="00390EB0" w:rsidRPr="009F3C9B">
        <w:rPr>
          <w:lang w:val="de-CH" w:eastAsia="de-CH"/>
        </w:rPr>
        <w:t xml:space="preserve"> </w:t>
      </w:r>
      <w:r>
        <w:rPr>
          <w:lang w:val="de-CH" w:eastAsia="de-CH"/>
        </w:rPr>
        <w:t xml:space="preserve">Sie für alle Text- und Titelplatzhaltern </w:t>
      </w:r>
      <w:proofErr w:type="gramStart"/>
      <w:r>
        <w:rPr>
          <w:lang w:val="de-CH" w:eastAsia="de-CH"/>
        </w:rPr>
        <w:t xml:space="preserve">eine </w:t>
      </w:r>
      <w:r w:rsidRPr="00BE0861">
        <w:rPr>
          <w:b/>
          <w:lang w:val="de-CH" w:eastAsia="de-CH"/>
        </w:rPr>
        <w:t>serifenlosen</w:t>
      </w:r>
      <w:r w:rsidR="00734E4A">
        <w:rPr>
          <w:lang w:val="de-CH" w:eastAsia="de-CH"/>
        </w:rPr>
        <w:t xml:space="preserve"> Schrift</w:t>
      </w:r>
      <w:proofErr w:type="gramEnd"/>
      <w:r w:rsidR="00734E4A">
        <w:rPr>
          <w:lang w:val="de-CH" w:eastAsia="de-CH"/>
        </w:rPr>
        <w:t xml:space="preserve"> (z. B. </w:t>
      </w:r>
      <w:r>
        <w:rPr>
          <w:lang w:val="de-CH" w:eastAsia="de-CH"/>
        </w:rPr>
        <w:t>Calibri)</w:t>
      </w:r>
      <w:r>
        <w:rPr>
          <w:lang w:val="de-CH" w:eastAsia="de-CH"/>
        </w:rPr>
        <w:br/>
      </w:r>
      <w:r w:rsidR="00F16E13" w:rsidRPr="00C279A5">
        <w:rPr>
          <w:b/>
          <w:lang w:val="de-CH" w:eastAsia="de-CH"/>
        </w:rPr>
        <w:t xml:space="preserve">Variante </w:t>
      </w:r>
      <w:r w:rsidR="00F16E13">
        <w:rPr>
          <w:b/>
          <w:lang w:val="de-CH" w:eastAsia="de-CH"/>
        </w:rPr>
        <w:t>1</w:t>
      </w:r>
      <w:r w:rsidR="00F16E13">
        <w:rPr>
          <w:i/>
          <w:lang w:val="de-CH" w:eastAsia="de-CH"/>
        </w:rPr>
        <w:tab/>
      </w:r>
      <w:r w:rsidR="00F16E13" w:rsidRPr="00793A42">
        <w:rPr>
          <w:i/>
          <w:lang w:val="de-CH" w:eastAsia="de-CH"/>
        </w:rPr>
        <w:t>im Register «Entwurf» die Designschriftarten ändern</w:t>
      </w:r>
      <w:r w:rsidR="00F16E13" w:rsidRPr="00793A42">
        <w:rPr>
          <w:i/>
          <w:lang w:val="de-CH" w:eastAsia="de-CH"/>
        </w:rPr>
        <w:br/>
      </w:r>
      <w:r w:rsidRPr="00C279A5">
        <w:rPr>
          <w:b/>
          <w:lang w:val="de-CH" w:eastAsia="de-CH"/>
        </w:rPr>
        <w:t xml:space="preserve">Variante </w:t>
      </w:r>
      <w:r w:rsidR="00F16E13">
        <w:rPr>
          <w:b/>
          <w:lang w:val="de-CH" w:eastAsia="de-CH"/>
        </w:rPr>
        <w:t>2</w:t>
      </w:r>
      <w:r w:rsidR="00C279A5">
        <w:rPr>
          <w:i/>
          <w:lang w:val="de-CH" w:eastAsia="de-CH"/>
        </w:rPr>
        <w:tab/>
      </w:r>
      <w:r w:rsidRPr="00793A42">
        <w:rPr>
          <w:i/>
          <w:lang w:val="de-CH" w:eastAsia="de-CH"/>
        </w:rPr>
        <w:t>im Folienmaster alle Platzhalter markieren</w:t>
      </w:r>
      <w:r w:rsidR="00C279A5">
        <w:rPr>
          <w:i/>
          <w:lang w:val="de-CH" w:eastAsia="de-CH"/>
        </w:rPr>
        <w:t xml:space="preserve"> und Schrift ändern</w:t>
      </w:r>
      <w:r w:rsidR="00C279A5">
        <w:rPr>
          <w:i/>
          <w:lang w:val="de-CH" w:eastAsia="de-CH"/>
        </w:rPr>
        <w:br/>
      </w:r>
      <w:r w:rsidR="00390EB0" w:rsidRPr="009F3C9B">
        <w:rPr>
          <w:rStyle w:val="SchwacheHervorhebung"/>
          <w:lang w:val="de-CH"/>
        </w:rPr>
        <w:t xml:space="preserve">Bemerkung: Für Präsentationen eignen sich </w:t>
      </w:r>
      <w:r w:rsidR="00390EB0" w:rsidRPr="00BE0861">
        <w:rPr>
          <w:rStyle w:val="SchwacheHervorhebung"/>
          <w:b/>
          <w:lang w:val="de-CH"/>
        </w:rPr>
        <w:t>serifenlose</w:t>
      </w:r>
      <w:r w:rsidR="00390EB0" w:rsidRPr="009F3C9B">
        <w:rPr>
          <w:rStyle w:val="SchwacheHervorhebung"/>
          <w:lang w:val="de-CH"/>
        </w:rPr>
        <w:t xml:space="preserve"> Schriften</w:t>
      </w:r>
    </w:p>
    <w:p w14:paraId="15FC8758" w14:textId="77777777" w:rsidR="00C92C89" w:rsidRPr="00FF1875" w:rsidRDefault="00C92C89" w:rsidP="00C92C89">
      <w:pPr>
        <w:pStyle w:val="Listenabsatz"/>
        <w:numPr>
          <w:ilvl w:val="0"/>
          <w:numId w:val="47"/>
        </w:numPr>
        <w:tabs>
          <w:tab w:val="left" w:pos="2268"/>
        </w:tabs>
        <w:contextualSpacing w:val="0"/>
        <w:rPr>
          <w:lang w:val="de-CH" w:eastAsia="de-CH"/>
        </w:rPr>
      </w:pPr>
      <w:r w:rsidRPr="009F3C9B">
        <w:rPr>
          <w:lang w:val="de-CH" w:eastAsia="de-CH"/>
        </w:rPr>
        <w:t xml:space="preserve">Fügen Sie das Bild </w:t>
      </w:r>
      <w:r w:rsidR="00793A42" w:rsidRPr="00D207F1">
        <w:rPr>
          <w:b/>
          <w:lang w:val="de-CH" w:eastAsia="de-CH"/>
        </w:rPr>
        <w:t>weltkugel.jpg</w:t>
      </w:r>
      <w:r w:rsidR="00793A42">
        <w:rPr>
          <w:lang w:val="de-CH" w:eastAsia="de-CH"/>
        </w:rPr>
        <w:t xml:space="preserve"> </w:t>
      </w:r>
      <w:r w:rsidRPr="009F3C9B">
        <w:rPr>
          <w:lang w:val="de-CH" w:eastAsia="de-CH"/>
        </w:rPr>
        <w:t xml:space="preserve">im Folienmaster oben links </w:t>
      </w:r>
      <w:r w:rsidR="00525901">
        <w:rPr>
          <w:lang w:val="de-CH" w:eastAsia="de-CH"/>
        </w:rPr>
        <w:t>(</w:t>
      </w:r>
      <w:r w:rsidR="00734E4A">
        <w:rPr>
          <w:lang w:val="de-CH" w:eastAsia="de-CH"/>
        </w:rPr>
        <w:t>von der oberen linken Ecke: 1.2</w:t>
      </w:r>
      <w:r w:rsidR="00734E4A">
        <w:rPr>
          <w:rFonts w:ascii="Arial" w:hAnsi="Arial" w:cs="Arial"/>
          <w:lang w:val="de-CH" w:eastAsia="de-CH"/>
        </w:rPr>
        <w:t> </w:t>
      </w:r>
      <w:r w:rsidR="00525901">
        <w:rPr>
          <w:lang w:val="de-CH" w:eastAsia="de-CH"/>
        </w:rPr>
        <w:t>cm horizont</w:t>
      </w:r>
      <w:r w:rsidR="00734E4A">
        <w:rPr>
          <w:lang w:val="de-CH" w:eastAsia="de-CH"/>
        </w:rPr>
        <w:t>al, 0.7</w:t>
      </w:r>
      <w:r w:rsidR="00734E4A">
        <w:rPr>
          <w:rFonts w:ascii="Arial" w:hAnsi="Arial" w:cs="Arial"/>
          <w:lang w:val="de-CH" w:eastAsia="de-CH"/>
        </w:rPr>
        <w:t> </w:t>
      </w:r>
      <w:r w:rsidR="00525901">
        <w:rPr>
          <w:lang w:val="de-CH" w:eastAsia="de-CH"/>
        </w:rPr>
        <w:t xml:space="preserve">cm vertikal) </w:t>
      </w:r>
      <w:r w:rsidRPr="009F3C9B">
        <w:rPr>
          <w:lang w:val="de-CH" w:eastAsia="de-CH"/>
        </w:rPr>
        <w:t>ein</w:t>
      </w:r>
      <w:r w:rsidR="00793A42">
        <w:rPr>
          <w:lang w:val="de-CH" w:eastAsia="de-CH"/>
        </w:rPr>
        <w:t>. Setzen Sie die Bildgrösse auf die Masse</w:t>
      </w:r>
      <w:r w:rsidR="00FF1875">
        <w:rPr>
          <w:lang w:val="de-CH" w:eastAsia="de-CH"/>
        </w:rPr>
        <w:t xml:space="preserve"> 3</w:t>
      </w:r>
      <w:r w:rsidR="00734E4A">
        <w:rPr>
          <w:rFonts w:ascii="Arial" w:hAnsi="Arial" w:cs="Arial"/>
          <w:lang w:val="de-CH" w:eastAsia="de-CH"/>
        </w:rPr>
        <w:t> </w:t>
      </w:r>
      <w:r w:rsidR="00734E4A">
        <w:rPr>
          <w:lang w:val="de-CH" w:eastAsia="de-CH"/>
        </w:rPr>
        <w:t>cm</w:t>
      </w:r>
      <w:r w:rsidR="00734E4A">
        <w:rPr>
          <w:rFonts w:ascii="Arial" w:hAnsi="Arial" w:cs="Arial"/>
          <w:lang w:val="de-CH" w:eastAsia="de-CH"/>
        </w:rPr>
        <w:t> </w:t>
      </w:r>
      <w:r w:rsidRPr="009F3C9B">
        <w:rPr>
          <w:lang w:val="de-CH" w:eastAsia="de-CH"/>
        </w:rPr>
        <w:t>×</w:t>
      </w:r>
      <w:r w:rsidR="00734E4A">
        <w:rPr>
          <w:rFonts w:ascii="Arial" w:hAnsi="Arial" w:cs="Arial"/>
          <w:lang w:val="de-CH" w:eastAsia="de-CH"/>
        </w:rPr>
        <w:t> </w:t>
      </w:r>
      <w:r w:rsidR="00FF1875">
        <w:rPr>
          <w:lang w:val="de-CH" w:eastAsia="de-CH"/>
        </w:rPr>
        <w:t>3</w:t>
      </w:r>
      <w:r w:rsidR="00734E4A">
        <w:rPr>
          <w:rFonts w:ascii="Arial" w:hAnsi="Arial" w:cs="Arial"/>
          <w:lang w:val="de-CH" w:eastAsia="de-CH"/>
        </w:rPr>
        <w:t> </w:t>
      </w:r>
      <w:r w:rsidRPr="009F3C9B">
        <w:rPr>
          <w:lang w:val="de-CH" w:eastAsia="de-CH"/>
        </w:rPr>
        <w:t>cm</w:t>
      </w:r>
      <w:r w:rsidR="00FF1875">
        <w:rPr>
          <w:lang w:val="de-CH" w:eastAsia="de-CH"/>
        </w:rPr>
        <w:br/>
      </w:r>
      <w:r w:rsidR="00FF1875" w:rsidRPr="00BE0861">
        <w:rPr>
          <w:rStyle w:val="SchwacheHervorhebung"/>
          <w:b/>
          <w:lang w:val="de-CH"/>
        </w:rPr>
        <w:t>Entsperren</w:t>
      </w:r>
      <w:r w:rsidR="00FF1875">
        <w:rPr>
          <w:rStyle w:val="SchwacheHervorhebung"/>
          <w:lang w:val="de-CH"/>
        </w:rPr>
        <w:t xml:space="preserve"> Sie das Ansichtsverhältnis </w:t>
      </w:r>
      <w:r w:rsidR="00525901">
        <w:rPr>
          <w:rStyle w:val="SchwacheHervorhebung"/>
          <w:lang w:val="de-CH"/>
        </w:rPr>
        <w:t>(Kontextmenü Grösse und Position)</w:t>
      </w:r>
      <w:r w:rsidR="00FF1875">
        <w:rPr>
          <w:lang w:val="de-CH" w:eastAsia="de-CH"/>
        </w:rPr>
        <w:br/>
        <w:t xml:space="preserve">Machen Sie die </w:t>
      </w:r>
      <w:r w:rsidR="00525901">
        <w:rPr>
          <w:lang w:val="de-CH" w:eastAsia="de-CH"/>
        </w:rPr>
        <w:t>gelbliche Hintergrundf</w:t>
      </w:r>
      <w:r w:rsidR="00FF1875">
        <w:rPr>
          <w:lang w:val="de-CH" w:eastAsia="de-CH"/>
        </w:rPr>
        <w:t>arbe des Bildes</w:t>
      </w:r>
      <w:r w:rsidR="00734E4A">
        <w:rPr>
          <w:lang w:val="de-CH" w:eastAsia="de-CH"/>
        </w:rPr>
        <w:t xml:space="preserve"> durchsichtig (= </w:t>
      </w:r>
      <w:r w:rsidR="00FF1875" w:rsidRPr="00BE0861">
        <w:rPr>
          <w:b/>
          <w:lang w:val="de-CH" w:eastAsia="de-CH"/>
        </w:rPr>
        <w:t>transparent</w:t>
      </w:r>
      <w:r w:rsidR="00525901" w:rsidRPr="00525901">
        <w:rPr>
          <w:lang w:val="de-CH" w:eastAsia="de-CH"/>
        </w:rPr>
        <w:t>)</w:t>
      </w:r>
      <w:r w:rsidRPr="009F3C9B">
        <w:rPr>
          <w:lang w:val="de-CH" w:eastAsia="de-CH"/>
        </w:rPr>
        <w:br/>
      </w:r>
      <w:r w:rsidRPr="009F3C9B">
        <w:rPr>
          <w:rStyle w:val="SchwacheHervorhebung"/>
          <w:lang w:val="de-CH"/>
        </w:rPr>
        <w:t>Wenn Sie ein Bild einfügen, können Sie nachträglich die transparente Farbe bestimmen</w:t>
      </w:r>
      <w:r w:rsidR="00FF1875">
        <w:rPr>
          <w:rStyle w:val="SchwacheHervorhebung"/>
          <w:lang w:val="de-CH"/>
        </w:rPr>
        <w:br/>
      </w:r>
      <w:r w:rsidRPr="009F3C9B">
        <w:rPr>
          <w:rStyle w:val="SchwacheHervorhebung"/>
          <w:lang w:val="de-CH"/>
        </w:rPr>
        <w:t>(</w:t>
      </w:r>
      <w:r w:rsidR="007A20A1" w:rsidRPr="009F3C9B">
        <w:rPr>
          <w:rStyle w:val="SchwacheHervorhebung"/>
          <w:lang w:val="de-CH"/>
        </w:rPr>
        <w:t xml:space="preserve">Register «Bildtools Format» </w:t>
      </w:r>
      <w:r w:rsidR="007A20A1" w:rsidRPr="009F3C9B">
        <w:rPr>
          <w:rStyle w:val="SchwacheHervorhebung"/>
          <w:lang w:val="de-CH"/>
        </w:rPr>
        <w:sym w:font="Wingdings" w:char="F0E0"/>
      </w:r>
      <w:r w:rsidR="007A20A1" w:rsidRPr="009F3C9B">
        <w:rPr>
          <w:rStyle w:val="SchwacheHervorhebung"/>
          <w:lang w:val="de-CH"/>
        </w:rPr>
        <w:t xml:space="preserve"> Gruppe «Anpassen» </w:t>
      </w:r>
      <w:r w:rsidR="007A20A1" w:rsidRPr="009F3C9B">
        <w:rPr>
          <w:rStyle w:val="SchwacheHervorhebung"/>
          <w:lang w:val="de-CH"/>
        </w:rPr>
        <w:sym w:font="Wingdings" w:char="F0E0"/>
      </w:r>
      <w:r w:rsidR="007A20A1" w:rsidRPr="009F3C9B">
        <w:rPr>
          <w:rStyle w:val="SchwacheHervorhebung"/>
          <w:lang w:val="de-CH"/>
        </w:rPr>
        <w:t xml:space="preserve"> </w:t>
      </w:r>
      <w:r w:rsidR="00334B3C">
        <w:rPr>
          <w:rStyle w:val="SchwacheHervorhebung"/>
          <w:lang w:val="de-CH"/>
        </w:rPr>
        <w:t>Farbe</w:t>
      </w:r>
      <w:r w:rsidR="007A20A1" w:rsidRPr="009F3C9B">
        <w:rPr>
          <w:rStyle w:val="SchwacheHervorhebung"/>
          <w:lang w:val="de-CH"/>
        </w:rPr>
        <w:t xml:space="preserve"> </w:t>
      </w:r>
      <w:r w:rsidR="007A20A1" w:rsidRPr="009F3C9B">
        <w:rPr>
          <w:rStyle w:val="SchwacheHervorhebung"/>
          <w:lang w:val="de-CH"/>
        </w:rPr>
        <w:sym w:font="Wingdings" w:char="F0E0"/>
      </w:r>
      <w:r w:rsidR="007A20A1" w:rsidRPr="009F3C9B">
        <w:rPr>
          <w:rStyle w:val="SchwacheHervorhebung"/>
          <w:lang w:val="de-CH"/>
        </w:rPr>
        <w:t xml:space="preserve"> Transparente Farbe bestimmen … </w:t>
      </w:r>
      <w:r w:rsidR="007A20A1" w:rsidRPr="009F3C9B">
        <w:rPr>
          <w:rStyle w:val="SchwacheHervorhebung"/>
          <w:lang w:val="de-CH"/>
        </w:rPr>
        <w:sym w:font="Wingdings" w:char="F0E0"/>
      </w:r>
      <w:r w:rsidR="007A20A1" w:rsidRPr="009F3C9B">
        <w:rPr>
          <w:rStyle w:val="SchwacheHervorhebung"/>
          <w:lang w:val="de-CH"/>
        </w:rPr>
        <w:t xml:space="preserve"> Farbe im Bild anklicken</w:t>
      </w:r>
      <w:r w:rsidR="00FF1875">
        <w:rPr>
          <w:rStyle w:val="SchwacheHervorhebung"/>
          <w:lang w:val="de-CH"/>
        </w:rPr>
        <w:br/>
      </w:r>
      <w:r w:rsidR="00FF1875" w:rsidRPr="00FF6137">
        <w:rPr>
          <w:iCs w:val="0"/>
          <w:lang w:val="de-CH" w:eastAsia="de-CH"/>
        </w:rPr>
        <w:t>Verkleiner</w:t>
      </w:r>
      <w:r w:rsidR="00D207F1" w:rsidRPr="00FF6137">
        <w:rPr>
          <w:iCs w:val="0"/>
          <w:lang w:val="de-CH" w:eastAsia="de-CH"/>
        </w:rPr>
        <w:t>n</w:t>
      </w:r>
      <w:r w:rsidR="00FF1875" w:rsidRPr="00FF6137">
        <w:rPr>
          <w:iCs w:val="0"/>
          <w:lang w:val="de-CH" w:eastAsia="de-CH"/>
        </w:rPr>
        <w:t xml:space="preserve"> Sie den Titelplatzhalter, damit er nicht vom Bild überdeckt wird</w:t>
      </w:r>
    </w:p>
    <w:p w14:paraId="13E0F185" w14:textId="77777777" w:rsidR="007F5D48" w:rsidRPr="009F3C9B" w:rsidRDefault="007F5D48" w:rsidP="007F5D48">
      <w:pPr>
        <w:pStyle w:val="Listenabsatz"/>
        <w:numPr>
          <w:ilvl w:val="0"/>
          <w:numId w:val="47"/>
        </w:numPr>
        <w:tabs>
          <w:tab w:val="left" w:pos="2268"/>
        </w:tabs>
        <w:contextualSpacing w:val="0"/>
        <w:rPr>
          <w:lang w:val="de-CH" w:eastAsia="de-CH"/>
        </w:rPr>
      </w:pPr>
      <w:r>
        <w:rPr>
          <w:noProof/>
          <w:lang w:val="de-CH" w:eastAsia="de-CH" w:bidi="ar-SA"/>
        </w:rPr>
        <w:drawing>
          <wp:anchor distT="0" distB="0" distL="114300" distR="114300" simplePos="0" relativeHeight="251660288" behindDoc="0" locked="0" layoutInCell="1" allowOverlap="1" wp14:anchorId="5332DCAA" wp14:editId="61484225">
            <wp:simplePos x="0" y="0"/>
            <wp:positionH relativeFrom="column">
              <wp:posOffset>4893045</wp:posOffset>
            </wp:positionH>
            <wp:positionV relativeFrom="paragraph">
              <wp:posOffset>178966</wp:posOffset>
            </wp:positionV>
            <wp:extent cx="1192703" cy="791570"/>
            <wp:effectExtent l="171450" t="171450" r="388620" b="37084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8075" cy="79513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3C9B">
        <w:rPr>
          <w:lang w:val="de-CH" w:eastAsia="de-CH"/>
        </w:rPr>
        <w:t>Bearbeiten Sie die Kopf-/Fusszeile wie folgt</w:t>
      </w:r>
      <w:r>
        <w:rPr>
          <w:lang w:val="de-CH" w:eastAsia="de-CH"/>
        </w:rPr>
        <w:t xml:space="preserve"> </w:t>
      </w:r>
      <w:r w:rsidRPr="00FF1875">
        <w:rPr>
          <w:b/>
          <w:lang w:val="de-CH" w:eastAsia="de-CH"/>
        </w:rPr>
        <w:t>(nur Position und Format):</w:t>
      </w:r>
      <w:r w:rsidR="00C279A5">
        <w:rPr>
          <w:lang w:val="de-CH" w:eastAsia="de-CH"/>
        </w:rPr>
        <w:br/>
      </w:r>
      <w:r w:rsidR="00C279A5" w:rsidRPr="00C279A5">
        <w:rPr>
          <w:b/>
          <w:lang w:val="de-CH" w:eastAsia="de-CH"/>
        </w:rPr>
        <w:t>Datum</w:t>
      </w:r>
      <w:r w:rsidRPr="009F3C9B">
        <w:rPr>
          <w:lang w:val="de-CH" w:eastAsia="de-CH"/>
        </w:rPr>
        <w:tab/>
        <w:t>unten rechts und rechtsbündig</w:t>
      </w:r>
      <w:r w:rsidRPr="009F3C9B">
        <w:rPr>
          <w:lang w:val="de-CH" w:eastAsia="de-CH"/>
        </w:rPr>
        <w:br/>
      </w:r>
      <w:r w:rsidRPr="00C279A5">
        <w:rPr>
          <w:b/>
          <w:lang w:val="de-CH" w:eastAsia="de-CH"/>
        </w:rPr>
        <w:t>Foliennummer</w:t>
      </w:r>
      <w:r w:rsidRPr="009F3C9B">
        <w:rPr>
          <w:lang w:val="de-CH" w:eastAsia="de-CH"/>
        </w:rPr>
        <w:tab/>
        <w:t>oben links, auf Zentrum der Weltkugel</w:t>
      </w:r>
      <w:r>
        <w:rPr>
          <w:lang w:val="de-CH" w:eastAsia="de-CH"/>
        </w:rPr>
        <w:br/>
      </w:r>
      <w:r>
        <w:rPr>
          <w:lang w:val="de-CH" w:eastAsia="de-CH"/>
        </w:rPr>
        <w:tab/>
        <w:t xml:space="preserve">Schriftgrösse </w:t>
      </w:r>
      <w:r w:rsidRPr="00734E4A">
        <w:rPr>
          <w:lang w:val="de-CH" w:eastAsia="de-CH"/>
        </w:rPr>
        <w:t>24</w:t>
      </w:r>
      <w:r w:rsidRPr="00734E4A">
        <w:rPr>
          <w:rFonts w:ascii="Arial" w:hAnsi="Arial" w:cs="Arial"/>
          <w:lang w:val="de-CH" w:eastAsia="de-CH"/>
        </w:rPr>
        <w:t> </w:t>
      </w:r>
      <w:r w:rsidRPr="00734E4A">
        <w:rPr>
          <w:rFonts w:cs="Arial"/>
          <w:lang w:val="de-CH" w:eastAsia="de-CH"/>
        </w:rPr>
        <w:t>Pt.</w:t>
      </w:r>
      <w:r w:rsidRPr="00734E4A">
        <w:rPr>
          <w:lang w:val="de-CH" w:eastAsia="de-CH"/>
        </w:rPr>
        <w:t>,</w:t>
      </w:r>
      <w:r>
        <w:rPr>
          <w:lang w:val="de-CH" w:eastAsia="de-CH"/>
        </w:rPr>
        <w:t xml:space="preserve"> fett, weiss</w:t>
      </w:r>
      <w:r w:rsidR="00C279A5">
        <w:rPr>
          <w:lang w:val="de-CH" w:eastAsia="de-CH"/>
        </w:rPr>
        <w:br/>
      </w:r>
      <w:r w:rsidR="00C279A5" w:rsidRPr="00C279A5">
        <w:rPr>
          <w:b/>
          <w:lang w:val="de-CH" w:eastAsia="de-CH"/>
        </w:rPr>
        <w:t>Fusszeile</w:t>
      </w:r>
      <w:r w:rsidRPr="009F3C9B">
        <w:rPr>
          <w:lang w:val="de-CH" w:eastAsia="de-CH"/>
        </w:rPr>
        <w:tab/>
        <w:t>unten links und linksbündig</w:t>
      </w:r>
    </w:p>
    <w:p w14:paraId="379E37C9" w14:textId="77777777" w:rsidR="00FF1875" w:rsidRPr="009F3C9B" w:rsidRDefault="00FF1875" w:rsidP="00C92C89">
      <w:pPr>
        <w:pStyle w:val="Listenabsatz"/>
        <w:numPr>
          <w:ilvl w:val="0"/>
          <w:numId w:val="47"/>
        </w:numPr>
        <w:tabs>
          <w:tab w:val="left" w:pos="2268"/>
        </w:tabs>
        <w:contextualSpacing w:val="0"/>
        <w:rPr>
          <w:lang w:val="de-CH" w:eastAsia="de-CH"/>
        </w:rPr>
      </w:pPr>
      <w:r w:rsidRPr="00FF1875">
        <w:rPr>
          <w:iCs w:val="0"/>
          <w:lang w:val="de-CH" w:eastAsia="de-CH"/>
        </w:rPr>
        <w:t xml:space="preserve">Aktivieren Sie das Hintergrundbild auch für </w:t>
      </w:r>
      <w:r w:rsidR="00234F25">
        <w:rPr>
          <w:iCs w:val="0"/>
          <w:lang w:val="de-CH" w:eastAsia="de-CH"/>
        </w:rPr>
        <w:t>das</w:t>
      </w:r>
      <w:r>
        <w:rPr>
          <w:iCs w:val="0"/>
          <w:lang w:val="de-CH" w:eastAsia="de-CH"/>
        </w:rPr>
        <w:t xml:space="preserve"> </w:t>
      </w:r>
      <w:r w:rsidR="00234F25">
        <w:rPr>
          <w:b/>
          <w:iCs w:val="0"/>
          <w:lang w:val="de-CH" w:eastAsia="de-CH"/>
        </w:rPr>
        <w:t>Folienlayout</w:t>
      </w:r>
      <w:r>
        <w:rPr>
          <w:iCs w:val="0"/>
          <w:lang w:val="de-CH" w:eastAsia="de-CH"/>
        </w:rPr>
        <w:t xml:space="preserve"> </w:t>
      </w:r>
      <w:r w:rsidR="00BE0861">
        <w:rPr>
          <w:iCs w:val="0"/>
          <w:lang w:val="de-CH" w:eastAsia="de-CH"/>
        </w:rPr>
        <w:t>«</w:t>
      </w:r>
      <w:r>
        <w:rPr>
          <w:iCs w:val="0"/>
          <w:lang w:val="de-CH" w:eastAsia="de-CH"/>
        </w:rPr>
        <w:t>Titel</w:t>
      </w:r>
      <w:r w:rsidR="00BE0861">
        <w:rPr>
          <w:iCs w:val="0"/>
          <w:lang w:val="de-CH" w:eastAsia="de-CH"/>
        </w:rPr>
        <w:t>»</w:t>
      </w:r>
      <w:r>
        <w:rPr>
          <w:iCs w:val="0"/>
          <w:lang w:val="de-CH" w:eastAsia="de-CH"/>
        </w:rPr>
        <w:t>.</w:t>
      </w:r>
      <w:r>
        <w:rPr>
          <w:iCs w:val="0"/>
          <w:lang w:val="de-CH" w:eastAsia="de-CH"/>
        </w:rPr>
        <w:br/>
      </w:r>
      <w:proofErr w:type="spellStart"/>
      <w:r w:rsidR="0017232A" w:rsidRPr="0017232A">
        <w:rPr>
          <w:rStyle w:val="SchwacheHervorhebung"/>
        </w:rPr>
        <w:t>Deaktivieren</w:t>
      </w:r>
      <w:proofErr w:type="spellEnd"/>
      <w:r w:rsidR="0017232A" w:rsidRPr="0017232A">
        <w:rPr>
          <w:rStyle w:val="SchwacheHervorhebung"/>
        </w:rPr>
        <w:t xml:space="preserve"> der Checkbox «</w:t>
      </w:r>
      <w:proofErr w:type="spellStart"/>
      <w:r w:rsidR="0017232A" w:rsidRPr="0017232A">
        <w:rPr>
          <w:rStyle w:val="SchwacheHervorhebung"/>
        </w:rPr>
        <w:t>Hintergrund</w:t>
      </w:r>
      <w:r w:rsidR="0017232A">
        <w:rPr>
          <w:rStyle w:val="SchwacheHervorhebung"/>
        </w:rPr>
        <w:t>grafiken</w:t>
      </w:r>
      <w:proofErr w:type="spellEnd"/>
      <w:r w:rsidR="0017232A" w:rsidRPr="0017232A">
        <w:rPr>
          <w:rStyle w:val="SchwacheHervorhebung"/>
        </w:rPr>
        <w:t xml:space="preserve"> </w:t>
      </w:r>
      <w:proofErr w:type="spellStart"/>
      <w:r w:rsidR="0017232A" w:rsidRPr="0017232A">
        <w:rPr>
          <w:rStyle w:val="SchwacheHervorhebung"/>
        </w:rPr>
        <w:t>ausblenden</w:t>
      </w:r>
      <w:proofErr w:type="spellEnd"/>
      <w:r w:rsidR="0017232A" w:rsidRPr="0017232A">
        <w:rPr>
          <w:rStyle w:val="SchwacheHervorhebung"/>
        </w:rPr>
        <w:t>»</w:t>
      </w:r>
      <w:r w:rsidR="0017232A">
        <w:rPr>
          <w:rStyle w:val="SchwacheHervorhebung"/>
        </w:rPr>
        <w:t>.</w:t>
      </w:r>
    </w:p>
    <w:p w14:paraId="4BCEE3E6" w14:textId="77777777" w:rsidR="00234F25" w:rsidRPr="009F3C9B" w:rsidRDefault="00234F25" w:rsidP="00234F25">
      <w:pPr>
        <w:pStyle w:val="Listenabsatz"/>
        <w:numPr>
          <w:ilvl w:val="0"/>
          <w:numId w:val="47"/>
        </w:numPr>
        <w:tabs>
          <w:tab w:val="left" w:pos="2268"/>
        </w:tabs>
        <w:contextualSpacing w:val="0"/>
        <w:rPr>
          <w:lang w:val="de-CH" w:eastAsia="de-CH"/>
        </w:rPr>
      </w:pPr>
      <w:r w:rsidRPr="009F3C9B">
        <w:rPr>
          <w:lang w:val="de-CH" w:eastAsia="de-CH"/>
        </w:rPr>
        <w:t>Im Folienmaster sehen Sie die verschiedenen Folienlayouts. Ein Layoutname ist noch in englischer Sprache. Ändern Sie ihn auf das deutsche Wort.</w:t>
      </w:r>
      <w:r>
        <w:rPr>
          <w:lang w:val="de-CH" w:eastAsia="de-CH"/>
        </w:rPr>
        <w:br/>
      </w:r>
      <w:proofErr w:type="spellStart"/>
      <w:r w:rsidRPr="00D207F1">
        <w:rPr>
          <w:rStyle w:val="SchwacheHervorhebung"/>
          <w:lang w:val="de-CH"/>
        </w:rPr>
        <w:t>to</w:t>
      </w:r>
      <w:proofErr w:type="spellEnd"/>
      <w:r w:rsidRPr="00D207F1">
        <w:rPr>
          <w:rStyle w:val="SchwacheHervorhebung"/>
          <w:lang w:val="de-CH"/>
        </w:rPr>
        <w:t xml:space="preserve"> </w:t>
      </w:r>
      <w:proofErr w:type="spellStart"/>
      <w:r w:rsidRPr="00D207F1">
        <w:rPr>
          <w:rStyle w:val="SchwacheHervorhebung"/>
          <w:lang w:val="de-CH"/>
        </w:rPr>
        <w:t>compare</w:t>
      </w:r>
      <w:proofErr w:type="spellEnd"/>
      <w:r w:rsidRPr="00D207F1">
        <w:rPr>
          <w:rStyle w:val="SchwacheHervorhebung"/>
          <w:lang w:val="de-CH"/>
        </w:rPr>
        <w:t xml:space="preserve"> heisst vergleichen</w:t>
      </w:r>
    </w:p>
    <w:p w14:paraId="5B09CC24" w14:textId="77777777" w:rsidR="00234F25" w:rsidRPr="009F3C9B" w:rsidRDefault="00234F25" w:rsidP="00234F25">
      <w:pPr>
        <w:pStyle w:val="Listenabsatz"/>
        <w:numPr>
          <w:ilvl w:val="0"/>
          <w:numId w:val="47"/>
        </w:numPr>
        <w:tabs>
          <w:tab w:val="left" w:pos="2268"/>
        </w:tabs>
        <w:contextualSpacing w:val="0"/>
        <w:rPr>
          <w:lang w:val="de-CH" w:eastAsia="de-CH"/>
        </w:rPr>
      </w:pPr>
      <w:r>
        <w:rPr>
          <w:lang w:val="de-CH" w:eastAsia="de-CH"/>
        </w:rPr>
        <w:lastRenderedPageBreak/>
        <w:t>Löschen Sie alle Folienlayouts, die in der Präsentation nicht verwendet werden</w:t>
      </w:r>
      <w:r w:rsidRPr="009F3C9B">
        <w:rPr>
          <w:lang w:val="de-CH" w:eastAsia="de-CH"/>
        </w:rPr>
        <w:t>.</w:t>
      </w:r>
      <w:r>
        <w:rPr>
          <w:lang w:val="de-CH" w:eastAsia="de-CH"/>
        </w:rPr>
        <w:br/>
      </w:r>
      <w:r w:rsidR="00780D76">
        <w:rPr>
          <w:rStyle w:val="SchwacheHervorhebung"/>
          <w:lang w:val="de-CH"/>
        </w:rPr>
        <w:t>In der Quickinfo sehen Sie, ob die Layouts verwendet werden</w:t>
      </w:r>
      <w:r w:rsidR="00780D76">
        <w:rPr>
          <w:rStyle w:val="SchwacheHervorhebung"/>
          <w:lang w:val="de-CH"/>
        </w:rPr>
        <w:br/>
      </w:r>
      <w:r w:rsidR="00780D76" w:rsidRPr="00780D76">
        <w:rPr>
          <w:noProof/>
          <w:lang w:val="de-CH" w:eastAsia="de-CH" w:bidi="ar-SA"/>
        </w:rPr>
        <w:drawing>
          <wp:inline distT="0" distB="0" distL="0" distR="0" wp14:anchorId="2C1E5DDC" wp14:editId="2403814A">
            <wp:extent cx="2026285" cy="648970"/>
            <wp:effectExtent l="171450" t="171450" r="374015" b="36068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6285" cy="6489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21E955E6" w14:textId="77777777" w:rsidR="00780D76" w:rsidRDefault="00525901">
      <w:pPr>
        <w:pStyle w:val="Listenabsatz"/>
        <w:numPr>
          <w:ilvl w:val="0"/>
          <w:numId w:val="47"/>
        </w:numPr>
        <w:tabs>
          <w:tab w:val="left" w:pos="2268"/>
        </w:tabs>
        <w:contextualSpacing w:val="0"/>
        <w:rPr>
          <w:lang w:val="de-CH" w:eastAsia="de-CH"/>
        </w:rPr>
      </w:pPr>
      <w:r>
        <w:rPr>
          <w:lang w:val="de-CH" w:eastAsia="de-CH"/>
        </w:rPr>
        <w:t xml:space="preserve">Erstellen Sie ein neues Folienlayout mit dem Namen </w:t>
      </w:r>
      <w:r w:rsidR="00780D76">
        <w:rPr>
          <w:lang w:val="de-CH" w:eastAsia="de-CH"/>
        </w:rPr>
        <w:t>«</w:t>
      </w:r>
      <w:r>
        <w:rPr>
          <w:lang w:val="de-CH" w:eastAsia="de-CH"/>
        </w:rPr>
        <w:t>Zwei Inhalte und acht Bilder</w:t>
      </w:r>
      <w:r w:rsidR="00780D76">
        <w:rPr>
          <w:lang w:val="de-CH" w:eastAsia="de-CH"/>
        </w:rPr>
        <w:t>»</w:t>
      </w:r>
    </w:p>
    <w:tbl>
      <w:tblPr>
        <w:tblStyle w:val="Tabellenraster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0"/>
        <w:gridCol w:w="3827"/>
      </w:tblGrid>
      <w:tr w:rsidR="00780D76" w14:paraId="2DAEB00F" w14:textId="77777777" w:rsidTr="000D6D3F">
        <w:tc>
          <w:tcPr>
            <w:tcW w:w="5560" w:type="dxa"/>
          </w:tcPr>
          <w:p w14:paraId="0F9123B6" w14:textId="77777777" w:rsidR="00780D76" w:rsidRDefault="007F5D48" w:rsidP="00780D76">
            <w:pPr>
              <w:pStyle w:val="Listenabsatz"/>
              <w:tabs>
                <w:tab w:val="left" w:pos="2268"/>
              </w:tabs>
              <w:ind w:left="0"/>
              <w:contextualSpacing w:val="0"/>
              <w:rPr>
                <w:lang w:val="de-CH" w:eastAsia="de-CH"/>
              </w:rPr>
            </w:pPr>
            <w:r>
              <w:rPr>
                <w:noProof/>
                <w:lang w:val="de-CH" w:eastAsia="de-CH" w:bidi="ar-SA"/>
              </w:rPr>
              <w:drawing>
                <wp:inline distT="0" distB="0" distL="0" distR="0" wp14:anchorId="3583A87C" wp14:editId="16E36428">
                  <wp:extent cx="2790908" cy="2094748"/>
                  <wp:effectExtent l="152400" t="152400" r="352425" b="36322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778" cy="20976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4E13B7B6" w14:textId="77777777" w:rsidR="00780D76" w:rsidRDefault="00780D76" w:rsidP="00780D76">
            <w:pPr>
              <w:pStyle w:val="Listenabsatz"/>
              <w:tabs>
                <w:tab w:val="left" w:pos="2268"/>
              </w:tabs>
              <w:ind w:left="0"/>
              <w:contextualSpacing w:val="0"/>
              <w:rPr>
                <w:lang w:val="de-CH" w:eastAsia="de-CH"/>
              </w:rPr>
            </w:pPr>
            <w:r>
              <w:rPr>
                <w:lang w:val="de-CH" w:eastAsia="de-CH"/>
              </w:rPr>
              <w:t>Sie benötigen zwei Text- und acht Bildplatzhalter</w:t>
            </w:r>
          </w:p>
          <w:p w14:paraId="657B9C9A" w14:textId="77777777" w:rsidR="00780D76" w:rsidRPr="00780D76" w:rsidRDefault="00780D76" w:rsidP="00780D76">
            <w:pPr>
              <w:pStyle w:val="Listenabsatz"/>
              <w:tabs>
                <w:tab w:val="left" w:pos="2268"/>
              </w:tabs>
              <w:ind w:left="0"/>
              <w:contextualSpacing w:val="0"/>
              <w:rPr>
                <w:b/>
                <w:lang w:val="de-CH" w:eastAsia="de-CH"/>
              </w:rPr>
            </w:pPr>
            <w:r w:rsidRPr="00780D76">
              <w:rPr>
                <w:b/>
                <w:lang w:val="de-CH" w:eastAsia="de-CH"/>
              </w:rPr>
              <w:t>Textplatzhalter</w:t>
            </w:r>
          </w:p>
          <w:p w14:paraId="5233B7D4" w14:textId="77777777" w:rsidR="00780D76" w:rsidRDefault="00780D76" w:rsidP="00C279A5">
            <w:pPr>
              <w:pStyle w:val="Listenabsatz"/>
              <w:numPr>
                <w:ilvl w:val="0"/>
                <w:numId w:val="48"/>
              </w:numPr>
              <w:tabs>
                <w:tab w:val="left" w:pos="2268"/>
              </w:tabs>
              <w:ind w:left="284" w:hanging="284"/>
              <w:contextualSpacing w:val="0"/>
              <w:rPr>
                <w:lang w:val="de-CH" w:eastAsia="de-CH"/>
              </w:rPr>
            </w:pPr>
            <w:r>
              <w:rPr>
                <w:lang w:val="de-CH" w:eastAsia="de-CH"/>
              </w:rPr>
              <w:t>ohne Aufzählung</w:t>
            </w:r>
          </w:p>
          <w:p w14:paraId="252031D5" w14:textId="77777777" w:rsidR="00780D76" w:rsidRDefault="00780D76" w:rsidP="00C279A5">
            <w:pPr>
              <w:pStyle w:val="Listenabsatz"/>
              <w:numPr>
                <w:ilvl w:val="0"/>
                <w:numId w:val="48"/>
              </w:numPr>
              <w:tabs>
                <w:tab w:val="left" w:pos="2268"/>
              </w:tabs>
              <w:ind w:left="284" w:hanging="284"/>
              <w:contextualSpacing w:val="0"/>
              <w:rPr>
                <w:lang w:val="de-CH" w:eastAsia="de-CH"/>
              </w:rPr>
            </w:pPr>
            <w:r>
              <w:rPr>
                <w:lang w:val="de-CH" w:eastAsia="de-CH"/>
              </w:rPr>
              <w:t>nur erste Ebene</w:t>
            </w:r>
          </w:p>
          <w:p w14:paraId="5F248ED8" w14:textId="77777777" w:rsidR="00780D76" w:rsidRDefault="00780D76" w:rsidP="00C279A5">
            <w:pPr>
              <w:pStyle w:val="Listenabsatz"/>
              <w:numPr>
                <w:ilvl w:val="0"/>
                <w:numId w:val="48"/>
              </w:numPr>
              <w:tabs>
                <w:tab w:val="left" w:pos="2268"/>
              </w:tabs>
              <w:ind w:left="284" w:hanging="284"/>
              <w:contextualSpacing w:val="0"/>
              <w:rPr>
                <w:lang w:val="de-CH" w:eastAsia="de-CH"/>
              </w:rPr>
            </w:pPr>
            <w:r>
              <w:rPr>
                <w:lang w:val="de-CH" w:eastAsia="de-CH"/>
              </w:rPr>
              <w:t>Schriftgrösse 2</w:t>
            </w:r>
            <w:r w:rsidR="007F5D48">
              <w:rPr>
                <w:lang w:val="de-CH" w:eastAsia="de-CH"/>
              </w:rPr>
              <w:t>6</w:t>
            </w:r>
            <w:r w:rsidR="00734E4A" w:rsidRPr="00734E4A">
              <w:rPr>
                <w:rFonts w:ascii="Arial" w:hAnsi="Arial" w:cs="Arial"/>
                <w:lang w:val="de-CH" w:eastAsia="de-CH"/>
              </w:rPr>
              <w:t> </w:t>
            </w:r>
            <w:r w:rsidR="00734E4A" w:rsidRPr="00734E4A">
              <w:rPr>
                <w:rFonts w:cs="Arial"/>
                <w:lang w:val="de-CH" w:eastAsia="de-CH"/>
              </w:rPr>
              <w:t>Pt.</w:t>
            </w:r>
          </w:p>
          <w:p w14:paraId="1888E5D7" w14:textId="77777777" w:rsidR="00780D76" w:rsidRPr="000D6D3F" w:rsidRDefault="00780D76" w:rsidP="00780D76">
            <w:pPr>
              <w:pStyle w:val="Listenabsatz"/>
              <w:tabs>
                <w:tab w:val="left" w:pos="2268"/>
              </w:tabs>
              <w:ind w:left="0"/>
              <w:contextualSpacing w:val="0"/>
              <w:rPr>
                <w:b/>
                <w:lang w:val="de-CH" w:eastAsia="de-CH"/>
              </w:rPr>
            </w:pPr>
            <w:r w:rsidRPr="000D6D3F">
              <w:rPr>
                <w:b/>
                <w:lang w:val="de-CH" w:eastAsia="de-CH"/>
              </w:rPr>
              <w:t>Bildplatzhalter</w:t>
            </w:r>
          </w:p>
          <w:p w14:paraId="56E615C3" w14:textId="77777777" w:rsidR="000D6D3F" w:rsidRDefault="000D6D3F" w:rsidP="00C279A5">
            <w:pPr>
              <w:pStyle w:val="Listenabsatz"/>
              <w:numPr>
                <w:ilvl w:val="0"/>
                <w:numId w:val="49"/>
              </w:numPr>
              <w:tabs>
                <w:tab w:val="left" w:pos="2268"/>
              </w:tabs>
              <w:ind w:left="284" w:hanging="284"/>
              <w:contextualSpacing w:val="0"/>
              <w:rPr>
                <w:lang w:val="de-CH" w:eastAsia="de-CH"/>
              </w:rPr>
            </w:pPr>
            <w:r>
              <w:rPr>
                <w:lang w:val="de-CH" w:eastAsia="de-CH"/>
              </w:rPr>
              <w:t>ohne Aufzählung</w:t>
            </w:r>
          </w:p>
          <w:p w14:paraId="53DDBD92" w14:textId="77777777" w:rsidR="000D6D3F" w:rsidRDefault="000D6D3F" w:rsidP="00C279A5">
            <w:pPr>
              <w:pStyle w:val="Listenabsatz"/>
              <w:numPr>
                <w:ilvl w:val="0"/>
                <w:numId w:val="49"/>
              </w:numPr>
              <w:tabs>
                <w:tab w:val="left" w:pos="2268"/>
              </w:tabs>
              <w:ind w:left="284" w:hanging="284"/>
              <w:contextualSpacing w:val="0"/>
              <w:rPr>
                <w:lang w:val="de-CH" w:eastAsia="de-CH"/>
              </w:rPr>
            </w:pPr>
            <w:r>
              <w:rPr>
                <w:lang w:val="de-CH" w:eastAsia="de-CH"/>
              </w:rPr>
              <w:t>Grösse: 5.2</w:t>
            </w:r>
            <w:r w:rsidR="00734E4A">
              <w:rPr>
                <w:rFonts w:ascii="Arial" w:hAnsi="Arial" w:cs="Arial"/>
                <w:lang w:val="de-CH" w:eastAsia="de-CH"/>
              </w:rPr>
              <w:t> </w:t>
            </w:r>
            <w:r w:rsidR="00734E4A">
              <w:rPr>
                <w:lang w:val="de-CH" w:eastAsia="de-CH"/>
              </w:rPr>
              <w:t>cm</w:t>
            </w:r>
            <w:r w:rsidR="00734E4A">
              <w:rPr>
                <w:rFonts w:ascii="Arial" w:hAnsi="Arial" w:cs="Arial"/>
                <w:lang w:val="de-CH" w:eastAsia="de-CH"/>
              </w:rPr>
              <w:t> </w:t>
            </w:r>
            <w:r w:rsidR="00734E4A">
              <w:rPr>
                <w:lang w:val="de-CH" w:eastAsia="de-CH"/>
              </w:rPr>
              <w:t>×</w:t>
            </w:r>
            <w:r w:rsidR="00734E4A">
              <w:rPr>
                <w:rFonts w:ascii="Arial" w:hAnsi="Arial" w:cs="Arial"/>
                <w:lang w:val="de-CH" w:eastAsia="de-CH"/>
              </w:rPr>
              <w:t> </w:t>
            </w:r>
            <w:r>
              <w:rPr>
                <w:lang w:val="de-CH" w:eastAsia="de-CH"/>
              </w:rPr>
              <w:t>4.5</w:t>
            </w:r>
            <w:r w:rsidR="00734E4A">
              <w:rPr>
                <w:rFonts w:ascii="Arial" w:hAnsi="Arial" w:cs="Arial"/>
                <w:lang w:val="de-CH" w:eastAsia="de-CH"/>
              </w:rPr>
              <w:t> </w:t>
            </w:r>
            <w:r>
              <w:rPr>
                <w:lang w:val="de-CH" w:eastAsia="de-CH"/>
              </w:rPr>
              <w:t>cm</w:t>
            </w:r>
          </w:p>
          <w:p w14:paraId="7CBE5ACF" w14:textId="77777777" w:rsidR="00780D76" w:rsidRDefault="000D6D3F" w:rsidP="00C279A5">
            <w:pPr>
              <w:pStyle w:val="Listenabsatz"/>
              <w:numPr>
                <w:ilvl w:val="0"/>
                <w:numId w:val="49"/>
              </w:numPr>
              <w:tabs>
                <w:tab w:val="left" w:pos="2268"/>
              </w:tabs>
              <w:ind w:left="284" w:hanging="284"/>
              <w:contextualSpacing w:val="0"/>
              <w:rPr>
                <w:lang w:val="de-CH" w:eastAsia="de-CH"/>
              </w:rPr>
            </w:pPr>
            <w:r>
              <w:rPr>
                <w:lang w:val="de-CH" w:eastAsia="de-CH"/>
              </w:rPr>
              <w:t>Schriftgrösse 1</w:t>
            </w:r>
            <w:r w:rsidR="007F5D48">
              <w:rPr>
                <w:lang w:val="de-CH" w:eastAsia="de-CH"/>
              </w:rPr>
              <w:t>8</w:t>
            </w:r>
            <w:r w:rsidR="00734E4A">
              <w:rPr>
                <w:rFonts w:ascii="Arial" w:hAnsi="Arial" w:cs="Arial"/>
                <w:lang w:val="de-CH" w:eastAsia="de-CH"/>
              </w:rPr>
              <w:t> </w:t>
            </w:r>
            <w:r w:rsidR="00734E4A">
              <w:rPr>
                <w:lang w:val="de-CH" w:eastAsia="de-CH"/>
              </w:rPr>
              <w:t>P</w:t>
            </w:r>
            <w:r>
              <w:rPr>
                <w:lang w:val="de-CH" w:eastAsia="de-CH"/>
              </w:rPr>
              <w:t>t</w:t>
            </w:r>
            <w:r w:rsidR="00734E4A">
              <w:rPr>
                <w:lang w:val="de-CH" w:eastAsia="de-CH"/>
              </w:rPr>
              <w:t>.</w:t>
            </w:r>
          </w:p>
        </w:tc>
      </w:tr>
    </w:tbl>
    <w:p w14:paraId="21A508D7" w14:textId="77777777" w:rsidR="00C92C89" w:rsidRPr="009F3C9B" w:rsidRDefault="005408EF">
      <w:pPr>
        <w:pStyle w:val="Listenabsatz"/>
        <w:numPr>
          <w:ilvl w:val="0"/>
          <w:numId w:val="47"/>
        </w:numPr>
        <w:tabs>
          <w:tab w:val="left" w:pos="2268"/>
        </w:tabs>
        <w:contextualSpacing w:val="0"/>
        <w:rPr>
          <w:lang w:val="de-CH" w:eastAsia="de-CH"/>
        </w:rPr>
      </w:pPr>
      <w:r w:rsidRPr="009F3C9B">
        <w:rPr>
          <w:lang w:val="de-CH" w:eastAsia="de-CH"/>
        </w:rPr>
        <w:t>Wec</w:t>
      </w:r>
      <w:r w:rsidR="0017232A">
        <w:rPr>
          <w:lang w:val="de-CH" w:eastAsia="de-CH"/>
        </w:rPr>
        <w:t xml:space="preserve">hseln Sie zurück in die </w:t>
      </w:r>
      <w:r w:rsidR="0017232A" w:rsidRPr="00234F25">
        <w:rPr>
          <w:b/>
          <w:lang w:val="de-CH" w:eastAsia="de-CH"/>
        </w:rPr>
        <w:t>Normala</w:t>
      </w:r>
      <w:r w:rsidRPr="00234F25">
        <w:rPr>
          <w:b/>
          <w:lang w:val="de-CH" w:eastAsia="de-CH"/>
        </w:rPr>
        <w:t>nsicht</w:t>
      </w:r>
      <w:r w:rsidRPr="009F3C9B">
        <w:rPr>
          <w:lang w:val="de-CH" w:eastAsia="de-CH"/>
        </w:rPr>
        <w:t>.</w:t>
      </w:r>
    </w:p>
    <w:p w14:paraId="5350EE54" w14:textId="77777777" w:rsidR="000D6D3F" w:rsidRDefault="000D6D3F" w:rsidP="000D6D3F">
      <w:pPr>
        <w:pStyle w:val="Listenabsatz"/>
        <w:numPr>
          <w:ilvl w:val="0"/>
          <w:numId w:val="47"/>
        </w:numPr>
        <w:tabs>
          <w:tab w:val="left" w:pos="2268"/>
        </w:tabs>
        <w:contextualSpacing w:val="0"/>
        <w:rPr>
          <w:lang w:val="de-CH" w:eastAsia="de-CH"/>
        </w:rPr>
      </w:pPr>
      <w:r>
        <w:rPr>
          <w:lang w:val="de-CH" w:eastAsia="de-CH"/>
        </w:rPr>
        <w:t>Ändern Sie das Layout der Folie 3 «</w:t>
      </w:r>
      <w:r w:rsidRPr="000D6D3F">
        <w:rPr>
          <w:lang w:val="de-CH" w:eastAsia="de-CH"/>
        </w:rPr>
        <w:t>Geografische Merkmale Ihres Lands</w:t>
      </w:r>
      <w:r>
        <w:rPr>
          <w:lang w:val="de-CH" w:eastAsia="de-CH"/>
        </w:rPr>
        <w:t>» auf das neu erstellte «</w:t>
      </w:r>
      <w:r w:rsidR="00734E4A">
        <w:rPr>
          <w:lang w:val="de-CH" w:eastAsia="de-CH"/>
        </w:rPr>
        <w:t>Zwei Inhalte und acht Bilder</w:t>
      </w:r>
      <w:r>
        <w:rPr>
          <w:lang w:val="de-CH" w:eastAsia="de-CH"/>
        </w:rPr>
        <w:t>».</w:t>
      </w:r>
    </w:p>
    <w:p w14:paraId="62D3FEA1" w14:textId="77777777" w:rsidR="000A6FEB" w:rsidRPr="009F3C9B" w:rsidRDefault="000A6FEB" w:rsidP="000D6D3F">
      <w:pPr>
        <w:pStyle w:val="Listenabsatz"/>
        <w:numPr>
          <w:ilvl w:val="0"/>
          <w:numId w:val="47"/>
        </w:numPr>
        <w:tabs>
          <w:tab w:val="left" w:pos="2268"/>
        </w:tabs>
        <w:contextualSpacing w:val="0"/>
        <w:rPr>
          <w:lang w:val="de-CH" w:eastAsia="de-CH"/>
        </w:rPr>
      </w:pPr>
      <w:r w:rsidRPr="009F3C9B">
        <w:rPr>
          <w:lang w:val="de-CH" w:eastAsia="de-CH"/>
        </w:rPr>
        <w:t xml:space="preserve">Auf der letzten Folie konnte </w:t>
      </w:r>
      <w:proofErr w:type="spellStart"/>
      <w:r w:rsidRPr="009F3C9B">
        <w:rPr>
          <w:lang w:val="de-CH" w:eastAsia="de-CH"/>
        </w:rPr>
        <w:t>Powerpoint</w:t>
      </w:r>
      <w:proofErr w:type="spellEnd"/>
      <w:r w:rsidRPr="009F3C9B">
        <w:rPr>
          <w:lang w:val="de-CH" w:eastAsia="de-CH"/>
        </w:rPr>
        <w:t xml:space="preserve"> die Folienmaster-Einstellungen nicht überneh</w:t>
      </w:r>
      <w:r w:rsidR="0017232A">
        <w:rPr>
          <w:lang w:val="de-CH" w:eastAsia="de-CH"/>
        </w:rPr>
        <w:t xml:space="preserve">men. </w:t>
      </w:r>
      <w:r w:rsidRPr="009F3C9B">
        <w:rPr>
          <w:lang w:val="de-CH" w:eastAsia="de-CH"/>
        </w:rPr>
        <w:t>Ändern Sie dies.</w:t>
      </w:r>
      <w:r w:rsidRPr="009F3C9B">
        <w:rPr>
          <w:lang w:val="de-CH" w:eastAsia="de-CH"/>
        </w:rPr>
        <w:br/>
      </w:r>
      <w:r w:rsidRPr="00BE0861">
        <w:rPr>
          <w:rStyle w:val="SchwacheHervorhebung"/>
          <w:b/>
          <w:lang w:val="de-CH"/>
        </w:rPr>
        <w:t>Bemerkung:</w:t>
      </w:r>
      <w:r w:rsidRPr="009F3C9B">
        <w:rPr>
          <w:rStyle w:val="SchwacheHervorhebung"/>
          <w:lang w:val="de-CH"/>
        </w:rPr>
        <w:t xml:space="preserve"> Eine Formatierung auf der Folie überschreibt die Folienmasterformatierung. Sie können das Layout der Folie auf den Standard zurücksetzen (Kontextmenü oder Register «Start» </w:t>
      </w:r>
      <w:r w:rsidRPr="009F3C9B">
        <w:rPr>
          <w:rStyle w:val="SchwacheHervorhebung"/>
          <w:lang w:val="de-CH"/>
        </w:rPr>
        <w:sym w:font="Wingdings" w:char="F0E0"/>
      </w:r>
      <w:r w:rsidRPr="009F3C9B">
        <w:rPr>
          <w:rStyle w:val="SchwacheHervorhebung"/>
          <w:lang w:val="de-CH"/>
        </w:rPr>
        <w:t xml:space="preserve"> Gruppe «Folien» </w:t>
      </w:r>
      <w:r w:rsidRPr="009F3C9B">
        <w:rPr>
          <w:rStyle w:val="SchwacheHervorhebung"/>
          <w:lang w:val="de-CH"/>
        </w:rPr>
        <w:sym w:font="Wingdings" w:char="F0E0"/>
      </w:r>
      <w:r w:rsidRPr="009F3C9B">
        <w:rPr>
          <w:rStyle w:val="SchwacheHervorhebung"/>
          <w:lang w:val="de-CH"/>
        </w:rPr>
        <w:t xml:space="preserve"> Zurücksetzen)</w:t>
      </w:r>
    </w:p>
    <w:p w14:paraId="79DC58D3" w14:textId="77777777" w:rsidR="0017232A" w:rsidRPr="0017232A" w:rsidRDefault="00C279A5" w:rsidP="0017232A">
      <w:pPr>
        <w:pStyle w:val="Listenabsatz"/>
        <w:numPr>
          <w:ilvl w:val="0"/>
          <w:numId w:val="47"/>
        </w:numPr>
        <w:tabs>
          <w:tab w:val="left" w:pos="2268"/>
        </w:tabs>
        <w:contextualSpacing w:val="0"/>
        <w:rPr>
          <w:lang w:val="de-CH" w:eastAsia="de-CH"/>
        </w:rPr>
      </w:pPr>
      <w:r>
        <w:rPr>
          <w:noProof/>
          <w:lang w:val="de-CH" w:eastAsia="de-CH" w:bidi="ar-SA"/>
        </w:rPr>
        <w:drawing>
          <wp:anchor distT="0" distB="0" distL="114300" distR="114300" simplePos="0" relativeHeight="251661312" behindDoc="1" locked="0" layoutInCell="1" allowOverlap="1" wp14:anchorId="2C861478" wp14:editId="2ECC1371">
            <wp:simplePos x="0" y="0"/>
            <wp:positionH relativeFrom="column">
              <wp:posOffset>4395139</wp:posOffset>
            </wp:positionH>
            <wp:positionV relativeFrom="paragraph">
              <wp:posOffset>89673</wp:posOffset>
            </wp:positionV>
            <wp:extent cx="1720215" cy="2305685"/>
            <wp:effectExtent l="152400" t="152400" r="356235" b="361315"/>
            <wp:wrapTight wrapText="bothSides">
              <wp:wrapPolygon edited="0">
                <wp:start x="957" y="-1428"/>
                <wp:lineTo x="-1914" y="-1071"/>
                <wp:lineTo x="-1914" y="22308"/>
                <wp:lineTo x="1674" y="24806"/>
                <wp:lineTo x="22246" y="24806"/>
                <wp:lineTo x="22485" y="24449"/>
                <wp:lineTo x="25595" y="21951"/>
                <wp:lineTo x="25834" y="1785"/>
                <wp:lineTo x="22963" y="-892"/>
                <wp:lineTo x="22724" y="-1428"/>
                <wp:lineTo x="957" y="-1428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0215" cy="23056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56E3" w:rsidRPr="009F3C9B">
        <w:rPr>
          <w:lang w:val="de-CH" w:eastAsia="de-CH"/>
        </w:rPr>
        <w:t xml:space="preserve">Gestalten Sie den Handzettelmaster nach dem </w:t>
      </w:r>
      <w:r w:rsidR="00070903">
        <w:rPr>
          <w:lang w:val="de-CH" w:eastAsia="de-CH"/>
        </w:rPr>
        <w:t>abgebildeten</w:t>
      </w:r>
      <w:r w:rsidR="00A446BD">
        <w:rPr>
          <w:lang w:val="de-CH" w:eastAsia="de-CH"/>
        </w:rPr>
        <w:t xml:space="preserve"> Muster:</w:t>
      </w:r>
      <w:r w:rsidR="00A446BD">
        <w:rPr>
          <w:lang w:val="de-CH" w:eastAsia="de-CH"/>
        </w:rPr>
        <w:br/>
      </w:r>
      <w:r w:rsidR="00A446BD" w:rsidRPr="00C279A5">
        <w:rPr>
          <w:b/>
          <w:lang w:val="de-CH" w:eastAsia="de-CH"/>
        </w:rPr>
        <w:t>Kopfzeile</w:t>
      </w:r>
      <w:r w:rsidR="00A446BD">
        <w:rPr>
          <w:lang w:val="de-CH" w:eastAsia="de-CH"/>
        </w:rPr>
        <w:tab/>
      </w:r>
      <w:r w:rsidR="00F356E3" w:rsidRPr="009F3C9B">
        <w:rPr>
          <w:lang w:val="de-CH" w:eastAsia="de-CH"/>
        </w:rPr>
        <w:t xml:space="preserve">oben in der </w:t>
      </w:r>
      <w:r w:rsidR="00A446BD">
        <w:rPr>
          <w:lang w:val="de-CH" w:eastAsia="de-CH"/>
        </w:rPr>
        <w:t>Mitte und gross</w:t>
      </w:r>
      <w:r w:rsidR="00A446BD">
        <w:rPr>
          <w:lang w:val="de-CH" w:eastAsia="de-CH"/>
        </w:rPr>
        <w:br/>
      </w:r>
      <w:r w:rsidR="00A446BD" w:rsidRPr="00C279A5">
        <w:rPr>
          <w:b/>
          <w:lang w:val="de-CH" w:eastAsia="de-CH"/>
        </w:rPr>
        <w:t>Seitenzahl</w:t>
      </w:r>
      <w:r w:rsidR="00A446BD">
        <w:rPr>
          <w:lang w:val="de-CH" w:eastAsia="de-CH"/>
        </w:rPr>
        <w:tab/>
      </w:r>
      <w:r w:rsidR="00F356E3" w:rsidRPr="009F3C9B">
        <w:rPr>
          <w:lang w:val="de-CH" w:eastAsia="de-CH"/>
        </w:rPr>
        <w:t>unten in der Mitte</w:t>
      </w:r>
      <w:r w:rsidR="00F356E3" w:rsidRPr="009F3C9B">
        <w:rPr>
          <w:lang w:val="de-CH" w:eastAsia="de-CH"/>
        </w:rPr>
        <w:br/>
      </w:r>
      <w:r w:rsidR="00A446BD" w:rsidRPr="00C279A5">
        <w:rPr>
          <w:b/>
          <w:lang w:val="de-CH" w:eastAsia="de-CH"/>
        </w:rPr>
        <w:t>Fusszeile</w:t>
      </w:r>
      <w:r w:rsidR="00A446BD">
        <w:rPr>
          <w:lang w:val="de-CH" w:eastAsia="de-CH"/>
        </w:rPr>
        <w:tab/>
        <w:t>ohne</w:t>
      </w:r>
      <w:r w:rsidR="00A446BD">
        <w:rPr>
          <w:lang w:val="de-CH" w:eastAsia="de-CH"/>
        </w:rPr>
        <w:br/>
      </w:r>
      <w:r w:rsidR="00F356E3" w:rsidRPr="00C279A5">
        <w:rPr>
          <w:b/>
          <w:lang w:val="de-CH" w:eastAsia="de-CH"/>
        </w:rPr>
        <w:t>Datu</w:t>
      </w:r>
      <w:r w:rsidR="0017232A" w:rsidRPr="00C279A5">
        <w:rPr>
          <w:b/>
          <w:lang w:val="de-CH" w:eastAsia="de-CH"/>
        </w:rPr>
        <w:t>m</w:t>
      </w:r>
      <w:r w:rsidR="00A446BD">
        <w:rPr>
          <w:lang w:val="de-CH" w:eastAsia="de-CH"/>
        </w:rPr>
        <w:tab/>
        <w:t>ohne</w:t>
      </w:r>
      <w:r w:rsidR="0017232A">
        <w:rPr>
          <w:lang w:val="de-CH" w:eastAsia="de-CH"/>
        </w:rPr>
        <w:br/>
      </w:r>
      <w:r w:rsidR="0017232A" w:rsidRPr="00A446BD">
        <w:rPr>
          <w:rStyle w:val="SchwacheHervorhebung"/>
          <w:lang w:val="de-CH"/>
        </w:rPr>
        <w:t>Für eine Vorschau wechseln Sie in die Seitenansicht</w:t>
      </w:r>
    </w:p>
    <w:p w14:paraId="15489DE7" w14:textId="77777777" w:rsidR="0017232A" w:rsidRDefault="0017232A">
      <w:pPr>
        <w:pStyle w:val="Listenabsatz"/>
        <w:numPr>
          <w:ilvl w:val="0"/>
          <w:numId w:val="47"/>
        </w:numPr>
        <w:tabs>
          <w:tab w:val="left" w:pos="2268"/>
        </w:tabs>
        <w:contextualSpacing w:val="0"/>
        <w:rPr>
          <w:lang w:val="de-CH" w:eastAsia="de-CH"/>
        </w:rPr>
      </w:pPr>
      <w:r>
        <w:rPr>
          <w:lang w:val="de-CH" w:eastAsia="de-CH"/>
        </w:rPr>
        <w:t>Wechseln Sie wieder in die Normalansicht.</w:t>
      </w:r>
    </w:p>
    <w:p w14:paraId="1DDE5527" w14:textId="77777777" w:rsidR="000D6D3F" w:rsidRPr="007A1C91" w:rsidRDefault="0017232A" w:rsidP="000D6D3F">
      <w:pPr>
        <w:pStyle w:val="Listenabsatz"/>
        <w:numPr>
          <w:ilvl w:val="0"/>
          <w:numId w:val="47"/>
        </w:numPr>
        <w:tabs>
          <w:tab w:val="left" w:pos="2268"/>
        </w:tabs>
        <w:contextualSpacing w:val="0"/>
        <w:rPr>
          <w:lang w:val="de-CH" w:eastAsia="de-CH"/>
        </w:rPr>
      </w:pPr>
      <w:r>
        <w:rPr>
          <w:lang w:val="de-CH" w:eastAsia="de-CH"/>
        </w:rPr>
        <w:t xml:space="preserve">Speichern und schliessen Sie Ihre Vorlage </w:t>
      </w:r>
      <w:r w:rsidRPr="00C323D9">
        <w:rPr>
          <w:b/>
          <w:lang w:val="de-CH" w:eastAsia="de-CH"/>
        </w:rPr>
        <w:t>Land.potx</w:t>
      </w:r>
    </w:p>
    <w:p w14:paraId="75756F6A" w14:textId="77777777" w:rsidR="007A1C91" w:rsidRDefault="007A1C91" w:rsidP="007A1C91">
      <w:pPr>
        <w:tabs>
          <w:tab w:val="left" w:pos="2268"/>
        </w:tabs>
        <w:rPr>
          <w:lang w:val="de-CH" w:eastAsia="de-CH"/>
        </w:rPr>
      </w:pPr>
    </w:p>
    <w:p w14:paraId="354022D4" w14:textId="77777777" w:rsidR="00BE0861" w:rsidRPr="00BE0861" w:rsidRDefault="00BE0861" w:rsidP="00C279A5">
      <w:pPr>
        <w:pStyle w:val="berschrift2"/>
        <w:pageBreakBefore/>
        <w:rPr>
          <w:lang w:val="de-CH" w:eastAsia="de-CH"/>
        </w:rPr>
      </w:pPr>
      <w:r>
        <w:lastRenderedPageBreak/>
        <w:t>Teil 2</w:t>
      </w:r>
      <w:r>
        <w:tab/>
      </w:r>
      <w:proofErr w:type="spellStart"/>
      <w:r w:rsidRPr="00BE0861">
        <w:t>Präsentation</w:t>
      </w:r>
      <w:proofErr w:type="spellEnd"/>
      <w:r w:rsidRPr="00BE0861">
        <w:t xml:space="preserve"> </w:t>
      </w:r>
      <w:proofErr w:type="spellStart"/>
      <w:r w:rsidRPr="00BE0861">
        <w:t>erstellen</w:t>
      </w:r>
      <w:proofErr w:type="spellEnd"/>
    </w:p>
    <w:p w14:paraId="7884F973" w14:textId="77777777" w:rsidR="00F356E3" w:rsidRPr="009F3C9B" w:rsidRDefault="0017232A">
      <w:pPr>
        <w:pStyle w:val="Listenabsatz"/>
        <w:numPr>
          <w:ilvl w:val="0"/>
          <w:numId w:val="47"/>
        </w:numPr>
        <w:tabs>
          <w:tab w:val="left" w:pos="2268"/>
        </w:tabs>
        <w:contextualSpacing w:val="0"/>
        <w:rPr>
          <w:lang w:val="de-CH" w:eastAsia="de-CH"/>
        </w:rPr>
      </w:pPr>
      <w:r>
        <w:rPr>
          <w:lang w:val="de-CH" w:eastAsia="de-CH"/>
        </w:rPr>
        <w:t>E</w:t>
      </w:r>
      <w:r w:rsidR="00F356E3" w:rsidRPr="009F3C9B">
        <w:rPr>
          <w:lang w:val="de-CH" w:eastAsia="de-CH"/>
        </w:rPr>
        <w:t xml:space="preserve">rstellen Sie eine neue </w:t>
      </w:r>
      <w:proofErr w:type="spellStart"/>
      <w:r w:rsidR="00F356E3" w:rsidRPr="009F3C9B">
        <w:rPr>
          <w:lang w:val="de-CH" w:eastAsia="de-CH"/>
        </w:rPr>
        <w:t>Powerpoint</w:t>
      </w:r>
      <w:proofErr w:type="spellEnd"/>
      <w:r w:rsidR="00F356E3" w:rsidRPr="009F3C9B">
        <w:rPr>
          <w:lang w:val="de-CH" w:eastAsia="de-CH"/>
        </w:rPr>
        <w:t>-Datei (</w:t>
      </w:r>
      <w:proofErr w:type="spellStart"/>
      <w:r w:rsidR="00F356E3" w:rsidRPr="009F3C9B">
        <w:rPr>
          <w:lang w:val="de-CH" w:eastAsia="de-CH"/>
        </w:rPr>
        <w:t>pptx</w:t>
      </w:r>
      <w:proofErr w:type="spellEnd"/>
      <w:r w:rsidR="00F356E3" w:rsidRPr="009F3C9B">
        <w:rPr>
          <w:lang w:val="de-CH" w:eastAsia="de-CH"/>
        </w:rPr>
        <w:t>) auf der Basis dieser Vorlage</w:t>
      </w:r>
      <w:r>
        <w:rPr>
          <w:lang w:val="de-CH" w:eastAsia="de-CH"/>
        </w:rPr>
        <w:br/>
      </w:r>
      <w:r w:rsidRPr="0017232A">
        <w:rPr>
          <w:rStyle w:val="SchwacheHervorhebung"/>
          <w:lang w:val="de-CH"/>
        </w:rPr>
        <w:t>Kontextmenü Neu oder Doppelklick auf die Vorlage</w:t>
      </w:r>
      <w:r>
        <w:rPr>
          <w:lang w:val="de-CH" w:eastAsia="de-CH"/>
        </w:rPr>
        <w:br/>
      </w:r>
      <w:r w:rsidR="00F356E3" w:rsidRPr="009F3C9B">
        <w:rPr>
          <w:lang w:val="de-CH" w:eastAsia="de-CH"/>
        </w:rPr>
        <w:t>Speichern Sie die Datei un</w:t>
      </w:r>
      <w:r>
        <w:rPr>
          <w:lang w:val="de-CH" w:eastAsia="de-CH"/>
        </w:rPr>
        <w:t xml:space="preserve">ter dem Namen </w:t>
      </w:r>
      <w:r w:rsidR="00F356E3" w:rsidRPr="0017232A">
        <w:rPr>
          <w:b/>
          <w:lang w:val="de-CH" w:eastAsia="de-CH"/>
        </w:rPr>
        <w:t>Mein Heimat</w:t>
      </w:r>
      <w:r w:rsidRPr="0017232A">
        <w:rPr>
          <w:b/>
          <w:lang w:val="de-CH" w:eastAsia="de-CH"/>
        </w:rPr>
        <w:t>land.pptx</w:t>
      </w:r>
    </w:p>
    <w:p w14:paraId="2062BA33" w14:textId="7BE44BC8" w:rsidR="005408EF" w:rsidRPr="009F3C9B" w:rsidRDefault="005408EF" w:rsidP="00C279A5">
      <w:pPr>
        <w:pStyle w:val="Listenabsatz"/>
        <w:numPr>
          <w:ilvl w:val="0"/>
          <w:numId w:val="47"/>
        </w:numPr>
        <w:tabs>
          <w:tab w:val="left" w:pos="4253"/>
        </w:tabs>
        <w:contextualSpacing w:val="0"/>
        <w:rPr>
          <w:lang w:val="de-CH" w:eastAsia="de-CH"/>
        </w:rPr>
      </w:pPr>
      <w:r w:rsidRPr="009F3C9B">
        <w:rPr>
          <w:lang w:val="de-CH" w:eastAsia="de-CH"/>
        </w:rPr>
        <w:t>Fügen Sie folgende Kopf-/Fusszeile ein</w:t>
      </w:r>
      <w:r w:rsidR="0017232A">
        <w:rPr>
          <w:lang w:val="de-CH" w:eastAsia="de-CH"/>
        </w:rPr>
        <w:t xml:space="preserve"> </w:t>
      </w:r>
      <w:r w:rsidR="0017232A" w:rsidRPr="00D207F1">
        <w:rPr>
          <w:rStyle w:val="SchwacheHervorhebung"/>
          <w:lang w:val="de-CH"/>
        </w:rPr>
        <w:t>(erst jetzt werden die Kopf- und Fusszeile aktiviert)</w:t>
      </w:r>
      <w:r w:rsidR="00C279A5">
        <w:rPr>
          <w:lang w:val="de-CH" w:eastAsia="de-CH"/>
        </w:rPr>
        <w:t>:</w:t>
      </w:r>
      <w:r w:rsidR="00C279A5">
        <w:rPr>
          <w:lang w:val="de-CH" w:eastAsia="de-CH"/>
        </w:rPr>
        <w:br/>
      </w:r>
      <w:r w:rsidR="00C279A5" w:rsidRPr="00C279A5">
        <w:rPr>
          <w:b/>
          <w:lang w:val="de-CH" w:eastAsia="de-CH"/>
        </w:rPr>
        <w:t>Datum/Uhrzeit</w:t>
      </w:r>
      <w:r w:rsidRPr="009F3C9B">
        <w:rPr>
          <w:lang w:val="de-CH" w:eastAsia="de-CH"/>
        </w:rPr>
        <w:tab/>
        <w:t>automatisch, Sprache:</w:t>
      </w:r>
      <w:r w:rsidR="00C279A5">
        <w:rPr>
          <w:lang w:val="de-CH" w:eastAsia="de-CH"/>
        </w:rPr>
        <w:t xml:space="preserve"> Deutsch (Schweiz)</w:t>
      </w:r>
      <w:r w:rsidR="00646A99">
        <w:rPr>
          <w:lang w:val="de-CH" w:eastAsia="de-CH"/>
        </w:rPr>
        <w:br/>
      </w:r>
      <w:r w:rsidR="00646A99">
        <w:rPr>
          <w:lang w:val="de-CH" w:eastAsia="de-CH"/>
        </w:rPr>
        <w:tab/>
      </w:r>
      <w:r w:rsidR="00646A99" w:rsidRPr="00646A99">
        <w:rPr>
          <w:i/>
          <w:lang w:val="de-CH" w:eastAsia="de-CH"/>
        </w:rPr>
        <w:t>Format: 2</w:t>
      </w:r>
      <w:r w:rsidR="0078724E">
        <w:rPr>
          <w:i/>
          <w:lang w:val="de-CH" w:eastAsia="de-CH"/>
        </w:rPr>
        <w:t>0</w:t>
      </w:r>
      <w:r w:rsidR="00646A99" w:rsidRPr="00646A99">
        <w:rPr>
          <w:i/>
          <w:lang w:val="de-CH" w:eastAsia="de-CH"/>
        </w:rPr>
        <w:t>.</w:t>
      </w:r>
      <w:r w:rsidR="0078724E">
        <w:rPr>
          <w:rFonts w:ascii="Arial" w:hAnsi="Arial" w:cs="Arial"/>
          <w:i/>
          <w:lang w:val="de-CH" w:eastAsia="de-CH"/>
        </w:rPr>
        <w:t> </w:t>
      </w:r>
      <w:r w:rsidR="00646A99" w:rsidRPr="00646A99">
        <w:rPr>
          <w:i/>
          <w:lang w:val="de-CH" w:eastAsia="de-CH"/>
        </w:rPr>
        <w:t>Februar</w:t>
      </w:r>
      <w:r w:rsidR="0078724E">
        <w:rPr>
          <w:rFonts w:ascii="Arial" w:hAnsi="Arial" w:cs="Arial"/>
          <w:i/>
          <w:lang w:val="de-CH" w:eastAsia="de-CH"/>
        </w:rPr>
        <w:t> </w:t>
      </w:r>
      <w:r w:rsidR="00646A99" w:rsidRPr="00646A99">
        <w:rPr>
          <w:i/>
          <w:lang w:val="de-CH" w:eastAsia="de-CH"/>
        </w:rPr>
        <w:t>20</w:t>
      </w:r>
      <w:r w:rsidR="0078724E">
        <w:rPr>
          <w:i/>
          <w:lang w:val="de-CH" w:eastAsia="de-CH"/>
        </w:rPr>
        <w:t>24</w:t>
      </w:r>
      <w:r w:rsidR="00C279A5">
        <w:rPr>
          <w:lang w:val="de-CH" w:eastAsia="de-CH"/>
        </w:rPr>
        <w:br/>
      </w:r>
      <w:r w:rsidR="00C279A5" w:rsidRPr="00C279A5">
        <w:rPr>
          <w:b/>
          <w:lang w:val="de-CH" w:eastAsia="de-CH"/>
        </w:rPr>
        <w:t>Foliennummer</w:t>
      </w:r>
      <w:r w:rsidR="00C279A5">
        <w:rPr>
          <w:lang w:val="de-CH" w:eastAsia="de-CH"/>
        </w:rPr>
        <w:tab/>
        <w:t>aktivieren</w:t>
      </w:r>
      <w:r w:rsidR="00C279A5">
        <w:rPr>
          <w:lang w:val="de-CH" w:eastAsia="de-CH"/>
        </w:rPr>
        <w:br/>
      </w:r>
      <w:r w:rsidR="00C279A5" w:rsidRPr="00C279A5">
        <w:rPr>
          <w:b/>
          <w:lang w:val="de-CH" w:eastAsia="de-CH"/>
        </w:rPr>
        <w:t>Fusszeile</w:t>
      </w:r>
      <w:r w:rsidRPr="009F3C9B">
        <w:rPr>
          <w:lang w:val="de-CH" w:eastAsia="de-CH"/>
        </w:rPr>
        <w:tab/>
        <w:t xml:space="preserve">aktivieren, Text: </w:t>
      </w:r>
      <w:r w:rsidR="00F356E3" w:rsidRPr="009F3C9B">
        <w:rPr>
          <w:lang w:val="de-CH" w:eastAsia="de-CH"/>
        </w:rPr>
        <w:t>«Ihr Heimatland»</w:t>
      </w:r>
      <w:r w:rsidRPr="009F3C9B">
        <w:rPr>
          <w:lang w:val="de-CH" w:eastAsia="de-CH"/>
        </w:rPr>
        <w:br/>
      </w:r>
      <w:r w:rsidRPr="00C279A5">
        <w:rPr>
          <w:b/>
          <w:lang w:val="de-CH" w:eastAsia="de-CH"/>
        </w:rPr>
        <w:t>A</w:t>
      </w:r>
      <w:r w:rsidR="00C279A5" w:rsidRPr="00C279A5">
        <w:rPr>
          <w:b/>
          <w:lang w:val="de-CH" w:eastAsia="de-CH"/>
        </w:rPr>
        <w:t>uf Titelfolie nicht einblenden</w:t>
      </w:r>
      <w:r w:rsidRPr="009F3C9B">
        <w:rPr>
          <w:lang w:val="de-CH" w:eastAsia="de-CH"/>
        </w:rPr>
        <w:tab/>
        <w:t>aktivieren</w:t>
      </w:r>
    </w:p>
    <w:p w14:paraId="068DEF1A" w14:textId="77777777" w:rsidR="00A6208D" w:rsidRPr="009F3C9B" w:rsidRDefault="00223E4B" w:rsidP="00A6208D">
      <w:pPr>
        <w:pStyle w:val="Listenabsatz"/>
        <w:numPr>
          <w:ilvl w:val="0"/>
          <w:numId w:val="47"/>
        </w:numPr>
        <w:tabs>
          <w:tab w:val="left" w:pos="2268"/>
        </w:tabs>
        <w:contextualSpacing w:val="0"/>
        <w:rPr>
          <w:lang w:val="de-CH" w:eastAsia="de-CH"/>
        </w:rPr>
      </w:pPr>
      <w:r w:rsidRPr="009F3C9B">
        <w:rPr>
          <w:lang w:val="de-CH" w:eastAsia="de-CH"/>
        </w:rPr>
        <w:t>Füllen Sie die Folien 1</w:t>
      </w:r>
      <w:r w:rsidR="00646A99">
        <w:rPr>
          <w:lang w:val="de-CH" w:eastAsia="de-CH"/>
        </w:rPr>
        <w:t xml:space="preserve"> bis </w:t>
      </w:r>
      <w:r w:rsidRPr="009F3C9B">
        <w:rPr>
          <w:lang w:val="de-CH" w:eastAsia="de-CH"/>
        </w:rPr>
        <w:t>3 mit Text</w:t>
      </w:r>
      <w:r w:rsidR="000D6D3F">
        <w:rPr>
          <w:lang w:val="de-CH" w:eastAsia="de-CH"/>
        </w:rPr>
        <w:t xml:space="preserve"> und Bildern</w:t>
      </w:r>
      <w:r w:rsidRPr="009F3C9B">
        <w:rPr>
          <w:lang w:val="de-CH" w:eastAsia="de-CH"/>
        </w:rPr>
        <w:t xml:space="preserve"> zu Ihrem Heimatland.</w:t>
      </w:r>
    </w:p>
    <w:p w14:paraId="0E1A713F" w14:textId="77777777" w:rsidR="00A502A0" w:rsidRDefault="00A502A0" w:rsidP="00A502A0">
      <w:pPr>
        <w:pStyle w:val="Listenabsatz"/>
        <w:numPr>
          <w:ilvl w:val="0"/>
          <w:numId w:val="47"/>
        </w:numPr>
        <w:tabs>
          <w:tab w:val="left" w:pos="2268"/>
        </w:tabs>
        <w:contextualSpacing w:val="0"/>
        <w:rPr>
          <w:lang w:val="de-CH" w:eastAsia="de-CH"/>
        </w:rPr>
      </w:pPr>
      <w:r>
        <w:rPr>
          <w:lang w:val="de-CH" w:eastAsia="de-CH"/>
        </w:rPr>
        <w:t>Schauen Sie nach</w:t>
      </w:r>
      <w:r w:rsidR="00646A99">
        <w:rPr>
          <w:lang w:val="de-CH" w:eastAsia="de-CH"/>
        </w:rPr>
        <w:t>,</w:t>
      </w:r>
      <w:r>
        <w:rPr>
          <w:lang w:val="de-CH" w:eastAsia="de-CH"/>
        </w:rPr>
        <w:t xml:space="preserve"> wie viel Sp</w:t>
      </w:r>
      <w:r w:rsidR="00646A99">
        <w:rPr>
          <w:lang w:val="de-CH" w:eastAsia="de-CH"/>
        </w:rPr>
        <w:t>eicherplatz Ihre Datei benötigt?</w:t>
      </w:r>
      <w:r w:rsidR="00646A99">
        <w:rPr>
          <w:lang w:val="de-CH" w:eastAsia="de-CH"/>
        </w:rPr>
        <w:tab/>
      </w:r>
      <w:sdt>
        <w:sdtPr>
          <w:rPr>
            <w:rStyle w:val="IntensivesZitatZchn"/>
          </w:rPr>
          <w:id w:val="1021206463"/>
          <w:placeholder>
            <w:docPart w:val="EEA4EFA7E2CB488D8B56956855E3C23D"/>
          </w:placeholder>
          <w:showingPlcHdr/>
        </w:sdtPr>
        <w:sdtContent>
          <w:r w:rsidR="00646A99" w:rsidRPr="008C5A20">
            <w:rPr>
              <w:rStyle w:val="IntensivesZitatZchn"/>
            </w:rPr>
            <w:t>Speicherplatz in KB</w:t>
          </w:r>
        </w:sdtContent>
      </w:sdt>
    </w:p>
    <w:p w14:paraId="2777253A" w14:textId="77777777" w:rsidR="00223E4B" w:rsidRPr="00A502A0" w:rsidRDefault="006A620E" w:rsidP="00A502A0">
      <w:pPr>
        <w:pStyle w:val="Listenabsatz"/>
        <w:numPr>
          <w:ilvl w:val="0"/>
          <w:numId w:val="47"/>
        </w:numPr>
        <w:tabs>
          <w:tab w:val="left" w:pos="2268"/>
        </w:tabs>
        <w:contextualSpacing w:val="0"/>
        <w:rPr>
          <w:lang w:val="de-CH" w:eastAsia="de-CH"/>
        </w:rPr>
      </w:pPr>
      <w:r>
        <w:rPr>
          <w:noProof/>
          <w:lang w:val="de-CH" w:eastAsia="de-CH" w:bidi="ar-SA"/>
        </w:rPr>
        <w:drawing>
          <wp:anchor distT="0" distB="0" distL="114300" distR="114300" simplePos="0" relativeHeight="251664384" behindDoc="1" locked="0" layoutInCell="1" allowOverlap="1" wp14:anchorId="66129357" wp14:editId="71AB60C5">
            <wp:simplePos x="0" y="0"/>
            <wp:positionH relativeFrom="column">
              <wp:posOffset>3280732</wp:posOffset>
            </wp:positionH>
            <wp:positionV relativeFrom="paragraph">
              <wp:posOffset>20819</wp:posOffset>
            </wp:positionV>
            <wp:extent cx="2762250" cy="1307283"/>
            <wp:effectExtent l="0" t="0" r="0" b="7620"/>
            <wp:wrapTight wrapText="bothSides">
              <wp:wrapPolygon edited="0">
                <wp:start x="0" y="0"/>
                <wp:lineTo x="0" y="21411"/>
                <wp:lineTo x="21451" y="21411"/>
                <wp:lineTo x="21451" y="0"/>
                <wp:lineTo x="0" y="0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3072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02A0">
        <w:rPr>
          <w:lang w:val="de-CH" w:eastAsia="de-CH"/>
        </w:rPr>
        <w:t>Markieren Sie alle Bilder auf der Folie 3 und</w:t>
      </w:r>
      <w:r w:rsidR="00633BC0">
        <w:rPr>
          <w:lang w:val="de-CH" w:eastAsia="de-CH"/>
        </w:rPr>
        <w:t xml:space="preserve"> </w:t>
      </w:r>
      <w:r w:rsidR="00A502A0">
        <w:rPr>
          <w:lang w:val="de-CH" w:eastAsia="de-CH"/>
        </w:rPr>
        <w:t>komprimieren Sie diese auf eine Auflösung des Bildschirms:</w:t>
      </w:r>
      <w:r w:rsidR="00A502A0">
        <w:rPr>
          <w:lang w:val="de-CH" w:eastAsia="de-CH"/>
        </w:rPr>
        <w:br/>
      </w:r>
      <w:r w:rsidR="00223E4B" w:rsidRPr="00A502A0">
        <w:rPr>
          <w:rStyle w:val="SchwacheHervorhebung"/>
          <w:lang w:val="de-CH"/>
        </w:rPr>
        <w:t xml:space="preserve">Tipp: </w:t>
      </w:r>
      <w:r w:rsidR="00A502A0">
        <w:rPr>
          <w:rStyle w:val="SchwacheHervorhebung"/>
          <w:lang w:val="de-CH"/>
        </w:rPr>
        <w:t xml:space="preserve">Register Bildtools </w:t>
      </w:r>
      <w:r w:rsidR="00A502A0" w:rsidRPr="00A502A0">
        <w:rPr>
          <w:rStyle w:val="SchwacheHervorhebung"/>
          <w:lang w:val="de-CH"/>
        </w:rPr>
        <w:sym w:font="Wingdings" w:char="F0E0"/>
      </w:r>
      <w:r w:rsidR="00A502A0">
        <w:rPr>
          <w:rStyle w:val="SchwacheHervorhebung"/>
          <w:lang w:val="de-CH"/>
        </w:rPr>
        <w:t xml:space="preserve"> Format </w:t>
      </w:r>
      <w:r w:rsidR="00A502A0" w:rsidRPr="00A502A0">
        <w:rPr>
          <w:rStyle w:val="SchwacheHervorhebung"/>
          <w:lang w:val="de-CH"/>
        </w:rPr>
        <w:sym w:font="Wingdings" w:char="F0E0"/>
      </w:r>
      <w:r w:rsidR="00A502A0">
        <w:rPr>
          <w:rStyle w:val="SchwacheHervorhebung"/>
          <w:lang w:val="de-CH"/>
        </w:rPr>
        <w:t xml:space="preserve"> Gruppe Anpassen </w:t>
      </w:r>
      <w:r w:rsidR="00A502A0" w:rsidRPr="00A502A0">
        <w:rPr>
          <w:rStyle w:val="SchwacheHervorhebung"/>
          <w:lang w:val="de-CH"/>
        </w:rPr>
        <w:sym w:font="Wingdings" w:char="F0E0"/>
      </w:r>
      <w:r w:rsidR="00A502A0">
        <w:rPr>
          <w:rStyle w:val="SchwacheHervorhebung"/>
          <w:lang w:val="de-CH"/>
        </w:rPr>
        <w:t xml:space="preserve"> Bilder komprimieren</w:t>
      </w:r>
    </w:p>
    <w:p w14:paraId="20DBE369" w14:textId="77777777" w:rsidR="00A502A0" w:rsidRDefault="00A502A0" w:rsidP="00633BC0">
      <w:pPr>
        <w:pStyle w:val="Listenabsatz"/>
        <w:numPr>
          <w:ilvl w:val="0"/>
          <w:numId w:val="47"/>
        </w:numPr>
        <w:tabs>
          <w:tab w:val="left" w:pos="1418"/>
        </w:tabs>
        <w:contextualSpacing w:val="0"/>
        <w:rPr>
          <w:lang w:val="de-CH" w:eastAsia="de-CH"/>
        </w:rPr>
      </w:pPr>
      <w:r>
        <w:rPr>
          <w:lang w:val="de-CH" w:eastAsia="de-CH"/>
        </w:rPr>
        <w:t>Wie viel Speicher konnten Sie nun einsparen?</w:t>
      </w:r>
      <w:r w:rsidR="00646A99">
        <w:rPr>
          <w:lang w:val="de-CH" w:eastAsia="de-CH"/>
        </w:rPr>
        <w:tab/>
      </w:r>
      <w:sdt>
        <w:sdtPr>
          <w:rPr>
            <w:rStyle w:val="IntensivesZitatZchn"/>
          </w:rPr>
          <w:id w:val="1039171232"/>
          <w:placeholder>
            <w:docPart w:val="685F5688D2544995A132A4339473F35F"/>
          </w:placeholder>
          <w:showingPlcHdr/>
        </w:sdtPr>
        <w:sdtContent>
          <w:r w:rsidR="00646A99" w:rsidRPr="008C5A20">
            <w:rPr>
              <w:rStyle w:val="IntensivesZitatZchn"/>
            </w:rPr>
            <w:t>Einsparung in KB</w:t>
          </w:r>
        </w:sdtContent>
      </w:sdt>
    </w:p>
    <w:p w14:paraId="2EAFF59B" w14:textId="77777777" w:rsidR="000A6FEB" w:rsidRDefault="000A6FEB">
      <w:pPr>
        <w:pStyle w:val="Listenabsatz"/>
        <w:numPr>
          <w:ilvl w:val="0"/>
          <w:numId w:val="47"/>
        </w:numPr>
        <w:tabs>
          <w:tab w:val="left" w:pos="2268"/>
        </w:tabs>
        <w:contextualSpacing w:val="0"/>
        <w:rPr>
          <w:lang w:val="de-CH" w:eastAsia="de-CH"/>
        </w:rPr>
      </w:pPr>
      <w:r w:rsidRPr="009F3C9B">
        <w:rPr>
          <w:lang w:val="de-CH" w:eastAsia="de-CH"/>
        </w:rPr>
        <w:t>Schauen Sie sich die</w:t>
      </w:r>
      <w:r w:rsidR="00FF6137">
        <w:rPr>
          <w:lang w:val="de-CH" w:eastAsia="de-CH"/>
        </w:rPr>
        <w:t xml:space="preserve"> Folien in der Seitenansicht an; auch für Handzettel.</w:t>
      </w:r>
    </w:p>
    <w:p w14:paraId="2F6E1992" w14:textId="77777777" w:rsidR="00FF6137" w:rsidRPr="009F3C9B" w:rsidRDefault="00FF6137">
      <w:pPr>
        <w:pStyle w:val="Listenabsatz"/>
        <w:numPr>
          <w:ilvl w:val="0"/>
          <w:numId w:val="47"/>
        </w:numPr>
        <w:tabs>
          <w:tab w:val="left" w:pos="2268"/>
        </w:tabs>
        <w:contextualSpacing w:val="0"/>
        <w:rPr>
          <w:lang w:val="de-CH" w:eastAsia="de-CH"/>
        </w:rPr>
      </w:pPr>
      <w:r>
        <w:rPr>
          <w:lang w:val="de-CH" w:eastAsia="de-CH"/>
        </w:rPr>
        <w:t>Fügen Sie für die Handzettel als Kopfz</w:t>
      </w:r>
      <w:r w:rsidR="00823CE0">
        <w:rPr>
          <w:lang w:val="de-CH" w:eastAsia="de-CH"/>
        </w:rPr>
        <w:t>eile den Text «Die Schweiz» ein oder Ihr anderes gewähltes Heimatland.</w:t>
      </w:r>
    </w:p>
    <w:p w14:paraId="2DD7BCD9" w14:textId="77777777" w:rsidR="000A6FEB" w:rsidRPr="009F3C9B" w:rsidRDefault="000A6FEB">
      <w:pPr>
        <w:pStyle w:val="Listenabsatz"/>
        <w:numPr>
          <w:ilvl w:val="0"/>
          <w:numId w:val="47"/>
        </w:numPr>
        <w:tabs>
          <w:tab w:val="left" w:pos="2268"/>
        </w:tabs>
        <w:contextualSpacing w:val="0"/>
        <w:rPr>
          <w:lang w:val="de-CH" w:eastAsia="de-CH"/>
        </w:rPr>
      </w:pPr>
      <w:r w:rsidRPr="009F3C9B">
        <w:rPr>
          <w:lang w:val="de-CH" w:eastAsia="de-CH"/>
        </w:rPr>
        <w:t>In der Seitenansicht können Sie auch auf die Handzettel wechseln</w:t>
      </w:r>
      <w:r w:rsidR="00823CE0">
        <w:rPr>
          <w:lang w:val="de-CH" w:eastAsia="de-CH"/>
        </w:rPr>
        <w:t>, sowie den Ausdruck in Schwarz-</w:t>
      </w:r>
      <w:r w:rsidRPr="009F3C9B">
        <w:rPr>
          <w:lang w:val="de-CH" w:eastAsia="de-CH"/>
        </w:rPr>
        <w:t>Weiss (Graustufen oder reines Schwarzweiss) kontrollieren.</w:t>
      </w:r>
    </w:p>
    <w:p w14:paraId="48749D42" w14:textId="77777777" w:rsidR="00A502A0" w:rsidRDefault="00F356E3" w:rsidP="00F356E3">
      <w:pPr>
        <w:pStyle w:val="Listenabsatz"/>
        <w:numPr>
          <w:ilvl w:val="0"/>
          <w:numId w:val="47"/>
        </w:numPr>
        <w:tabs>
          <w:tab w:val="left" w:pos="2268"/>
        </w:tabs>
        <w:contextualSpacing w:val="0"/>
        <w:rPr>
          <w:lang w:val="de-CH" w:eastAsia="de-CH"/>
        </w:rPr>
      </w:pPr>
      <w:r w:rsidRPr="009F3C9B">
        <w:rPr>
          <w:lang w:val="de-CH" w:eastAsia="de-CH"/>
        </w:rPr>
        <w:t>Speichern Sie Ihre Präsentation</w:t>
      </w:r>
      <w:r w:rsidR="00A502A0">
        <w:rPr>
          <w:lang w:val="de-CH" w:eastAsia="de-CH"/>
        </w:rPr>
        <w:t>.</w:t>
      </w:r>
    </w:p>
    <w:p w14:paraId="3CC1D14E" w14:textId="356C91FF" w:rsidR="00F356E3" w:rsidRPr="00823CE0" w:rsidRDefault="00633BC0" w:rsidP="00F356E3">
      <w:pPr>
        <w:pStyle w:val="Listenabsatz"/>
        <w:numPr>
          <w:ilvl w:val="0"/>
          <w:numId w:val="47"/>
        </w:numPr>
        <w:tabs>
          <w:tab w:val="left" w:pos="2268"/>
        </w:tabs>
        <w:contextualSpacing w:val="0"/>
        <w:rPr>
          <w:rStyle w:val="SchwacheHervorhebung"/>
          <w:rFonts w:eastAsiaTheme="minorEastAsia" w:cstheme="minorBidi"/>
          <w:i w:val="0"/>
          <w:iCs/>
          <w:color w:val="auto"/>
          <w:lang w:val="de-CH" w:eastAsia="de-CH"/>
        </w:rPr>
      </w:pPr>
      <w:r>
        <w:rPr>
          <w:noProof/>
          <w:lang w:val="de-CH" w:eastAsia="de-CH" w:bidi="ar-SA"/>
        </w:rPr>
        <w:drawing>
          <wp:anchor distT="0" distB="0" distL="114300" distR="114300" simplePos="0" relativeHeight="251662336" behindDoc="1" locked="0" layoutInCell="1" allowOverlap="1" wp14:anchorId="56AC628C" wp14:editId="2E4D6DCD">
            <wp:simplePos x="0" y="0"/>
            <wp:positionH relativeFrom="column">
              <wp:posOffset>3448160</wp:posOffset>
            </wp:positionH>
            <wp:positionV relativeFrom="paragraph">
              <wp:posOffset>592261</wp:posOffset>
            </wp:positionV>
            <wp:extent cx="2606675" cy="1933575"/>
            <wp:effectExtent l="152400" t="152400" r="365125" b="371475"/>
            <wp:wrapTight wrapText="bothSides">
              <wp:wrapPolygon edited="0">
                <wp:start x="631" y="-1702"/>
                <wp:lineTo x="-1263" y="-1277"/>
                <wp:lineTo x="-1105" y="22770"/>
                <wp:lineTo x="947" y="25111"/>
                <wp:lineTo x="1105" y="25537"/>
                <wp:lineTo x="22100" y="25537"/>
                <wp:lineTo x="22258" y="25111"/>
                <wp:lineTo x="24310" y="22770"/>
                <wp:lineTo x="24468" y="2128"/>
                <wp:lineTo x="22573" y="-1064"/>
                <wp:lineTo x="22416" y="-1702"/>
                <wp:lineTo x="631" y="-1702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6675" cy="19335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02A0">
        <w:rPr>
          <w:lang w:val="de-CH" w:eastAsia="de-CH"/>
        </w:rPr>
        <w:t xml:space="preserve">Speichern Sie Ihre Präsentation auch im </w:t>
      </w:r>
      <w:proofErr w:type="spellStart"/>
      <w:r w:rsidR="00F356E3" w:rsidRPr="009F3C9B">
        <w:rPr>
          <w:lang w:val="de-CH" w:eastAsia="de-CH"/>
        </w:rPr>
        <w:t>pdf-</w:t>
      </w:r>
      <w:r w:rsidR="00A502A0">
        <w:rPr>
          <w:lang w:val="de-CH" w:eastAsia="de-CH"/>
        </w:rPr>
        <w:t>Format</w:t>
      </w:r>
      <w:proofErr w:type="spellEnd"/>
      <w:r w:rsidR="00F356E3" w:rsidRPr="009F3C9B">
        <w:rPr>
          <w:lang w:val="de-CH" w:eastAsia="de-CH"/>
        </w:rPr>
        <w:t xml:space="preserve"> unter dem Namen</w:t>
      </w:r>
      <w:r>
        <w:rPr>
          <w:lang w:val="de-CH" w:eastAsia="de-CH"/>
        </w:rPr>
        <w:br/>
      </w:r>
      <w:r w:rsidR="00F356E3" w:rsidRPr="00A502A0">
        <w:rPr>
          <w:b/>
          <w:lang w:val="de-CH" w:eastAsia="de-CH"/>
        </w:rPr>
        <w:t>Mein Heimatland.pdf</w:t>
      </w:r>
      <w:r w:rsidR="00F356E3" w:rsidRPr="009F3C9B">
        <w:rPr>
          <w:lang w:val="de-CH" w:eastAsia="de-CH"/>
        </w:rPr>
        <w:t xml:space="preserve"> in Handzettelform (6 Folien pro Seite)</w:t>
      </w:r>
      <w:r w:rsidR="00A502A0">
        <w:rPr>
          <w:lang w:val="de-CH" w:eastAsia="de-CH"/>
        </w:rPr>
        <w:t xml:space="preserve"> ohne Titelfolie (Folien 2–10)</w:t>
      </w:r>
      <w:r w:rsidR="00F356E3" w:rsidRPr="009F3C9B">
        <w:rPr>
          <w:lang w:val="de-CH" w:eastAsia="de-CH"/>
        </w:rPr>
        <w:br/>
      </w:r>
      <w:r w:rsidR="00F356E3" w:rsidRPr="009F3C9B">
        <w:rPr>
          <w:rStyle w:val="SchwacheHervorhebung"/>
          <w:lang w:val="de-CH"/>
        </w:rPr>
        <w:t xml:space="preserve">Hinweis: </w:t>
      </w:r>
      <w:r w:rsidR="00C323D9">
        <w:rPr>
          <w:rStyle w:val="SchwacheHervorhebung"/>
          <w:lang w:val="de-CH"/>
        </w:rPr>
        <w:t xml:space="preserve">Datei </w:t>
      </w:r>
      <w:r w:rsidR="00C323D9" w:rsidRPr="00C323D9">
        <w:rPr>
          <w:rStyle w:val="SchwacheHervorhebung"/>
          <w:lang w:val="de-CH"/>
        </w:rPr>
        <w:sym w:font="Wingdings" w:char="F0E0"/>
      </w:r>
      <w:r w:rsidR="00C323D9">
        <w:rPr>
          <w:rStyle w:val="SchwacheHervorhebung"/>
          <w:lang w:val="de-CH"/>
        </w:rPr>
        <w:t xml:space="preserve"> </w:t>
      </w:r>
      <w:r w:rsidR="004329F3">
        <w:rPr>
          <w:rStyle w:val="SchwacheHervorhebung"/>
          <w:lang w:val="de-CH"/>
        </w:rPr>
        <w:t>Drucken</w:t>
      </w:r>
      <w:r w:rsidR="00F356E3" w:rsidRPr="009F3C9B">
        <w:rPr>
          <w:rStyle w:val="SchwacheHervorhebung"/>
          <w:lang w:val="de-CH"/>
        </w:rPr>
        <w:t xml:space="preserve"> </w:t>
      </w:r>
      <w:r w:rsidR="00F356E3" w:rsidRPr="009F3C9B">
        <w:rPr>
          <w:rStyle w:val="SchwacheHervorhebung"/>
          <w:lang w:val="de-CH" w:eastAsia="de-CH"/>
        </w:rPr>
        <w:sym w:font="Wingdings" w:char="F0E0"/>
      </w:r>
      <w:r w:rsidR="00C323D9">
        <w:rPr>
          <w:rStyle w:val="SchwacheHervorhebung"/>
          <w:lang w:val="de-CH"/>
        </w:rPr>
        <w:t xml:space="preserve"> </w:t>
      </w:r>
      <w:r w:rsidR="004329F3">
        <w:rPr>
          <w:rStyle w:val="SchwacheHervorhebung"/>
          <w:lang w:val="de-CH"/>
        </w:rPr>
        <w:t xml:space="preserve">Microsoft Print </w:t>
      </w:r>
      <w:proofErr w:type="spellStart"/>
      <w:r w:rsidR="004329F3">
        <w:rPr>
          <w:rStyle w:val="SchwacheHervorhebung"/>
          <w:lang w:val="de-CH"/>
        </w:rPr>
        <w:t>to</w:t>
      </w:r>
      <w:proofErr w:type="spellEnd"/>
      <w:r w:rsidR="004329F3">
        <w:rPr>
          <w:rStyle w:val="SchwacheHervorhebung"/>
          <w:lang w:val="de-CH"/>
        </w:rPr>
        <w:t xml:space="preserve"> PDF</w:t>
      </w:r>
    </w:p>
    <w:p w14:paraId="72877F7D" w14:textId="77777777" w:rsidR="00823CE0" w:rsidRPr="00823CE0" w:rsidRDefault="00823CE0" w:rsidP="00823CE0">
      <w:pPr>
        <w:tabs>
          <w:tab w:val="left" w:pos="2268"/>
        </w:tabs>
        <w:rPr>
          <w:lang w:val="de-CH" w:eastAsia="de-CH"/>
        </w:rPr>
      </w:pPr>
    </w:p>
    <w:sectPr w:rsidR="00823CE0" w:rsidRPr="00823CE0" w:rsidSect="00CC636E">
      <w:headerReference w:type="default" r:id="rId13"/>
      <w:footerReference w:type="default" r:id="rId14"/>
      <w:pgSz w:w="11906" w:h="16838"/>
      <w:pgMar w:top="1134" w:right="851" w:bottom="851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B135C" w14:textId="77777777" w:rsidR="00CC636E" w:rsidRDefault="00CC636E" w:rsidP="00E4393A">
      <w:pPr>
        <w:spacing w:after="0" w:line="240" w:lineRule="auto"/>
      </w:pPr>
      <w:r>
        <w:separator/>
      </w:r>
    </w:p>
  </w:endnote>
  <w:endnote w:type="continuationSeparator" w:id="0">
    <w:p w14:paraId="7A1556FC" w14:textId="77777777" w:rsidR="00CC636E" w:rsidRDefault="00CC636E" w:rsidP="00E43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BD0BE" w14:textId="77777777" w:rsidR="00E4393A" w:rsidRPr="00FF6137" w:rsidRDefault="00FF6137" w:rsidP="00FF6137">
    <w:pPr>
      <w:pStyle w:val="Fuzeile"/>
      <w:jc w:val="center"/>
      <w:rPr>
        <w:rFonts w:asciiTheme="majorHAnsi" w:hAnsiTheme="majorHAnsi" w:cstheme="majorHAnsi"/>
      </w:rPr>
    </w:pPr>
    <w:r w:rsidRPr="00FF6137">
      <w:rPr>
        <w:rFonts w:asciiTheme="majorHAnsi" w:hAnsiTheme="majorHAnsi" w:cstheme="majorHAnsi"/>
      </w:rPr>
      <w:fldChar w:fldCharType="begin"/>
    </w:r>
    <w:r w:rsidRPr="00FF6137">
      <w:rPr>
        <w:rFonts w:asciiTheme="majorHAnsi" w:hAnsiTheme="majorHAnsi" w:cstheme="majorHAnsi"/>
      </w:rPr>
      <w:instrText xml:space="preserve"> PAGE   \* MERGEFORMAT </w:instrText>
    </w:r>
    <w:r w:rsidRPr="00FF6137">
      <w:rPr>
        <w:rFonts w:asciiTheme="majorHAnsi" w:hAnsiTheme="majorHAnsi" w:cstheme="majorHAnsi"/>
      </w:rPr>
      <w:fldChar w:fldCharType="separate"/>
    </w:r>
    <w:r w:rsidR="0061150B">
      <w:rPr>
        <w:rFonts w:asciiTheme="majorHAnsi" w:hAnsiTheme="majorHAnsi" w:cstheme="majorHAnsi"/>
        <w:noProof/>
      </w:rPr>
      <w:t>3</w:t>
    </w:r>
    <w:r w:rsidRPr="00FF6137">
      <w:rPr>
        <w:rFonts w:asciiTheme="majorHAnsi" w:hAnsiTheme="majorHAnsi" w:cstheme="maj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15B15" w14:textId="77777777" w:rsidR="00CC636E" w:rsidRDefault="00CC636E" w:rsidP="00E4393A">
      <w:pPr>
        <w:spacing w:after="0" w:line="240" w:lineRule="auto"/>
      </w:pPr>
      <w:r>
        <w:separator/>
      </w:r>
    </w:p>
  </w:footnote>
  <w:footnote w:type="continuationSeparator" w:id="0">
    <w:p w14:paraId="2A325970" w14:textId="77777777" w:rsidR="00CC636E" w:rsidRDefault="00CC636E" w:rsidP="00E43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25842" w14:textId="77777777" w:rsidR="00633BC0" w:rsidRDefault="00633BC0">
    <w:pPr>
      <w:pStyle w:val="Kopfzeile"/>
    </w:pPr>
    <w:r>
      <w:rPr>
        <w:noProof/>
        <w:lang w:val="de-CH" w:eastAsia="de-CH" w:bidi="ar-SA"/>
      </w:rPr>
      <w:drawing>
        <wp:anchor distT="0" distB="0" distL="114300" distR="114300" simplePos="0" relativeHeight="251658240" behindDoc="0" locked="0" layoutInCell="1" allowOverlap="1" wp14:anchorId="5254A0FA" wp14:editId="13B08B7D">
          <wp:simplePos x="0" y="0"/>
          <wp:positionH relativeFrom="margin">
            <wp:posOffset>5650561</wp:posOffset>
          </wp:positionH>
          <wp:positionV relativeFrom="paragraph">
            <wp:posOffset>-211455</wp:posOffset>
          </wp:positionV>
          <wp:extent cx="522829" cy="477145"/>
          <wp:effectExtent l="0" t="0" r="0" b="0"/>
          <wp:wrapNone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asti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2829" cy="477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F2311"/>
    <w:multiLevelType w:val="multilevel"/>
    <w:tmpl w:val="FC18D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682B02"/>
    <w:multiLevelType w:val="multilevel"/>
    <w:tmpl w:val="6C7C4E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D3268"/>
    <w:multiLevelType w:val="multilevel"/>
    <w:tmpl w:val="D63082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1161A7"/>
    <w:multiLevelType w:val="multilevel"/>
    <w:tmpl w:val="3CF634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EC2D8F"/>
    <w:multiLevelType w:val="multilevel"/>
    <w:tmpl w:val="26C01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B955B3"/>
    <w:multiLevelType w:val="multilevel"/>
    <w:tmpl w:val="D3BEB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BE6DE5"/>
    <w:multiLevelType w:val="multilevel"/>
    <w:tmpl w:val="82A8E7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547626"/>
    <w:multiLevelType w:val="multilevel"/>
    <w:tmpl w:val="9F0E6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730E68"/>
    <w:multiLevelType w:val="multilevel"/>
    <w:tmpl w:val="B8647E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732E4D"/>
    <w:multiLevelType w:val="multilevel"/>
    <w:tmpl w:val="055E3A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885AF5"/>
    <w:multiLevelType w:val="multilevel"/>
    <w:tmpl w:val="6FDCBC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D35C48"/>
    <w:multiLevelType w:val="hybridMultilevel"/>
    <w:tmpl w:val="F266F81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0C6F7B"/>
    <w:multiLevelType w:val="multilevel"/>
    <w:tmpl w:val="1BCE04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90E39"/>
    <w:multiLevelType w:val="multilevel"/>
    <w:tmpl w:val="BE320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FE2CFA"/>
    <w:multiLevelType w:val="multilevel"/>
    <w:tmpl w:val="5A2841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130FB3"/>
    <w:multiLevelType w:val="multilevel"/>
    <w:tmpl w:val="ECAABA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38D6743"/>
    <w:multiLevelType w:val="multilevel"/>
    <w:tmpl w:val="942CE2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637EA4"/>
    <w:multiLevelType w:val="multilevel"/>
    <w:tmpl w:val="36F011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576369F"/>
    <w:multiLevelType w:val="multilevel"/>
    <w:tmpl w:val="5CEC3C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6034957"/>
    <w:multiLevelType w:val="multilevel"/>
    <w:tmpl w:val="C9C4F1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60E6B20"/>
    <w:multiLevelType w:val="multilevel"/>
    <w:tmpl w:val="EFC621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9413AD5"/>
    <w:multiLevelType w:val="multilevel"/>
    <w:tmpl w:val="56F0A0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B56805"/>
    <w:multiLevelType w:val="multilevel"/>
    <w:tmpl w:val="A66CF9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EE354CC"/>
    <w:multiLevelType w:val="multilevel"/>
    <w:tmpl w:val="ADBA25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E312B3"/>
    <w:multiLevelType w:val="multilevel"/>
    <w:tmpl w:val="235CEF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1C7301F"/>
    <w:multiLevelType w:val="multilevel"/>
    <w:tmpl w:val="C80CFB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7AA7C2A"/>
    <w:multiLevelType w:val="multilevel"/>
    <w:tmpl w:val="53B472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C784E06"/>
    <w:multiLevelType w:val="multilevel"/>
    <w:tmpl w:val="E65848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AF7E25"/>
    <w:multiLevelType w:val="hybridMultilevel"/>
    <w:tmpl w:val="2984258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51D0F4E"/>
    <w:multiLevelType w:val="multilevel"/>
    <w:tmpl w:val="B43C1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5945E2F"/>
    <w:multiLevelType w:val="hybridMultilevel"/>
    <w:tmpl w:val="EACEA946"/>
    <w:lvl w:ilvl="0" w:tplc="17F698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6C31DB"/>
    <w:multiLevelType w:val="multilevel"/>
    <w:tmpl w:val="AE0A5E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6DD3231"/>
    <w:multiLevelType w:val="multilevel"/>
    <w:tmpl w:val="607038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A9A7CE6"/>
    <w:multiLevelType w:val="multilevel"/>
    <w:tmpl w:val="CF684E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DE26ADB"/>
    <w:multiLevelType w:val="hybridMultilevel"/>
    <w:tmpl w:val="31E0DE4A"/>
    <w:lvl w:ilvl="0" w:tplc="F6604BFC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EB33A06"/>
    <w:multiLevelType w:val="multilevel"/>
    <w:tmpl w:val="95E27B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14D1D14"/>
    <w:multiLevelType w:val="multilevel"/>
    <w:tmpl w:val="8BF01C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1D20CF1"/>
    <w:multiLevelType w:val="multilevel"/>
    <w:tmpl w:val="745C50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6E07CB7"/>
    <w:multiLevelType w:val="multilevel"/>
    <w:tmpl w:val="99F023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1C2888"/>
    <w:multiLevelType w:val="multilevel"/>
    <w:tmpl w:val="47285B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C4675D4"/>
    <w:multiLevelType w:val="multilevel"/>
    <w:tmpl w:val="3E9EA2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FAD04BB"/>
    <w:multiLevelType w:val="multilevel"/>
    <w:tmpl w:val="385EF9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189644A"/>
    <w:multiLevelType w:val="multilevel"/>
    <w:tmpl w:val="4E381A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29F19EB"/>
    <w:multiLevelType w:val="multilevel"/>
    <w:tmpl w:val="2292C2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5120840"/>
    <w:multiLevelType w:val="multilevel"/>
    <w:tmpl w:val="513A9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5806E49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6" w15:restartNumberingAfterBreak="0">
    <w:nsid w:val="7CE128F7"/>
    <w:multiLevelType w:val="multilevel"/>
    <w:tmpl w:val="8F4829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F856DC1"/>
    <w:multiLevelType w:val="multilevel"/>
    <w:tmpl w:val="C40A46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14164578">
    <w:abstractNumId w:val="44"/>
  </w:num>
  <w:num w:numId="2" w16cid:durableId="1583249312">
    <w:abstractNumId w:val="35"/>
  </w:num>
  <w:num w:numId="3" w16cid:durableId="904339456">
    <w:abstractNumId w:val="14"/>
  </w:num>
  <w:num w:numId="4" w16cid:durableId="102504806">
    <w:abstractNumId w:val="23"/>
  </w:num>
  <w:num w:numId="5" w16cid:durableId="1676834124">
    <w:abstractNumId w:val="4"/>
  </w:num>
  <w:num w:numId="6" w16cid:durableId="1550072138">
    <w:abstractNumId w:val="36"/>
  </w:num>
  <w:num w:numId="7" w16cid:durableId="2115511673">
    <w:abstractNumId w:val="33"/>
  </w:num>
  <w:num w:numId="8" w16cid:durableId="1988166455">
    <w:abstractNumId w:val="29"/>
  </w:num>
  <w:num w:numId="9" w16cid:durableId="2070569025">
    <w:abstractNumId w:val="19"/>
  </w:num>
  <w:num w:numId="10" w16cid:durableId="599917515">
    <w:abstractNumId w:val="46"/>
  </w:num>
  <w:num w:numId="11" w16cid:durableId="1058089964">
    <w:abstractNumId w:val="41"/>
  </w:num>
  <w:num w:numId="12" w16cid:durableId="606932015">
    <w:abstractNumId w:val="31"/>
  </w:num>
  <w:num w:numId="13" w16cid:durableId="376855251">
    <w:abstractNumId w:val="1"/>
  </w:num>
  <w:num w:numId="14" w16cid:durableId="1086146718">
    <w:abstractNumId w:val="47"/>
  </w:num>
  <w:num w:numId="15" w16cid:durableId="1944994445">
    <w:abstractNumId w:val="40"/>
  </w:num>
  <w:num w:numId="16" w16cid:durableId="1010645768">
    <w:abstractNumId w:val="26"/>
  </w:num>
  <w:num w:numId="17" w16cid:durableId="1320041863">
    <w:abstractNumId w:val="22"/>
  </w:num>
  <w:num w:numId="18" w16cid:durableId="1080954512">
    <w:abstractNumId w:val="45"/>
  </w:num>
  <w:num w:numId="19" w16cid:durableId="562178974">
    <w:abstractNumId w:val="45"/>
  </w:num>
  <w:num w:numId="20" w16cid:durableId="1458448932">
    <w:abstractNumId w:val="20"/>
  </w:num>
  <w:num w:numId="21" w16cid:durableId="777598306">
    <w:abstractNumId w:val="6"/>
  </w:num>
  <w:num w:numId="22" w16cid:durableId="1964531487">
    <w:abstractNumId w:val="0"/>
  </w:num>
  <w:num w:numId="23" w16cid:durableId="48187693">
    <w:abstractNumId w:val="24"/>
  </w:num>
  <w:num w:numId="24" w16cid:durableId="1195849305">
    <w:abstractNumId w:val="10"/>
  </w:num>
  <w:num w:numId="25" w16cid:durableId="233514191">
    <w:abstractNumId w:val="5"/>
  </w:num>
  <w:num w:numId="26" w16cid:durableId="1003777168">
    <w:abstractNumId w:val="16"/>
  </w:num>
  <w:num w:numId="27" w16cid:durableId="1350984909">
    <w:abstractNumId w:val="32"/>
  </w:num>
  <w:num w:numId="28" w16cid:durableId="2138645503">
    <w:abstractNumId w:val="9"/>
  </w:num>
  <w:num w:numId="29" w16cid:durableId="193272007">
    <w:abstractNumId w:val="17"/>
  </w:num>
  <w:num w:numId="30" w16cid:durableId="1578712907">
    <w:abstractNumId w:val="12"/>
  </w:num>
  <w:num w:numId="31" w16cid:durableId="1775785536">
    <w:abstractNumId w:val="3"/>
  </w:num>
  <w:num w:numId="32" w16cid:durableId="1425687723">
    <w:abstractNumId w:val="27"/>
  </w:num>
  <w:num w:numId="33" w16cid:durableId="2144499402">
    <w:abstractNumId w:val="15"/>
  </w:num>
  <w:num w:numId="34" w16cid:durableId="2116748240">
    <w:abstractNumId w:val="43"/>
  </w:num>
  <w:num w:numId="35" w16cid:durableId="1592738516">
    <w:abstractNumId w:val="37"/>
  </w:num>
  <w:num w:numId="36" w16cid:durableId="369689519">
    <w:abstractNumId w:val="7"/>
  </w:num>
  <w:num w:numId="37" w16cid:durableId="951785166">
    <w:abstractNumId w:val="13"/>
  </w:num>
  <w:num w:numId="38" w16cid:durableId="820924668">
    <w:abstractNumId w:val="2"/>
  </w:num>
  <w:num w:numId="39" w16cid:durableId="1750733870">
    <w:abstractNumId w:val="39"/>
  </w:num>
  <w:num w:numId="40" w16cid:durableId="164132137">
    <w:abstractNumId w:val="21"/>
  </w:num>
  <w:num w:numId="41" w16cid:durableId="138350141">
    <w:abstractNumId w:val="18"/>
  </w:num>
  <w:num w:numId="42" w16cid:durableId="589895107">
    <w:abstractNumId w:val="8"/>
  </w:num>
  <w:num w:numId="43" w16cid:durableId="1232077727">
    <w:abstractNumId w:val="42"/>
  </w:num>
  <w:num w:numId="44" w16cid:durableId="870218777">
    <w:abstractNumId w:val="25"/>
  </w:num>
  <w:num w:numId="45" w16cid:durableId="598221159">
    <w:abstractNumId w:val="38"/>
  </w:num>
  <w:num w:numId="46" w16cid:durableId="977687388">
    <w:abstractNumId w:val="34"/>
  </w:num>
  <w:num w:numId="47" w16cid:durableId="1802765901">
    <w:abstractNumId w:val="30"/>
  </w:num>
  <w:num w:numId="48" w16cid:durableId="1758479641">
    <w:abstractNumId w:val="11"/>
  </w:num>
  <w:num w:numId="49" w16cid:durableId="3959260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proofState w:spelling="clean" w:grammar="clean"/>
  <w:documentProtection w:edit="forms" w:enforcement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6C4"/>
    <w:rsid w:val="00054195"/>
    <w:rsid w:val="00070903"/>
    <w:rsid w:val="000A6FEB"/>
    <w:rsid w:val="000B70C2"/>
    <w:rsid w:val="000D6D3F"/>
    <w:rsid w:val="00104249"/>
    <w:rsid w:val="001221CC"/>
    <w:rsid w:val="0017232A"/>
    <w:rsid w:val="001B4435"/>
    <w:rsid w:val="001E197D"/>
    <w:rsid w:val="002009F5"/>
    <w:rsid w:val="00200DCC"/>
    <w:rsid w:val="00223E4B"/>
    <w:rsid w:val="00234F25"/>
    <w:rsid w:val="00242FC7"/>
    <w:rsid w:val="00304F26"/>
    <w:rsid w:val="00334B3C"/>
    <w:rsid w:val="00390EB0"/>
    <w:rsid w:val="003F715B"/>
    <w:rsid w:val="00405DA8"/>
    <w:rsid w:val="004329F3"/>
    <w:rsid w:val="00525901"/>
    <w:rsid w:val="00531D7B"/>
    <w:rsid w:val="005408EF"/>
    <w:rsid w:val="005717A5"/>
    <w:rsid w:val="005C1EA2"/>
    <w:rsid w:val="0061150B"/>
    <w:rsid w:val="00625264"/>
    <w:rsid w:val="00633BC0"/>
    <w:rsid w:val="00633E74"/>
    <w:rsid w:val="00646A99"/>
    <w:rsid w:val="00670DC6"/>
    <w:rsid w:val="00676AE1"/>
    <w:rsid w:val="00692634"/>
    <w:rsid w:val="006A620E"/>
    <w:rsid w:val="0070773F"/>
    <w:rsid w:val="00734E4A"/>
    <w:rsid w:val="00775BF2"/>
    <w:rsid w:val="00780D76"/>
    <w:rsid w:val="0078724E"/>
    <w:rsid w:val="00793A42"/>
    <w:rsid w:val="007A1C91"/>
    <w:rsid w:val="007A20A1"/>
    <w:rsid w:val="007B763D"/>
    <w:rsid w:val="007C5575"/>
    <w:rsid w:val="007C72D6"/>
    <w:rsid w:val="007D67C4"/>
    <w:rsid w:val="007E14ED"/>
    <w:rsid w:val="007F5D48"/>
    <w:rsid w:val="00823CE0"/>
    <w:rsid w:val="0089173A"/>
    <w:rsid w:val="008C5A20"/>
    <w:rsid w:val="008C5D5C"/>
    <w:rsid w:val="008E3431"/>
    <w:rsid w:val="009C1A6C"/>
    <w:rsid w:val="009F3C9B"/>
    <w:rsid w:val="00A03989"/>
    <w:rsid w:val="00A045E6"/>
    <w:rsid w:val="00A446BD"/>
    <w:rsid w:val="00A47442"/>
    <w:rsid w:val="00A502A0"/>
    <w:rsid w:val="00A6208D"/>
    <w:rsid w:val="00B36ABF"/>
    <w:rsid w:val="00B37C75"/>
    <w:rsid w:val="00B44DD0"/>
    <w:rsid w:val="00BE0861"/>
    <w:rsid w:val="00C279A5"/>
    <w:rsid w:val="00C323D9"/>
    <w:rsid w:val="00C46C12"/>
    <w:rsid w:val="00C56658"/>
    <w:rsid w:val="00C6002B"/>
    <w:rsid w:val="00C92C89"/>
    <w:rsid w:val="00C94967"/>
    <w:rsid w:val="00CC636E"/>
    <w:rsid w:val="00D207F1"/>
    <w:rsid w:val="00DD2FB4"/>
    <w:rsid w:val="00E13D83"/>
    <w:rsid w:val="00E4393A"/>
    <w:rsid w:val="00E466D5"/>
    <w:rsid w:val="00E536C4"/>
    <w:rsid w:val="00EA0DC9"/>
    <w:rsid w:val="00EB4212"/>
    <w:rsid w:val="00ED0877"/>
    <w:rsid w:val="00F16E13"/>
    <w:rsid w:val="00F25982"/>
    <w:rsid w:val="00F356E3"/>
    <w:rsid w:val="00F50350"/>
    <w:rsid w:val="00FB3E78"/>
    <w:rsid w:val="00FF1875"/>
    <w:rsid w:val="00FF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018DB6D"/>
  <w15:docId w15:val="{6BA45B75-AFCB-479B-9C9D-6EA5B52DE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E0861"/>
    <w:pPr>
      <w:spacing w:before="80" w:after="80"/>
    </w:pPr>
    <w:rPr>
      <w:iCs/>
      <w:sz w:val="24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045E6"/>
    <w:pPr>
      <w:pBdr>
        <w:top w:val="single" w:sz="8" w:space="5" w:color="54A021" w:themeColor="accent2"/>
        <w:left w:val="single" w:sz="8" w:space="2" w:color="54A021" w:themeColor="accent2"/>
        <w:bottom w:val="single" w:sz="8" w:space="5" w:color="54A021" w:themeColor="accent2"/>
        <w:right w:val="single" w:sz="8" w:space="4" w:color="54A021" w:themeColor="accent2"/>
      </w:pBdr>
      <w:shd w:val="clear" w:color="auto" w:fill="DAF4CA" w:themeFill="accent2" w:themeFillTint="33"/>
      <w:spacing w:before="360" w:after="240" w:line="269" w:lineRule="auto"/>
      <w:outlineLvl w:val="0"/>
    </w:pPr>
    <w:rPr>
      <w:rFonts w:asciiTheme="majorHAnsi" w:eastAsiaTheme="majorEastAsia" w:hAnsiTheme="majorHAnsi" w:cstheme="majorBidi"/>
      <w:b/>
      <w:bCs/>
      <w:color w:val="294F10" w:themeColor="accent2" w:themeShade="7F"/>
      <w:sz w:val="36"/>
      <w:szCs w:val="22"/>
      <w:lang w:val="de-CH"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A1C91"/>
    <w:pPr>
      <w:pBdr>
        <w:top w:val="single" w:sz="4" w:space="5" w:color="54A021" w:themeColor="accent2"/>
        <w:left w:val="single" w:sz="48" w:space="2" w:color="54A021" w:themeColor="accent2"/>
        <w:bottom w:val="single" w:sz="4" w:space="5" w:color="54A021" w:themeColor="accent2"/>
        <w:right w:val="single" w:sz="4" w:space="4" w:color="54A021" w:themeColor="accent2"/>
      </w:pBdr>
      <w:spacing w:before="200" w:after="100" w:line="269" w:lineRule="auto"/>
      <w:ind w:left="851" w:hanging="851"/>
      <w:contextualSpacing/>
      <w:outlineLvl w:val="1"/>
    </w:pPr>
    <w:rPr>
      <w:rFonts w:asciiTheme="majorHAnsi" w:eastAsiaTheme="majorEastAsia" w:hAnsiTheme="majorHAnsi" w:cstheme="majorBidi"/>
      <w:b/>
      <w:bCs/>
      <w:color w:val="3E7718" w:themeColor="accent2" w:themeShade="BF"/>
      <w:sz w:val="28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536C4"/>
    <w:pPr>
      <w:numPr>
        <w:ilvl w:val="2"/>
        <w:numId w:val="18"/>
      </w:numPr>
      <w:pBdr>
        <w:left w:val="single" w:sz="48" w:space="2" w:color="54A021" w:themeColor="accent2"/>
        <w:bottom w:val="single" w:sz="4" w:space="0" w:color="54A021" w:themeColor="accent2"/>
      </w:pBdr>
      <w:spacing w:before="200" w:after="10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olor w:val="3E7718" w:themeColor="accent2" w:themeShade="BF"/>
      <w:sz w:val="22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536C4"/>
    <w:pPr>
      <w:numPr>
        <w:ilvl w:val="3"/>
        <w:numId w:val="18"/>
      </w:numPr>
      <w:pBdr>
        <w:left w:val="single" w:sz="4" w:space="2" w:color="54A021" w:themeColor="accent2"/>
        <w:bottom w:val="single" w:sz="4" w:space="2" w:color="54A021" w:themeColor="accent2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color w:val="3E7718" w:themeColor="accent2" w:themeShade="BF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536C4"/>
    <w:pPr>
      <w:numPr>
        <w:ilvl w:val="4"/>
        <w:numId w:val="18"/>
      </w:numPr>
      <w:pBdr>
        <w:left w:val="dotted" w:sz="4" w:space="2" w:color="54A021" w:themeColor="accent2"/>
        <w:bottom w:val="dotted" w:sz="4" w:space="2" w:color="54A021" w:themeColor="accent2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b/>
      <w:bCs/>
      <w:color w:val="3E7718" w:themeColor="accent2" w:themeShade="BF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536C4"/>
    <w:pPr>
      <w:numPr>
        <w:ilvl w:val="5"/>
        <w:numId w:val="18"/>
      </w:numPr>
      <w:pBdr>
        <w:bottom w:val="single" w:sz="4" w:space="2" w:color="B7E995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3E7718" w:themeColor="accent2" w:themeShade="BF"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536C4"/>
    <w:pPr>
      <w:numPr>
        <w:ilvl w:val="6"/>
        <w:numId w:val="18"/>
      </w:numPr>
      <w:pBdr>
        <w:bottom w:val="dotted" w:sz="4" w:space="2" w:color="93DE61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3E7718" w:themeColor="accent2" w:themeShade="BF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536C4"/>
    <w:pPr>
      <w:numPr>
        <w:ilvl w:val="7"/>
        <w:numId w:val="18"/>
      </w:num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54A021" w:themeColor="accent2"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536C4"/>
    <w:pPr>
      <w:numPr>
        <w:ilvl w:val="8"/>
        <w:numId w:val="18"/>
      </w:num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54A021" w:themeColor="accen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ammenfassung">
    <w:name w:val="Zusammenfassung"/>
    <w:basedOn w:val="Untertitel"/>
    <w:rsid w:val="005717A5"/>
    <w:pPr>
      <w:spacing w:line="360" w:lineRule="auto"/>
      <w:jc w:val="both"/>
    </w:pPr>
    <w:rPr>
      <w:b/>
      <w:color w:val="54A021" w:themeColor="accent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536C4"/>
    <w:pPr>
      <w:pBdr>
        <w:bottom w:val="dotted" w:sz="8" w:space="10" w:color="54A021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294F10" w:themeColor="accent2" w:themeShade="7F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536C4"/>
    <w:rPr>
      <w:rFonts w:asciiTheme="majorHAnsi" w:eastAsiaTheme="majorEastAsia" w:hAnsiTheme="majorHAnsi" w:cstheme="majorBidi"/>
      <w:i/>
      <w:iCs/>
      <w:color w:val="294F10" w:themeColor="accent2" w:themeShade="7F"/>
      <w:sz w:val="24"/>
      <w:szCs w:val="24"/>
    </w:rPr>
  </w:style>
  <w:style w:type="character" w:customStyle="1" w:styleId="Versalien">
    <w:name w:val="Versalien"/>
    <w:basedOn w:val="Absatz-Standardschriftart"/>
    <w:uiPriority w:val="1"/>
    <w:rsid w:val="005717A5"/>
    <w:rPr>
      <w:rFonts w:ascii="Arial" w:hAnsi="Arial" w:cs="Arial"/>
      <w:b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E13D83"/>
    <w:pPr>
      <w:pBdr>
        <w:top w:val="single" w:sz="48" w:space="0" w:color="54A021" w:themeColor="accent2"/>
        <w:bottom w:val="single" w:sz="48" w:space="0" w:color="54A021" w:themeColor="accent2"/>
      </w:pBdr>
      <w:shd w:val="clear" w:color="auto" w:fill="54A021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56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E13D83"/>
    <w:rPr>
      <w:rFonts w:asciiTheme="majorHAnsi" w:eastAsiaTheme="majorEastAsia" w:hAnsiTheme="majorHAnsi" w:cstheme="majorBidi"/>
      <w:i/>
      <w:iCs/>
      <w:color w:val="FFFFFF" w:themeColor="background1"/>
      <w:spacing w:val="10"/>
      <w:sz w:val="56"/>
      <w:szCs w:val="48"/>
      <w:shd w:val="clear" w:color="auto" w:fill="54A021" w:themeFill="accent2"/>
    </w:rPr>
  </w:style>
  <w:style w:type="character" w:customStyle="1" w:styleId="falsch">
    <w:name w:val="falsch"/>
    <w:basedOn w:val="Absatz-Standardschriftart"/>
    <w:uiPriority w:val="1"/>
    <w:rsid w:val="00EA0DC9"/>
    <w:rPr>
      <w:b/>
      <w:color w:val="FF0000"/>
    </w:rPr>
  </w:style>
  <w:style w:type="character" w:styleId="Hyperlink">
    <w:name w:val="Hyperlink"/>
    <w:basedOn w:val="Absatz-Standardschriftart"/>
    <w:uiPriority w:val="99"/>
    <w:unhideWhenUsed/>
    <w:rsid w:val="00E536C4"/>
    <w:rPr>
      <w:strike w:val="0"/>
      <w:dstrike w:val="0"/>
      <w:color w:val="006699"/>
      <w:u w:val="none"/>
      <w:effect w:val="none"/>
    </w:rPr>
  </w:style>
  <w:style w:type="paragraph" w:styleId="StandardWeb">
    <w:name w:val="Normal (Web)"/>
    <w:basedOn w:val="Standard"/>
    <w:uiPriority w:val="99"/>
    <w:unhideWhenUsed/>
    <w:rsid w:val="00E53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de-CH"/>
    </w:rPr>
  </w:style>
  <w:style w:type="paragraph" w:customStyle="1" w:styleId="hinweis">
    <w:name w:val="hinweis"/>
    <w:basedOn w:val="Standard"/>
    <w:rsid w:val="00E536C4"/>
    <w:pPr>
      <w:pBdr>
        <w:top w:val="single" w:sz="6" w:space="3" w:color="3399CC"/>
        <w:left w:val="single" w:sz="6" w:space="3" w:color="3399CC"/>
        <w:bottom w:val="single" w:sz="6" w:space="0" w:color="3399CC"/>
        <w:right w:val="single" w:sz="6" w:space="0" w:color="3399CC"/>
      </w:pBdr>
      <w:shd w:val="clear" w:color="auto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de-CH"/>
    </w:rPr>
  </w:style>
  <w:style w:type="character" w:styleId="Hervorhebung">
    <w:name w:val="Emphasis"/>
    <w:uiPriority w:val="20"/>
    <w:qFormat/>
    <w:rsid w:val="00E536C4"/>
    <w:rPr>
      <w:rFonts w:asciiTheme="majorHAnsi" w:eastAsiaTheme="majorEastAsia" w:hAnsiTheme="majorHAnsi" w:cstheme="majorBidi"/>
      <w:b/>
      <w:bCs/>
      <w:i/>
      <w:iCs/>
      <w:color w:val="54A021" w:themeColor="accent2"/>
      <w:bdr w:val="single" w:sz="18" w:space="0" w:color="DAF4CA" w:themeColor="accent2" w:themeTint="33"/>
      <w:shd w:val="clear" w:color="auto" w:fill="DAF4CA" w:themeFill="accent2" w:themeFillTint="33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045E6"/>
    <w:rPr>
      <w:rFonts w:asciiTheme="majorHAnsi" w:eastAsiaTheme="majorEastAsia" w:hAnsiTheme="majorHAnsi" w:cstheme="majorBidi"/>
      <w:b/>
      <w:bCs/>
      <w:iCs/>
      <w:color w:val="294F10" w:themeColor="accent2" w:themeShade="7F"/>
      <w:sz w:val="36"/>
      <w:shd w:val="clear" w:color="auto" w:fill="DAF4CA" w:themeFill="accent2" w:themeFillTint="33"/>
      <w:lang w:val="de-CH"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A1C91"/>
    <w:rPr>
      <w:rFonts w:asciiTheme="majorHAnsi" w:eastAsiaTheme="majorEastAsia" w:hAnsiTheme="majorHAnsi" w:cstheme="majorBidi"/>
      <w:b/>
      <w:bCs/>
      <w:iCs/>
      <w:color w:val="3E7718" w:themeColor="accent2" w:themeShade="BF"/>
      <w:sz w:val="28"/>
    </w:rPr>
  </w:style>
  <w:style w:type="character" w:styleId="Fett">
    <w:name w:val="Strong"/>
    <w:uiPriority w:val="22"/>
    <w:qFormat/>
    <w:rsid w:val="00E536C4"/>
    <w:rPr>
      <w:b/>
      <w:bCs/>
      <w:spacing w:val="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36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36C4"/>
    <w:rPr>
      <w:rFonts w:ascii="Tahoma" w:hAnsi="Tahoma" w:cs="Tahoma"/>
      <w:sz w:val="16"/>
      <w:szCs w:val="16"/>
    </w:rPr>
  </w:style>
  <w:style w:type="paragraph" w:customStyle="1" w:styleId="style1">
    <w:name w:val="style1"/>
    <w:basedOn w:val="Standard"/>
    <w:rsid w:val="00E53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de-CH"/>
    </w:rPr>
  </w:style>
  <w:style w:type="paragraph" w:customStyle="1" w:styleId="style2">
    <w:name w:val="style2"/>
    <w:basedOn w:val="Standard"/>
    <w:rsid w:val="00E53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536C4"/>
    <w:rPr>
      <w:rFonts w:asciiTheme="majorHAnsi" w:eastAsiaTheme="majorEastAsia" w:hAnsiTheme="majorHAnsi" w:cstheme="majorBidi"/>
      <w:b/>
      <w:bCs/>
      <w:i/>
      <w:iCs/>
      <w:color w:val="3E7718" w:themeColor="accent2" w:themeShade="BF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536C4"/>
    <w:rPr>
      <w:rFonts w:asciiTheme="majorHAnsi" w:eastAsiaTheme="majorEastAsia" w:hAnsiTheme="majorHAnsi" w:cstheme="majorBidi"/>
      <w:b/>
      <w:bCs/>
      <w:i/>
      <w:iCs/>
      <w:color w:val="3E7718" w:themeColor="accent2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536C4"/>
    <w:rPr>
      <w:rFonts w:asciiTheme="majorHAnsi" w:eastAsiaTheme="majorEastAsia" w:hAnsiTheme="majorHAnsi" w:cstheme="majorBidi"/>
      <w:b/>
      <w:bCs/>
      <w:i/>
      <w:iCs/>
      <w:color w:val="3E7718" w:themeColor="accent2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536C4"/>
    <w:rPr>
      <w:rFonts w:asciiTheme="majorHAnsi" w:eastAsiaTheme="majorEastAsia" w:hAnsiTheme="majorHAnsi" w:cstheme="majorBidi"/>
      <w:i/>
      <w:iCs/>
      <w:color w:val="3E7718" w:themeColor="accent2" w:themeShade="B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536C4"/>
    <w:rPr>
      <w:rFonts w:asciiTheme="majorHAnsi" w:eastAsiaTheme="majorEastAsia" w:hAnsiTheme="majorHAnsi" w:cstheme="majorBidi"/>
      <w:i/>
      <w:iCs/>
      <w:color w:val="3E7718" w:themeColor="accent2" w:themeShade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536C4"/>
    <w:rPr>
      <w:rFonts w:asciiTheme="majorHAnsi" w:eastAsiaTheme="majorEastAsia" w:hAnsiTheme="majorHAnsi" w:cstheme="majorBidi"/>
      <w:i/>
      <w:iCs/>
      <w:color w:val="54A021" w:themeColor="accen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536C4"/>
    <w:rPr>
      <w:rFonts w:asciiTheme="majorHAnsi" w:eastAsiaTheme="majorEastAsia" w:hAnsiTheme="majorHAnsi" w:cstheme="majorBidi"/>
      <w:i/>
      <w:iCs/>
      <w:color w:val="54A021" w:themeColor="accent2"/>
      <w:sz w:val="24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E536C4"/>
    <w:rPr>
      <w:b/>
      <w:bCs/>
      <w:color w:val="3E7718" w:themeColor="accent2" w:themeShade="BF"/>
      <w:sz w:val="18"/>
      <w:szCs w:val="18"/>
    </w:rPr>
  </w:style>
  <w:style w:type="paragraph" w:styleId="KeinLeerraum">
    <w:name w:val="No Spacing"/>
    <w:basedOn w:val="Standard"/>
    <w:link w:val="KeinLeerraumZchn"/>
    <w:uiPriority w:val="1"/>
    <w:qFormat/>
    <w:rsid w:val="00E536C4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E536C4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E536C4"/>
    <w:rPr>
      <w:i/>
      <w:iCs w:val="0"/>
      <w:color w:val="3E7718" w:themeColor="accent2" w:themeShade="BF"/>
    </w:rPr>
  </w:style>
  <w:style w:type="character" w:customStyle="1" w:styleId="ZitatZchn">
    <w:name w:val="Zitat Zchn"/>
    <w:basedOn w:val="Absatz-Standardschriftart"/>
    <w:link w:val="Zitat"/>
    <w:uiPriority w:val="29"/>
    <w:rsid w:val="00E536C4"/>
    <w:rPr>
      <w:color w:val="3E7718" w:themeColor="accent2" w:themeShade="BF"/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46A99"/>
    <w:pPr>
      <w:pBdr>
        <w:top w:val="dotted" w:sz="8" w:space="10" w:color="54A021" w:themeColor="accent2"/>
        <w:bottom w:val="dotted" w:sz="8" w:space="10" w:color="54A021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42F1A" w:themeColor="accent5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46A99"/>
    <w:rPr>
      <w:rFonts w:asciiTheme="majorHAnsi" w:eastAsiaTheme="majorEastAsia" w:hAnsiTheme="majorHAnsi" w:cstheme="majorBidi"/>
      <w:b/>
      <w:bCs/>
      <w:iCs/>
      <w:color w:val="C42F1A" w:themeColor="accent5"/>
      <w:sz w:val="24"/>
      <w:szCs w:val="20"/>
    </w:rPr>
  </w:style>
  <w:style w:type="character" w:styleId="SchwacheHervorhebung">
    <w:name w:val="Subtle Emphasis"/>
    <w:basedOn w:val="Absatz-Standardschriftart"/>
    <w:uiPriority w:val="19"/>
    <w:qFormat/>
    <w:rsid w:val="00390EB0"/>
    <w:rPr>
      <w:rFonts w:asciiTheme="minorHAnsi" w:eastAsiaTheme="majorEastAsia" w:hAnsiTheme="minorHAnsi" w:cstheme="majorBidi"/>
      <w:i/>
      <w:iCs/>
      <w:color w:val="54A021" w:themeColor="accent2"/>
    </w:rPr>
  </w:style>
  <w:style w:type="character" w:styleId="IntensiveHervorhebung">
    <w:name w:val="Intense Emphasis"/>
    <w:uiPriority w:val="21"/>
    <w:qFormat/>
    <w:rsid w:val="00E536C4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54A021" w:themeColor="accent2"/>
      <w:shd w:val="clear" w:color="auto" w:fill="54A021" w:themeFill="accent2"/>
      <w:vertAlign w:val="baseline"/>
    </w:rPr>
  </w:style>
  <w:style w:type="character" w:styleId="SchwacherVerweis">
    <w:name w:val="Subtle Reference"/>
    <w:uiPriority w:val="31"/>
    <w:qFormat/>
    <w:rsid w:val="00E536C4"/>
    <w:rPr>
      <w:i/>
      <w:iCs/>
      <w:smallCaps/>
      <w:color w:val="54A021" w:themeColor="accent2"/>
      <w:u w:color="54A021" w:themeColor="accent2"/>
    </w:rPr>
  </w:style>
  <w:style w:type="character" w:styleId="IntensiverVerweis">
    <w:name w:val="Intense Reference"/>
    <w:uiPriority w:val="32"/>
    <w:qFormat/>
    <w:rsid w:val="00E536C4"/>
    <w:rPr>
      <w:b/>
      <w:bCs/>
      <w:i/>
      <w:iCs/>
      <w:smallCaps/>
      <w:color w:val="54A021" w:themeColor="accent2"/>
      <w:u w:color="54A021" w:themeColor="accent2"/>
    </w:rPr>
  </w:style>
  <w:style w:type="character" w:styleId="Buchtitel">
    <w:name w:val="Book Title"/>
    <w:uiPriority w:val="33"/>
    <w:qFormat/>
    <w:rsid w:val="00E536C4"/>
    <w:rPr>
      <w:rFonts w:asciiTheme="majorHAnsi" w:eastAsiaTheme="majorEastAsia" w:hAnsiTheme="majorHAnsi" w:cstheme="majorBidi"/>
      <w:b/>
      <w:bCs/>
      <w:i/>
      <w:iCs/>
      <w:smallCaps/>
      <w:color w:val="3E7718" w:themeColor="accent2" w:themeShade="BF"/>
      <w:u w:val="single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E536C4"/>
    <w:pPr>
      <w:outlineLvl w:val="9"/>
    </w:pPr>
  </w:style>
  <w:style w:type="paragraph" w:styleId="Kopfzeile">
    <w:name w:val="header"/>
    <w:basedOn w:val="Standard"/>
    <w:link w:val="KopfzeileZchn"/>
    <w:uiPriority w:val="99"/>
    <w:unhideWhenUsed/>
    <w:rsid w:val="00E43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4393A"/>
    <w:rPr>
      <w:iCs/>
      <w:sz w:val="24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E43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4393A"/>
    <w:rPr>
      <w:iCs/>
      <w:sz w:val="24"/>
      <w:szCs w:val="20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E4393A"/>
    <w:rPr>
      <w:iCs/>
      <w:sz w:val="24"/>
      <w:szCs w:val="20"/>
    </w:rPr>
  </w:style>
  <w:style w:type="table" w:styleId="Tabellenraster">
    <w:name w:val="Table Grid"/>
    <w:basedOn w:val="NormaleTabelle"/>
    <w:uiPriority w:val="59"/>
    <w:rsid w:val="000541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2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207F1"/>
    <w:rPr>
      <w:rFonts w:ascii="Tahoma" w:hAnsi="Tahoma" w:cs="Tahoma"/>
      <w:iCs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F613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6137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F6137"/>
    <w:rPr>
      <w:iCs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F613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F6137"/>
    <w:rPr>
      <w:b/>
      <w:bCs/>
      <w:iCs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646A9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2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714415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CCCCCC"/>
            <w:bottom w:val="none" w:sz="0" w:space="0" w:color="auto"/>
            <w:right w:val="none" w:sz="0" w:space="0" w:color="auto"/>
          </w:divBdr>
          <w:divsChild>
            <w:div w:id="160853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92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2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6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8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6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6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1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6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0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6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749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none" w:sz="0" w:space="0" w:color="auto"/>
            <w:right w:val="none" w:sz="0" w:space="0" w:color="auto"/>
          </w:divBdr>
          <w:divsChild>
            <w:div w:id="31734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5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1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6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49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8031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CCCCCC"/>
            <w:bottom w:val="none" w:sz="0" w:space="0" w:color="auto"/>
            <w:right w:val="none" w:sz="0" w:space="0" w:color="auto"/>
          </w:divBdr>
          <w:divsChild>
            <w:div w:id="135407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5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90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0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5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1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38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2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75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2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2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600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5238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CCCCCC"/>
            <w:bottom w:val="none" w:sz="0" w:space="0" w:color="auto"/>
            <w:right w:val="none" w:sz="0" w:space="0" w:color="auto"/>
          </w:divBdr>
          <w:divsChild>
            <w:div w:id="86903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39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9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9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1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03197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none" w:sz="0" w:space="0" w:color="auto"/>
            <w:right w:val="none" w:sz="0" w:space="0" w:color="auto"/>
          </w:divBdr>
          <w:divsChild>
            <w:div w:id="129683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79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64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9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86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0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EA4EFA7E2CB488D8B56956855E3C2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0BDF578-3F26-44F8-A5C2-D2A841E14F10}"/>
      </w:docPartPr>
      <w:docPartBody>
        <w:p w:rsidR="004D741C" w:rsidRDefault="00394828" w:rsidP="00394828">
          <w:pPr>
            <w:pStyle w:val="EEA4EFA7E2CB488D8B56956855E3C23D2"/>
          </w:pPr>
          <w:r w:rsidRPr="00646A99">
            <w:rPr>
              <w:rStyle w:val="IntensivesZitatZchn"/>
            </w:rPr>
            <w:t>Speicherplatz in KB</w:t>
          </w:r>
        </w:p>
      </w:docPartBody>
    </w:docPart>
    <w:docPart>
      <w:docPartPr>
        <w:name w:val="685F5688D2544995A132A4339473F35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ECBADD4-890C-4708-8E1D-38A52E12A784}"/>
      </w:docPartPr>
      <w:docPartBody>
        <w:p w:rsidR="004D741C" w:rsidRDefault="00394828" w:rsidP="00394828">
          <w:pPr>
            <w:pStyle w:val="685F5688D2544995A132A4339473F35F2"/>
          </w:pPr>
          <w:r>
            <w:rPr>
              <w:rStyle w:val="IntensivesZitatZchn"/>
            </w:rPr>
            <w:t xml:space="preserve">Einsparung </w:t>
          </w:r>
          <w:r w:rsidRPr="00646A99">
            <w:rPr>
              <w:rStyle w:val="IntensivesZitatZchn"/>
            </w:rPr>
            <w:t>in KB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828"/>
    <w:rsid w:val="002F2437"/>
    <w:rsid w:val="00394828"/>
    <w:rsid w:val="004D741C"/>
    <w:rsid w:val="007455A1"/>
    <w:rsid w:val="00CB6F46"/>
    <w:rsid w:val="00EF1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94828"/>
    <w:rPr>
      <w:color w:val="80808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94828"/>
    <w:pPr>
      <w:pBdr>
        <w:top w:val="dotted" w:sz="8" w:space="10" w:color="E97132" w:themeColor="accent2"/>
        <w:bottom w:val="dotted" w:sz="8" w:space="10" w:color="E97132" w:themeColor="accent2"/>
      </w:pBdr>
      <w:spacing w:before="80" w:after="8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Cs/>
      <w:color w:val="A02B93" w:themeColor="accent5"/>
      <w:sz w:val="24"/>
      <w:szCs w:val="20"/>
      <w:lang w:val="en-US" w:eastAsia="en-US" w:bidi="en-US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94828"/>
    <w:rPr>
      <w:rFonts w:asciiTheme="majorHAnsi" w:eastAsiaTheme="majorEastAsia" w:hAnsiTheme="majorHAnsi" w:cstheme="majorBidi"/>
      <w:b/>
      <w:bCs/>
      <w:iCs/>
      <w:color w:val="A02B93" w:themeColor="accent5"/>
      <w:sz w:val="24"/>
      <w:szCs w:val="20"/>
      <w:lang w:val="en-US" w:eastAsia="en-US" w:bidi="en-US"/>
    </w:rPr>
  </w:style>
  <w:style w:type="paragraph" w:customStyle="1" w:styleId="EEA4EFA7E2CB488D8B56956855E3C23D2">
    <w:name w:val="EEA4EFA7E2CB488D8B56956855E3C23D2"/>
    <w:rsid w:val="00394828"/>
    <w:pPr>
      <w:spacing w:before="80" w:after="80" w:line="288" w:lineRule="auto"/>
      <w:ind w:left="720"/>
      <w:contextualSpacing/>
    </w:pPr>
    <w:rPr>
      <w:iCs/>
      <w:sz w:val="24"/>
      <w:szCs w:val="20"/>
      <w:lang w:val="en-US" w:eastAsia="en-US" w:bidi="en-US"/>
    </w:rPr>
  </w:style>
  <w:style w:type="paragraph" w:customStyle="1" w:styleId="685F5688D2544995A132A4339473F35F2">
    <w:name w:val="685F5688D2544995A132A4339473F35F2"/>
    <w:rsid w:val="00394828"/>
    <w:pPr>
      <w:spacing w:before="80" w:after="80" w:line="288" w:lineRule="auto"/>
      <w:ind w:left="720"/>
      <w:contextualSpacing/>
    </w:pPr>
    <w:rPr>
      <w:iCs/>
      <w:sz w:val="24"/>
      <w:szCs w:val="20"/>
      <w:lang w:val="en-US" w:eastAsia="en-US" w:bidi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616</Words>
  <Characters>3886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lasti</dc:creator>
  <cp:lastModifiedBy>Lippuner Jürg BZBS</cp:lastModifiedBy>
  <cp:revision>13</cp:revision>
  <cp:lastPrinted>2015-02-19T08:23:00Z</cp:lastPrinted>
  <dcterms:created xsi:type="dcterms:W3CDTF">2015-01-31T19:52:00Z</dcterms:created>
  <dcterms:modified xsi:type="dcterms:W3CDTF">2024-02-12T10:59:00Z</dcterms:modified>
</cp:coreProperties>
</file>