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879" w:rsidRDefault="00374879" w:rsidP="00374879">
      <w:pPr>
        <w:pStyle w:val="Titel"/>
      </w:pPr>
      <w:bookmarkStart w:id="0" w:name="_GoBack"/>
      <w:bookmarkEnd w:id="0"/>
      <w:r>
        <w:t>Referenzen</w:t>
      </w:r>
    </w:p>
    <w:p w:rsidR="00374879" w:rsidRDefault="00374879" w:rsidP="00374879"/>
    <w:p w:rsidR="00374879" w:rsidRDefault="00374879" w:rsidP="00374879">
      <w:pPr>
        <w:pStyle w:val="berschrift1"/>
      </w:pPr>
      <w:r>
        <w:t>Maria M. aus Berlin:</w:t>
      </w:r>
    </w:p>
    <w:p w:rsidR="00374879" w:rsidRDefault="006B297F" w:rsidP="00374879">
      <w:r>
        <w:t>Mit den Leistungen des Autohau</w:t>
      </w:r>
      <w:r w:rsidR="00374879">
        <w:t>ses Müller OHG war ich sehr zufrieden. Der kompetente und freundliche Service hat dafür gesorgt, dass ich mein Auto gerne wieder in diese Werkstatt bringe.</w:t>
      </w:r>
    </w:p>
    <w:p w:rsidR="00374879" w:rsidRDefault="00374879" w:rsidP="00374879"/>
    <w:p w:rsidR="00374879" w:rsidRDefault="00374879" w:rsidP="00374879">
      <w:pPr>
        <w:pStyle w:val="berschrift1"/>
      </w:pPr>
      <w:r>
        <w:t>Fritz K. aus Berlin:</w:t>
      </w:r>
    </w:p>
    <w:p w:rsidR="00374879" w:rsidRDefault="00374879" w:rsidP="00374879">
      <w:r>
        <w:t>Nach meinem schweren Unfall war das Autohaus Müller OHG prompt zur Stelle. Es war kein Problem, einen Leihwagen zu bekommen. Und die Reparatur meines Wagens dauerte nur halb so lange wie geplant.</w:t>
      </w:r>
    </w:p>
    <w:p w:rsidR="00374879" w:rsidRDefault="00374879" w:rsidP="00374879"/>
    <w:p w:rsidR="00374879" w:rsidRDefault="00374879" w:rsidP="00374879">
      <w:pPr>
        <w:pStyle w:val="berschrift1"/>
      </w:pPr>
      <w:r>
        <w:t>Gunter J. aus Potsdam:</w:t>
      </w:r>
    </w:p>
    <w:p w:rsidR="00374879" w:rsidRDefault="00374879" w:rsidP="00374879">
      <w:r>
        <w:t>Vorneweg: Verschiedene Werkstätten hatten mich schon abgewiesen, weil sie Angst hatten, mein alter Ford zerfällt ihnen unter den Händen. Der Meister vom Autohaus Müller OHG hat das Auto gesehen und glänzende Augen bekommen: Er hat sich persönlich darum gekümmert, dass es meinem Oldie wieder gut geht. Tolle Leistung. Danke schön.</w:t>
      </w:r>
    </w:p>
    <w:p w:rsidR="00374879" w:rsidRDefault="00374879" w:rsidP="00374879"/>
    <w:p w:rsidR="00374879" w:rsidRDefault="00374879" w:rsidP="00374879">
      <w:pPr>
        <w:pStyle w:val="berschrift1"/>
      </w:pPr>
      <w:r>
        <w:t>Marlene D. aus Potsdam:</w:t>
      </w:r>
    </w:p>
    <w:p w:rsidR="00374879" w:rsidRDefault="00374879" w:rsidP="00374879">
      <w:r>
        <w:t>Als ich ein neues Auto kaufen wollte, haben mich die Verkäufer vom Autohaus Müller kompetent beraten. Mein altes Auto haben sie für einen guten Preis in Zahlung genommen und ich bin glücklich über mein sparsames neues Auto.</w:t>
      </w:r>
    </w:p>
    <w:p w:rsidR="00374879" w:rsidRDefault="00374879" w:rsidP="00374879"/>
    <w:p w:rsidR="00374879" w:rsidRDefault="00374879" w:rsidP="00374879">
      <w:pPr>
        <w:pStyle w:val="berschrift1"/>
      </w:pPr>
      <w:r>
        <w:t>Heinz L. aus Berlin:</w:t>
      </w:r>
    </w:p>
    <w:p w:rsidR="00E43F28" w:rsidRDefault="00374879" w:rsidP="00374879">
      <w:r>
        <w:t>Die Panne mit meinem Lkw kam natürlich zum unpassenden Moment. Ich hatte eilige Fracht an Bord und dann springt der Lkw plötzlich nicht mehr an. Die Mechaniker vom Autohaus Müller OHG kamen auf die Autobahnraststätte und haben den Schaden vor Ort behoben. Das ging so schnell, dass ich meine Fracht noch pünktlich abliefern konnte.</w:t>
      </w:r>
    </w:p>
    <w:sectPr w:rsidR="00E43F2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879"/>
    <w:rsid w:val="00027273"/>
    <w:rsid w:val="000A6E79"/>
    <w:rsid w:val="001A6F1B"/>
    <w:rsid w:val="00374879"/>
    <w:rsid w:val="005D7359"/>
    <w:rsid w:val="006B297F"/>
    <w:rsid w:val="007D5992"/>
    <w:rsid w:val="00E43F28"/>
    <w:rsid w:val="00F955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E79E7"/>
  <w15:chartTrackingRefBased/>
  <w15:docId w15:val="{B4AAA647-EA05-494E-AA12-F05A2204D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4879"/>
    <w:rPr>
      <w:sz w:val="28"/>
    </w:rPr>
  </w:style>
  <w:style w:type="paragraph" w:styleId="berschrift1">
    <w:name w:val="heading 1"/>
    <w:basedOn w:val="Standard"/>
    <w:next w:val="Standard"/>
    <w:link w:val="berschrift1Zchn"/>
    <w:uiPriority w:val="9"/>
    <w:qFormat/>
    <w:rsid w:val="00374879"/>
    <w:pPr>
      <w:keepNext/>
      <w:keepLines/>
      <w:spacing w:before="240" w:after="0"/>
      <w:outlineLvl w:val="0"/>
    </w:pPr>
    <w:rPr>
      <w:rFonts w:asciiTheme="majorHAnsi" w:eastAsiaTheme="majorEastAsia" w:hAnsiTheme="majorHAnsi" w:cstheme="majorBidi"/>
      <w:b/>
      <w:color w:val="7B881D"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3748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374879"/>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374879"/>
    <w:rPr>
      <w:rFonts w:asciiTheme="majorHAnsi" w:eastAsiaTheme="majorEastAsia" w:hAnsiTheme="majorHAnsi" w:cstheme="majorBidi"/>
      <w:b/>
      <w:color w:val="7B881D"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Basis">
  <a:themeElements>
    <a:clrScheme name="Basis">
      <a:dk1>
        <a:srgbClr val="000000"/>
      </a:dk1>
      <a:lt1>
        <a:srgbClr val="FFFFFF"/>
      </a:lt1>
      <a:dk2>
        <a:srgbClr val="565349"/>
      </a:dk2>
      <a:lt2>
        <a:srgbClr val="DDDDDD"/>
      </a:lt2>
      <a:accent1>
        <a:srgbClr val="A6B727"/>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1204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 Schnebel</dc:creator>
  <cp:keywords/>
  <dc:description/>
  <cp:lastModifiedBy>Stephan Barner</cp:lastModifiedBy>
  <cp:revision>2</cp:revision>
  <dcterms:created xsi:type="dcterms:W3CDTF">2016-01-19T09:34:00Z</dcterms:created>
  <dcterms:modified xsi:type="dcterms:W3CDTF">2016-01-19T09:34:00Z</dcterms:modified>
</cp:coreProperties>
</file>